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二建水利水电工程实务精讲 水利水电工程技术2F312010:导流（一）</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三、混凝土结构用钢材（一）热轧钢筋热轧钢筋按表面形状分为热轧光圆钢筋和热轧带肋钢筋。．牌号。钢筋混凝土用热轧钢筋有HPB235、HRB335、HRB400、HRB500四个牌号。牌号中HPB代表热轧光圆钢筋，HRB代表热轧带肋钢筋，牌号中的...</w:t>
      </w:r>
    </w:p>
    <w:p>
      <w:pPr>
        <w:ind w:left="0" w:right="0" w:firstLine="560"/>
        <w:spacing w:before="450" w:after="450" w:line="312" w:lineRule="auto"/>
      </w:pPr>
      <w:r>
        <w:rPr>
          <w:rFonts w:ascii="宋体" w:hAnsi="宋体" w:eastAsia="宋体" w:cs="宋体"/>
          <w:color w:val="000"/>
          <w:sz w:val="28"/>
          <w:szCs w:val="28"/>
        </w:rPr>
        <w:t xml:space="preserve">三、混凝土结构用钢材</w:t>
      </w:r>
    </w:p>
    <w:p>
      <w:pPr>
        <w:ind w:left="0" w:right="0" w:firstLine="560"/>
        <w:spacing w:before="450" w:after="450" w:line="312" w:lineRule="auto"/>
      </w:pPr>
      <w:r>
        <w:rPr>
          <w:rFonts w:ascii="宋体" w:hAnsi="宋体" w:eastAsia="宋体" w:cs="宋体"/>
          <w:color w:val="000"/>
          <w:sz w:val="28"/>
          <w:szCs w:val="28"/>
        </w:rPr>
        <w:t xml:space="preserve">（一）热轧钢筋</w:t>
      </w:r>
    </w:p>
    <w:p>
      <w:pPr>
        <w:ind w:left="0" w:right="0" w:firstLine="560"/>
        <w:spacing w:before="450" w:after="450" w:line="312" w:lineRule="auto"/>
      </w:pPr>
      <w:r>
        <w:rPr>
          <w:rFonts w:ascii="宋体" w:hAnsi="宋体" w:eastAsia="宋体" w:cs="宋体"/>
          <w:color w:val="000"/>
          <w:sz w:val="28"/>
          <w:szCs w:val="28"/>
        </w:rPr>
        <w:t xml:space="preserve">热轧钢筋按表面形状分为热轧光圆钢筋和热轧带肋钢筋。</w:t>
      </w:r>
    </w:p>
    <w:p>
      <w:pPr>
        <w:ind w:left="0" w:right="0" w:firstLine="560"/>
        <w:spacing w:before="450" w:after="450" w:line="312" w:lineRule="auto"/>
      </w:pPr>
      <w:r>
        <w:rPr>
          <w:rFonts w:ascii="宋体" w:hAnsi="宋体" w:eastAsia="宋体" w:cs="宋体"/>
          <w:color w:val="000"/>
          <w:sz w:val="28"/>
          <w:szCs w:val="28"/>
        </w:rPr>
        <w:t xml:space="preserve">．牌号。钢筋混凝土用热轧钢筋有</w:t>
      </w:r>
    </w:p>
    <w:p>
      <w:pPr>
        <w:ind w:left="0" w:right="0" w:firstLine="560"/>
        <w:spacing w:before="450" w:after="450" w:line="312" w:lineRule="auto"/>
      </w:pPr>
      <w:r>
        <w:rPr>
          <w:rFonts w:ascii="宋体" w:hAnsi="宋体" w:eastAsia="宋体" w:cs="宋体"/>
          <w:color w:val="000"/>
          <w:sz w:val="28"/>
          <w:szCs w:val="28"/>
        </w:rPr>
        <w:t xml:space="preserve">HPB235、HRB335、HRB400、HRB500</w:t>
      </w:r>
    </w:p>
    <w:p>
      <w:pPr>
        <w:ind w:left="0" w:right="0" w:firstLine="560"/>
        <w:spacing w:before="450" w:after="450" w:line="312" w:lineRule="auto"/>
      </w:pPr>
      <w:r>
        <w:rPr>
          <w:rFonts w:ascii="宋体" w:hAnsi="宋体" w:eastAsia="宋体" w:cs="宋体"/>
          <w:color w:val="000"/>
          <w:sz w:val="28"/>
          <w:szCs w:val="28"/>
        </w:rPr>
        <w:t xml:space="preserve">四个牌号。牌号中</w:t>
      </w:r>
    </w:p>
    <w:p>
      <w:pPr>
        <w:ind w:left="0" w:right="0" w:firstLine="560"/>
        <w:spacing w:before="450" w:after="450" w:line="312" w:lineRule="auto"/>
      </w:pPr>
      <w:r>
        <w:rPr>
          <w:rFonts w:ascii="宋体" w:hAnsi="宋体" w:eastAsia="宋体" w:cs="宋体"/>
          <w:color w:val="000"/>
          <w:sz w:val="28"/>
          <w:szCs w:val="28"/>
        </w:rPr>
        <w:t xml:space="preserve">HPB</w:t>
      </w:r>
    </w:p>
    <w:p>
      <w:pPr>
        <w:ind w:left="0" w:right="0" w:firstLine="560"/>
        <w:spacing w:before="450" w:after="450" w:line="312" w:lineRule="auto"/>
      </w:pPr>
      <w:r>
        <w:rPr>
          <w:rFonts w:ascii="宋体" w:hAnsi="宋体" w:eastAsia="宋体" w:cs="宋体"/>
          <w:color w:val="000"/>
          <w:sz w:val="28"/>
          <w:szCs w:val="28"/>
        </w:rPr>
        <w:t xml:space="preserve">代表热轧光圆钢筋，HRB</w:t>
      </w:r>
    </w:p>
    <w:p>
      <w:pPr>
        <w:ind w:left="0" w:right="0" w:firstLine="560"/>
        <w:spacing w:before="450" w:after="450" w:line="312" w:lineRule="auto"/>
      </w:pPr>
      <w:r>
        <w:rPr>
          <w:rFonts w:ascii="宋体" w:hAnsi="宋体" w:eastAsia="宋体" w:cs="宋体"/>
          <w:color w:val="000"/>
          <w:sz w:val="28"/>
          <w:szCs w:val="28"/>
        </w:rPr>
        <w:t xml:space="preserve">代表热轧带肋钢筋，牌号中的数字表示热轧钢筋的屈服强度。其中热轧光圆钢筋由碳素结构钢轧制而成，表面光圆；热轧带肋钢筋由低合金钢轧制而成，外表带肋。</w:t>
      </w:r>
    </w:p>
    <w:p>
      <w:pPr>
        <w:ind w:left="0" w:right="0" w:firstLine="560"/>
        <w:spacing w:before="450" w:after="450" w:line="312" w:lineRule="auto"/>
      </w:pPr>
      <w:r>
        <w:rPr>
          <w:rFonts w:ascii="宋体" w:hAnsi="宋体" w:eastAsia="宋体" w:cs="宋体"/>
          <w:color w:val="000"/>
          <w:sz w:val="28"/>
          <w:szCs w:val="28"/>
        </w:rPr>
        <w:t xml:space="preserve">．选用。光圆钢筋的强度较低，但塑性及焊接性好，便于冷加工，广泛用做普通钢筋混凝土；</w:t>
      </w:r>
    </w:p>
    <w:p>
      <w:pPr>
        <w:ind w:left="0" w:right="0" w:firstLine="560"/>
        <w:spacing w:before="450" w:after="450" w:line="312" w:lineRule="auto"/>
      </w:pPr>
      <w:r>
        <w:rPr>
          <w:rFonts w:ascii="宋体" w:hAnsi="宋体" w:eastAsia="宋体" w:cs="宋体"/>
          <w:color w:val="000"/>
          <w:sz w:val="28"/>
          <w:szCs w:val="28"/>
        </w:rPr>
        <w:t xml:space="preserve">HRB335、HRB400</w:t>
      </w:r>
    </w:p>
    <w:p>
      <w:pPr>
        <w:ind w:left="0" w:right="0" w:firstLine="560"/>
        <w:spacing w:before="450" w:after="450" w:line="312" w:lineRule="auto"/>
      </w:pPr>
      <w:r>
        <w:rPr>
          <w:rFonts w:ascii="宋体" w:hAnsi="宋体" w:eastAsia="宋体" w:cs="宋体"/>
          <w:color w:val="000"/>
          <w:sz w:val="28"/>
          <w:szCs w:val="28"/>
        </w:rPr>
        <w:t xml:space="preserve">带肋钢筋的强度较高，塑性及焊接性也较好，广泛用做大、中型钢筋混凝土结构的受力钢筋；</w:t>
      </w:r>
    </w:p>
    <w:p>
      <w:pPr>
        <w:ind w:left="0" w:right="0" w:firstLine="560"/>
        <w:spacing w:before="450" w:after="450" w:line="312" w:lineRule="auto"/>
      </w:pPr>
      <w:r>
        <w:rPr>
          <w:rFonts w:ascii="宋体" w:hAnsi="宋体" w:eastAsia="宋体" w:cs="宋体"/>
          <w:color w:val="000"/>
          <w:sz w:val="28"/>
          <w:szCs w:val="28"/>
        </w:rPr>
        <w:t xml:space="preserve">HRB500</w:t>
      </w:r>
    </w:p>
    <w:p>
      <w:pPr>
        <w:ind w:left="0" w:right="0" w:firstLine="560"/>
        <w:spacing w:before="450" w:after="450" w:line="312" w:lineRule="auto"/>
      </w:pPr>
      <w:r>
        <w:rPr>
          <w:rFonts w:ascii="宋体" w:hAnsi="宋体" w:eastAsia="宋体" w:cs="宋体"/>
          <w:color w:val="000"/>
          <w:sz w:val="28"/>
          <w:szCs w:val="28"/>
        </w:rPr>
        <w:t xml:space="preserve">带肋钢筋强度高，但塑性与焊接性较差，适宜用做预应力钢筋。</w:t>
      </w:r>
    </w:p>
    <w:p>
      <w:pPr>
        <w:ind w:left="0" w:right="0" w:firstLine="560"/>
        <w:spacing w:before="450" w:after="450" w:line="312" w:lineRule="auto"/>
      </w:pPr>
      <w:r>
        <w:rPr>
          <w:rFonts w:ascii="宋体" w:hAnsi="宋体" w:eastAsia="宋体" w:cs="宋体"/>
          <w:color w:val="000"/>
          <w:sz w:val="28"/>
          <w:szCs w:val="28"/>
        </w:rPr>
        <w:t xml:space="preserve">（二）冷拉热轧钢筋</w:t>
      </w:r>
    </w:p>
    <w:p>
      <w:pPr>
        <w:ind w:left="0" w:right="0" w:firstLine="560"/>
        <w:spacing w:before="450" w:after="450" w:line="312" w:lineRule="auto"/>
      </w:pPr>
      <w:r>
        <w:rPr>
          <w:rFonts w:ascii="宋体" w:hAnsi="宋体" w:eastAsia="宋体" w:cs="宋体"/>
          <w:color w:val="000"/>
          <w:sz w:val="28"/>
          <w:szCs w:val="28"/>
        </w:rPr>
        <w:t xml:space="preserve">为了提高强度以节约钢筋，工程中常按施工规程对热轧钢筋进行冷拉。冷拉工级钢筋适用于非预应力受拉钢筋，冷拉II、III、IV</w:t>
      </w:r>
    </w:p>
    <w:p>
      <w:pPr>
        <w:ind w:left="0" w:right="0" w:firstLine="560"/>
        <w:spacing w:before="450" w:after="450" w:line="312" w:lineRule="auto"/>
      </w:pPr>
      <w:r>
        <w:rPr>
          <w:rFonts w:ascii="宋体" w:hAnsi="宋体" w:eastAsia="宋体" w:cs="宋体"/>
          <w:color w:val="000"/>
          <w:sz w:val="28"/>
          <w:szCs w:val="28"/>
        </w:rPr>
        <w:t xml:space="preserve">级钢筋强度较高，可用做预应力混凝土结构的预应力筋。由于冷拉钢筋的塑性、韧性较差，易发生脆断，因此，冷拉钢筋不宜用于负温度、受冲击或重复荷载作用的结构。</w:t>
      </w:r>
    </w:p>
    <w:p>
      <w:pPr>
        <w:ind w:left="0" w:right="0" w:firstLine="560"/>
        <w:spacing w:before="450" w:after="450" w:line="312" w:lineRule="auto"/>
      </w:pPr>
      <w:r>
        <w:rPr>
          <w:rFonts w:ascii="宋体" w:hAnsi="宋体" w:eastAsia="宋体" w:cs="宋体"/>
          <w:color w:val="000"/>
          <w:sz w:val="28"/>
          <w:szCs w:val="28"/>
        </w:rPr>
        <w:t xml:space="preserve">（三）冷轧带肋钢筋</w:t>
      </w:r>
    </w:p>
    <w:p>
      <w:pPr>
        <w:ind w:left="0" w:right="0" w:firstLine="560"/>
        <w:spacing w:before="450" w:after="450" w:line="312" w:lineRule="auto"/>
      </w:pPr>
      <w:r>
        <w:rPr>
          <w:rFonts w:ascii="宋体" w:hAnsi="宋体" w:eastAsia="宋体" w:cs="宋体"/>
          <w:color w:val="000"/>
          <w:sz w:val="28"/>
          <w:szCs w:val="28"/>
        </w:rPr>
        <w:t xml:space="preserve">冷轧带肋钢筋是以普通低碳钢或低合金钢热轧圆盘条为母材，经冷拉或冷拔减径后，在其表面轧成具有三面或两面月牙形横肋的冷轧带肋钢筋。冷轧带肋钢筋代号为</w:t>
      </w:r>
    </w:p>
    <w:p>
      <w:pPr>
        <w:ind w:left="0" w:right="0" w:firstLine="560"/>
        <w:spacing w:before="450" w:after="450" w:line="312" w:lineRule="auto"/>
      </w:pPr>
      <w:r>
        <w:rPr>
          <w:rFonts w:ascii="宋体" w:hAnsi="宋体" w:eastAsia="宋体" w:cs="宋体"/>
          <w:color w:val="000"/>
          <w:sz w:val="28"/>
          <w:szCs w:val="28"/>
        </w:rPr>
        <w:t xml:space="preserve">LL，按抗拉强度分为三级：</w:t>
      </w:r>
    </w:p>
    <w:p>
      <w:pPr>
        <w:ind w:left="0" w:right="0" w:firstLine="560"/>
        <w:spacing w:before="450" w:after="450" w:line="312" w:lineRule="auto"/>
      </w:pPr>
      <w:r>
        <w:rPr>
          <w:rFonts w:ascii="宋体" w:hAnsi="宋体" w:eastAsia="宋体" w:cs="宋体"/>
          <w:color w:val="000"/>
          <w:sz w:val="28"/>
          <w:szCs w:val="28"/>
        </w:rPr>
        <w:t xml:space="preserve">LL550、LL650、LL800，其中数值表示钢筋应达到的最小抗拉强度值。冷轧带肋钢筋强度与冷拔低碳钢丝强度接近，但塑性比冷拔低碳钢丝要好，因其表面带肋，与混凝土的粘结能力比冷拔低碳钢丝强，可广泛用于中、小型预应力混凝土结构和普通钢筋混凝土结构构件，也可用于焊接钢筋网。</w:t>
      </w:r>
    </w:p>
    <w:p>
      <w:pPr>
        <w:ind w:left="0" w:right="0" w:firstLine="560"/>
        <w:spacing w:before="450" w:after="450" w:line="312" w:lineRule="auto"/>
      </w:pPr>
      <w:r>
        <w:rPr>
          <w:rFonts w:ascii="宋体" w:hAnsi="宋体" w:eastAsia="宋体" w:cs="宋体"/>
          <w:color w:val="000"/>
          <w:sz w:val="28"/>
          <w:szCs w:val="28"/>
        </w:rPr>
        <w:t xml:space="preserve">（四）冷轧扭钢筋</w:t>
      </w:r>
    </w:p>
    <w:p>
      <w:pPr>
        <w:ind w:left="0" w:right="0" w:firstLine="560"/>
        <w:spacing w:before="450" w:after="450" w:line="312" w:lineRule="auto"/>
      </w:pPr>
      <w:r>
        <w:rPr>
          <w:rFonts w:ascii="宋体" w:hAnsi="宋体" w:eastAsia="宋体" w:cs="宋体"/>
          <w:color w:val="000"/>
          <w:sz w:val="28"/>
          <w:szCs w:val="28"/>
        </w:rPr>
        <w:t xml:space="preserve">冷轧扭钢筋由低碳钢热轧圆盘条经专用钢筋冷轧扭机调直、冷轧并冷扭一次成型，具有规定截面形状和节距的连续螺旋状钢筋。按其截面形状不同分为I型（矩形截面）和II型（菱形截面）两种类型。代号为</w:t>
      </w:r>
    </w:p>
    <w:p>
      <w:pPr>
        <w:ind w:left="0" w:right="0" w:firstLine="560"/>
        <w:spacing w:before="450" w:after="450" w:line="312" w:lineRule="auto"/>
      </w:pPr>
      <w:r>
        <w:rPr>
          <w:rFonts w:ascii="宋体" w:hAnsi="宋体" w:eastAsia="宋体" w:cs="宋体"/>
          <w:color w:val="000"/>
          <w:sz w:val="28"/>
          <w:szCs w:val="28"/>
        </w:rPr>
        <w:t xml:space="preserve">LZN</w:t>
      </w:r>
    </w:p>
    <w:p>
      <w:pPr>
        <w:ind w:left="0" w:right="0" w:firstLine="560"/>
        <w:spacing w:before="450" w:after="450" w:line="312" w:lineRule="auto"/>
      </w:pPr>
      <w:r>
        <w:rPr>
          <w:rFonts w:ascii="宋体" w:hAnsi="宋体" w:eastAsia="宋体" w:cs="宋体"/>
          <w:color w:val="000"/>
          <w:sz w:val="28"/>
          <w:szCs w:val="28"/>
        </w:rPr>
        <w:t xml:space="preserve">。冷轧扭钢筋可适用于钢筋混凝土构件。冷轧扭钢筋与混凝土的握裹力与其螺距大小有直接关系。螺距越小，握裹力越大，但加工难度也越大，因此应选择适宜的螺距。冷轧扭钢筋在拉伸时无明显屈服台阶，为安全起见，其抗拉设计强度采用</w:t>
      </w:r>
    </w:p>
    <w:p>
      <w:pPr>
        <w:ind w:left="0" w:right="0" w:firstLine="560"/>
        <w:spacing w:before="450" w:after="450" w:line="312" w:lineRule="auto"/>
      </w:pPr>
      <w:r>
        <w:rPr>
          <w:rFonts w:ascii="宋体" w:hAnsi="宋体" w:eastAsia="宋体" w:cs="宋体"/>
          <w:color w:val="000"/>
          <w:sz w:val="28"/>
          <w:szCs w:val="28"/>
        </w:rPr>
        <w:t xml:space="preserve">.8σb。</w:t>
      </w:r>
    </w:p>
    <w:p>
      <w:pPr>
        <w:ind w:left="0" w:right="0" w:firstLine="560"/>
        <w:spacing w:before="450" w:after="450" w:line="312" w:lineRule="auto"/>
      </w:pPr>
      <w:r>
        <w:rPr>
          <w:rFonts w:ascii="宋体" w:hAnsi="宋体" w:eastAsia="宋体" w:cs="宋体"/>
          <w:color w:val="000"/>
          <w:sz w:val="28"/>
          <w:szCs w:val="28"/>
        </w:rPr>
        <w:t xml:space="preserve">（五）热处理钢筋</w:t>
      </w:r>
    </w:p>
    <w:p>
      <w:pPr>
        <w:ind w:left="0" w:right="0" w:firstLine="560"/>
        <w:spacing w:before="450" w:after="450" w:line="312" w:lineRule="auto"/>
      </w:pPr>
      <w:r>
        <w:rPr>
          <w:rFonts w:ascii="宋体" w:hAnsi="宋体" w:eastAsia="宋体" w:cs="宋体"/>
          <w:color w:val="000"/>
          <w:sz w:val="28"/>
          <w:szCs w:val="28"/>
        </w:rPr>
        <w:t xml:space="preserve">热处理钢筋是用热轧螺纹钢筋经淬火和回火处理而成的，代号为</w:t>
      </w:r>
    </w:p>
    <w:p>
      <w:pPr>
        <w:ind w:left="0" w:right="0" w:firstLine="560"/>
        <w:spacing w:before="450" w:after="450" w:line="312" w:lineRule="auto"/>
      </w:pPr>
      <w:r>
        <w:rPr>
          <w:rFonts w:ascii="宋体" w:hAnsi="宋体" w:eastAsia="宋体" w:cs="宋体"/>
          <w:color w:val="000"/>
          <w:sz w:val="28"/>
          <w:szCs w:val="28"/>
        </w:rPr>
        <w:t xml:space="preserve">RB150</w:t>
      </w:r>
    </w:p>
    <w:p>
      <w:pPr>
        <w:ind w:left="0" w:right="0" w:firstLine="560"/>
        <w:spacing w:before="450" w:after="450" w:line="312" w:lineRule="auto"/>
      </w:pPr>
      <w:r>
        <w:rPr>
          <w:rFonts w:ascii="宋体" w:hAnsi="宋体" w:eastAsia="宋体" w:cs="宋体"/>
          <w:color w:val="000"/>
          <w:sz w:val="28"/>
          <w:szCs w:val="28"/>
        </w:rPr>
        <w:t xml:space="preserve">。按螺纹外形可分为有纵肋和无纵肋两种。根据国标规定，热处理钢筋有</w:t>
      </w:r>
    </w:p>
    <w:p>
      <w:pPr>
        <w:ind w:left="0" w:right="0" w:firstLine="560"/>
        <w:spacing w:before="450" w:after="450" w:line="312" w:lineRule="auto"/>
      </w:pPr>
      <w:r>
        <w:rPr>
          <w:rFonts w:ascii="宋体" w:hAnsi="宋体" w:eastAsia="宋体" w:cs="宋体"/>
          <w:color w:val="000"/>
          <w:sz w:val="28"/>
          <w:szCs w:val="28"/>
        </w:rPr>
        <w:t xml:space="preserve">40Si2Mn、48Si2Mn</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Si2</w:t>
      </w:r>
    </w:p>
    <w:p>
      <w:pPr>
        <w:ind w:left="0" w:right="0" w:firstLine="560"/>
        <w:spacing w:before="450" w:after="450" w:line="312" w:lineRule="auto"/>
      </w:pPr>
      <w:r>
        <w:rPr>
          <w:rFonts w:ascii="宋体" w:hAnsi="宋体" w:eastAsia="宋体" w:cs="宋体"/>
          <w:color w:val="000"/>
          <w:sz w:val="28"/>
          <w:szCs w:val="28"/>
        </w:rPr>
        <w:t xml:space="preserve">Cr</w:t>
      </w:r>
    </w:p>
    <w:p>
      <w:pPr>
        <w:ind w:left="0" w:right="0" w:firstLine="560"/>
        <w:spacing w:before="450" w:after="450" w:line="312" w:lineRule="auto"/>
      </w:pPr>
      <w:r>
        <w:rPr>
          <w:rFonts w:ascii="宋体" w:hAnsi="宋体" w:eastAsia="宋体" w:cs="宋体"/>
          <w:color w:val="000"/>
          <w:sz w:val="28"/>
          <w:szCs w:val="28"/>
        </w:rPr>
        <w:t xml:space="preserve">三个牌号。热处理钢筋目前主要用于预应力混凝土轨枕，用以代替高强度钢丝，配筋根数减少，制作方便，锚固性能好，建立预应力稳定。也用于预应力混凝土板、梁和吊车梁，使用效果良好。热处理钢筋系成盘供应，开盘后能自然伸直，不需调直、焊接，故施工简单，并可节约钢材。</w:t>
      </w:r>
    </w:p>
    <w:p>
      <w:pPr>
        <w:ind w:left="0" w:right="0" w:firstLine="560"/>
        <w:spacing w:before="450" w:after="450" w:line="312" w:lineRule="auto"/>
      </w:pPr>
      <w:r>
        <w:rPr>
          <w:rFonts w:ascii="宋体" w:hAnsi="宋体" w:eastAsia="宋体" w:cs="宋体"/>
          <w:color w:val="000"/>
          <w:sz w:val="28"/>
          <w:szCs w:val="28"/>
        </w:rPr>
        <w:t xml:space="preserve">（六）预应力混凝土用钢丝和钢绞线</w:t>
      </w:r>
    </w:p>
    <w:p>
      <w:pPr>
        <w:ind w:left="0" w:right="0" w:firstLine="560"/>
        <w:spacing w:before="450" w:after="450" w:line="312" w:lineRule="auto"/>
      </w:pPr>
      <w:r>
        <w:rPr>
          <w:rFonts w:ascii="宋体" w:hAnsi="宋体" w:eastAsia="宋体" w:cs="宋体"/>
          <w:color w:val="000"/>
          <w:sz w:val="28"/>
          <w:szCs w:val="28"/>
        </w:rPr>
        <w:t xml:space="preserve">预应力钢丝按交货状态分为冷拉钢丝及消除应力钢丝两种，按外形分为光面钢丝、刻痕钢丝、螺旋钢丝三种。按松弛能力分为I级松弛和II级松弛两级。代号为</w:t>
      </w:r>
    </w:p>
    <w:p>
      <w:pPr>
        <w:ind w:left="0" w:right="0" w:firstLine="560"/>
        <w:spacing w:before="450" w:after="450" w:line="312" w:lineRule="auto"/>
      </w:pPr>
      <w:r>
        <w:rPr>
          <w:rFonts w:ascii="宋体" w:hAnsi="宋体" w:eastAsia="宋体" w:cs="宋体"/>
          <w:color w:val="000"/>
          <w:sz w:val="28"/>
          <w:szCs w:val="28"/>
        </w:rPr>
        <w:t xml:space="preserve">RCD</w:t>
      </w:r>
    </w:p>
    <w:p>
      <w:pPr>
        <w:ind w:left="0" w:right="0" w:firstLine="560"/>
        <w:spacing w:before="450" w:after="450" w:line="312" w:lineRule="auto"/>
      </w:pPr>
      <w:r>
        <w:rPr>
          <w:rFonts w:ascii="宋体" w:hAnsi="宋体" w:eastAsia="宋体" w:cs="宋体"/>
          <w:color w:val="000"/>
          <w:sz w:val="28"/>
          <w:szCs w:val="28"/>
        </w:rPr>
        <w:t xml:space="preserve">（冷拉钢丝）、S</w:t>
      </w:r>
    </w:p>
    <w:p>
      <w:pPr>
        <w:ind w:left="0" w:right="0" w:firstLine="560"/>
        <w:spacing w:before="450" w:after="450" w:line="312" w:lineRule="auto"/>
      </w:pPr>
      <w:r>
        <w:rPr>
          <w:rFonts w:ascii="宋体" w:hAnsi="宋体" w:eastAsia="宋体" w:cs="宋体"/>
          <w:color w:val="000"/>
          <w:sz w:val="28"/>
          <w:szCs w:val="28"/>
        </w:rPr>
        <w:t xml:space="preserve">（消除应力钢丝）、SI</w:t>
      </w:r>
    </w:p>
    <w:p>
      <w:pPr>
        <w:ind w:left="0" w:right="0" w:firstLine="560"/>
        <w:spacing w:before="450" w:after="450" w:line="312" w:lineRule="auto"/>
      </w:pPr>
      <w:r>
        <w:rPr>
          <w:rFonts w:ascii="宋体" w:hAnsi="宋体" w:eastAsia="宋体" w:cs="宋体"/>
          <w:color w:val="000"/>
          <w:sz w:val="28"/>
          <w:szCs w:val="28"/>
        </w:rPr>
        <w:t xml:space="preserve">（消除应力刻痕钢丝）、SH</w:t>
      </w:r>
    </w:p>
    <w:p>
      <w:pPr>
        <w:ind w:left="0" w:right="0" w:firstLine="560"/>
        <w:spacing w:before="450" w:after="450" w:line="312" w:lineRule="auto"/>
      </w:pPr>
      <w:r>
        <w:rPr>
          <w:rFonts w:ascii="宋体" w:hAnsi="宋体" w:eastAsia="宋体" w:cs="宋体"/>
          <w:color w:val="000"/>
          <w:sz w:val="28"/>
          <w:szCs w:val="28"/>
        </w:rPr>
        <w:t xml:space="preserve">（消除应力螺旋肋钢丝）。</w:t>
      </w:r>
    </w:p>
    <w:p>
      <w:pPr>
        <w:ind w:left="0" w:right="0" w:firstLine="560"/>
        <w:spacing w:before="450" w:after="450" w:line="312" w:lineRule="auto"/>
      </w:pPr>
      <w:r>
        <w:rPr>
          <w:rFonts w:ascii="宋体" w:hAnsi="宋体" w:eastAsia="宋体" w:cs="宋体"/>
          <w:color w:val="000"/>
          <w:sz w:val="28"/>
          <w:szCs w:val="28"/>
        </w:rPr>
        <w:t xml:space="preserve">预应力钢绞线按捻制结构分为三类：用两根钢丝捻制的钢绞线［表示为（1*2）］、用三根钢丝捻制的钢绞线［表示为（1</w:t>
      </w:r>
    </w:p>
    <w:p>
      <w:pPr>
        <w:ind w:left="0" w:right="0" w:firstLine="560"/>
        <w:spacing w:before="450" w:after="450" w:line="312" w:lineRule="auto"/>
      </w:pPr>
      <w:r>
        <w:rPr>
          <w:rFonts w:ascii="宋体" w:hAnsi="宋体" w:eastAsia="宋体" w:cs="宋体"/>
          <w:color w:val="000"/>
          <w:sz w:val="28"/>
          <w:szCs w:val="28"/>
        </w:rPr>
        <w:t xml:space="preserve">X3）」、用七根钢丝捻制的钢绞线[表示为（1*</w:t>
      </w:r>
    </w:p>
    <w:p>
      <w:pPr>
        <w:ind w:left="0" w:right="0" w:firstLine="560"/>
        <w:spacing w:before="450" w:after="450" w:line="312" w:lineRule="auto"/>
      </w:pPr>
      <w:r>
        <w:rPr>
          <w:rFonts w:ascii="宋体" w:hAnsi="宋体" w:eastAsia="宋体" w:cs="宋体"/>
          <w:color w:val="000"/>
          <w:sz w:val="28"/>
          <w:szCs w:val="28"/>
        </w:rPr>
        <w:t xml:space="preserve">7）］。按应力松弛能力分为I级松弛和II级松弛两种。</w:t>
      </w:r>
    </w:p>
    <w:p>
      <w:pPr>
        <w:ind w:left="0" w:right="0" w:firstLine="560"/>
        <w:spacing w:before="450" w:after="450" w:line="312" w:lineRule="auto"/>
      </w:pPr>
      <w:r>
        <w:rPr>
          <w:rFonts w:ascii="宋体" w:hAnsi="宋体" w:eastAsia="宋体" w:cs="宋体"/>
          <w:color w:val="000"/>
          <w:sz w:val="28"/>
          <w:szCs w:val="28"/>
        </w:rPr>
        <w:t xml:space="preserve">2F311036</w:t>
      </w:r>
    </w:p>
    <w:p>
      <w:pPr>
        <w:ind w:left="0" w:right="0" w:firstLine="560"/>
        <w:spacing w:before="450" w:after="450" w:line="312" w:lineRule="auto"/>
      </w:pPr>
      <w:r>
        <w:rPr>
          <w:rFonts w:ascii="宋体" w:hAnsi="宋体" w:eastAsia="宋体" w:cs="宋体"/>
          <w:color w:val="000"/>
          <w:sz w:val="28"/>
          <w:szCs w:val="28"/>
        </w:rPr>
        <w:t xml:space="preserve">了解土工合成材料的分类和应用</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土工合成材料应用技术规范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50290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1998）把土工合成材料分为土工织物、土工膜、土工复合材料和土工特种材料四大类。</w:t>
      </w:r>
    </w:p>
    <w:p>
      <w:pPr>
        <w:ind w:left="0" w:right="0" w:firstLine="560"/>
        <w:spacing w:before="450" w:after="450" w:line="312" w:lineRule="auto"/>
      </w:pPr>
      <w:r>
        <w:rPr>
          <w:rFonts w:ascii="宋体" w:hAnsi="宋体" w:eastAsia="宋体" w:cs="宋体"/>
          <w:color w:val="000"/>
          <w:sz w:val="28"/>
          <w:szCs w:val="28"/>
        </w:rPr>
        <w:t xml:space="preserve">（一）土工织物土工织物又称土工布，它是由聚合物纤维制成的透水性土工合成材料。</w:t>
      </w:r>
    </w:p>
    <w:p>
      <w:pPr>
        <w:ind w:left="0" w:right="0" w:firstLine="560"/>
        <w:spacing w:before="450" w:after="450" w:line="312" w:lineRule="auto"/>
      </w:pPr>
      <w:r>
        <w:rPr>
          <w:rFonts w:ascii="宋体" w:hAnsi="宋体" w:eastAsia="宋体" w:cs="宋体"/>
          <w:color w:val="000"/>
          <w:sz w:val="28"/>
          <w:szCs w:val="28"/>
        </w:rPr>
        <w:t xml:space="preserve">按制造方法不同，土工织物可分为织造型（有纺）与非织造型（无纺）土工织物两大类。</w:t>
      </w:r>
    </w:p>
    <w:p>
      <w:pPr>
        <w:ind w:left="0" w:right="0" w:firstLine="560"/>
        <w:spacing w:before="450" w:after="450" w:line="312" w:lineRule="auto"/>
      </w:pPr>
      <w:r>
        <w:rPr>
          <w:rFonts w:ascii="宋体" w:hAnsi="宋体" w:eastAsia="宋体" w:cs="宋体"/>
          <w:color w:val="000"/>
          <w:sz w:val="28"/>
          <w:szCs w:val="28"/>
        </w:rPr>
        <w:t xml:space="preserve">（二）土工膜土工膜是透水性极低的土工合成材料。</w:t>
      </w:r>
    </w:p>
    <w:p>
      <w:pPr>
        <w:ind w:left="0" w:right="0" w:firstLine="560"/>
        <w:spacing w:before="450" w:after="450" w:line="312" w:lineRule="auto"/>
      </w:pPr>
      <w:r>
        <w:rPr>
          <w:rFonts w:ascii="宋体" w:hAnsi="宋体" w:eastAsia="宋体" w:cs="宋体"/>
          <w:color w:val="000"/>
          <w:sz w:val="28"/>
          <w:szCs w:val="28"/>
        </w:rPr>
        <w:t xml:space="preserve">按制作方法不同，可分为现场制作和工厂预制两大类；按原材料不同，可分为聚合物和沥青两大类，聚合物膜在工厂制造，而沥青膜则大多在现场制造；为满足不同强度和变形需要，又有加筋和不加筋之分。</w:t>
      </w:r>
    </w:p>
    <w:p>
      <w:pPr>
        <w:ind w:left="0" w:right="0" w:firstLine="560"/>
        <w:spacing w:before="450" w:after="450" w:line="312" w:lineRule="auto"/>
      </w:pPr>
      <w:r>
        <w:rPr>
          <w:rFonts w:ascii="宋体" w:hAnsi="宋体" w:eastAsia="宋体" w:cs="宋体"/>
          <w:color w:val="000"/>
          <w:sz w:val="28"/>
          <w:szCs w:val="28"/>
        </w:rPr>
        <w:t xml:space="preserve">（三）土工复合材料土工复合材料是为满足工程特定需要把两种或两种以上的土工合成材料组合在一起的制品。</w:t>
      </w:r>
    </w:p>
    <w:p>
      <w:pPr>
        <w:ind w:left="0" w:right="0" w:firstLine="560"/>
        <w:spacing w:before="450" w:after="450" w:line="312" w:lineRule="auto"/>
      </w:pPr>
      <w:r>
        <w:rPr>
          <w:rFonts w:ascii="宋体" w:hAnsi="宋体" w:eastAsia="宋体" w:cs="宋体"/>
          <w:color w:val="000"/>
          <w:sz w:val="28"/>
          <w:szCs w:val="28"/>
        </w:rPr>
        <w:t xml:space="preserve">．复合土工膜。是将土工膜和土工织物复合在一起的产品，在水利工程中应用广泛。</w:t>
      </w:r>
    </w:p>
    <w:p>
      <w:pPr>
        <w:ind w:left="0" w:right="0" w:firstLine="560"/>
        <w:spacing w:before="450" w:after="450" w:line="312" w:lineRule="auto"/>
      </w:pPr>
      <w:r>
        <w:rPr>
          <w:rFonts w:ascii="宋体" w:hAnsi="宋体" w:eastAsia="宋体" w:cs="宋体"/>
          <w:color w:val="000"/>
          <w:sz w:val="28"/>
          <w:szCs w:val="28"/>
        </w:rPr>
        <w:t xml:space="preserve">．塑料排水带。是由不同凹凸截面形状并形成连续排水槽的带状塑料心材，外包非织造土工织物（滤膜）构成的排水材料。在码头、水闸等软基加固工程中被广泛应用。</w:t>
      </w:r>
    </w:p>
    <w:p>
      <w:pPr>
        <w:ind w:left="0" w:right="0" w:firstLine="560"/>
        <w:spacing w:before="450" w:after="450" w:line="312" w:lineRule="auto"/>
      </w:pPr>
      <w:r>
        <w:rPr>
          <w:rFonts w:ascii="宋体" w:hAnsi="宋体" w:eastAsia="宋体" w:cs="宋体"/>
          <w:color w:val="000"/>
          <w:sz w:val="28"/>
          <w:szCs w:val="28"/>
        </w:rPr>
        <w:t xml:space="preserve">．软式排水管，又称为渗水软管。它由支撑骨架和管壁包裹材料两部分构成。如图</w:t>
      </w:r>
    </w:p>
    <w:p>
      <w:pPr>
        <w:ind w:left="0" w:right="0" w:firstLine="560"/>
        <w:spacing w:before="450" w:after="450" w:line="312" w:lineRule="auto"/>
      </w:pPr>
      <w:r>
        <w:rPr>
          <w:rFonts w:ascii="宋体" w:hAnsi="宋体" w:eastAsia="宋体" w:cs="宋体"/>
          <w:color w:val="000"/>
          <w:sz w:val="28"/>
          <w:szCs w:val="28"/>
        </w:rPr>
        <w:t xml:space="preserve">2F311036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所示。支撑骨架由高强度钢丝圈构成，高强钢丝由钢线经磷酸防锈处理，外包一层PVC材料，使其与空气、水隔绝，避免氧化生锈。管壁包裹材料有三层：内层为透水层，由高强度尼龙纱作为经纱，特殊材料为纬纱制成；中层为非织造土工织物过滤层；外层为与内层材料相同的覆盖层，具有反滤、透水、保护作用。在支撑体和管壁外裹材料间、外裹各层之间都采用了强力粘结剂粘合牢固，以确保软式排水管的复合整体性。软式排水管可用于各种排水工程中。</w:t>
      </w:r>
    </w:p>
    <w:p>
      <w:pPr>
        <w:ind w:left="0" w:right="0" w:firstLine="560"/>
        <w:spacing w:before="450" w:after="450" w:line="312" w:lineRule="auto"/>
      </w:pPr>
      <w:r>
        <w:rPr>
          <w:rFonts w:ascii="宋体" w:hAnsi="宋体" w:eastAsia="宋体" w:cs="宋体"/>
          <w:color w:val="000"/>
          <w:sz w:val="28"/>
          <w:szCs w:val="28"/>
        </w:rPr>
        <w:t xml:space="preserve">（四）土工特种材料</w:t>
      </w:r>
    </w:p>
    <w:p>
      <w:pPr>
        <w:ind w:left="0" w:right="0" w:firstLine="560"/>
        <w:spacing w:before="450" w:after="450" w:line="312" w:lineRule="auto"/>
      </w:pPr>
      <w:r>
        <w:rPr>
          <w:rFonts w:ascii="宋体" w:hAnsi="宋体" w:eastAsia="宋体" w:cs="宋体"/>
          <w:color w:val="000"/>
          <w:sz w:val="28"/>
          <w:szCs w:val="28"/>
        </w:rPr>
        <w:t xml:space="preserve">是为工程特定需要而生产的产品。常见的有以下几种。</w:t>
      </w:r>
    </w:p>
    <w:p>
      <w:pPr>
        <w:ind w:left="0" w:right="0" w:firstLine="560"/>
        <w:spacing w:before="450" w:after="450" w:line="312" w:lineRule="auto"/>
      </w:pPr>
      <w:r>
        <w:rPr>
          <w:rFonts w:ascii="宋体" w:hAnsi="宋体" w:eastAsia="宋体" w:cs="宋体"/>
          <w:color w:val="000"/>
          <w:sz w:val="28"/>
          <w:szCs w:val="28"/>
        </w:rPr>
        <w:t xml:space="preserve">．土工格栅。是在聚丙烯或高密度聚乙烯板材上先冲孔，然后进行拉伸而成的带长方形孔的板材。按拉伸方向不同，可分为单向拉伸（孔近矩形）和双向拉伸（孔近方形）两种，如图</w:t>
      </w:r>
    </w:p>
    <w:p>
      <w:pPr>
        <w:ind w:left="0" w:right="0" w:firstLine="560"/>
        <w:spacing w:before="450" w:after="450" w:line="312" w:lineRule="auto"/>
      </w:pPr>
      <w:r>
        <w:rPr>
          <w:rFonts w:ascii="宋体" w:hAnsi="宋体" w:eastAsia="宋体" w:cs="宋体"/>
          <w:color w:val="000"/>
          <w:sz w:val="28"/>
          <w:szCs w:val="28"/>
        </w:rPr>
        <w:t xml:space="preserve">2F311036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所示。土工格栅埋在土内，与周围土之间不仅有摩擦作用，而且由于土石料嵌人其开孔中，还有较高的啮合力，它与土的摩擦系数高达0.8</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。土工格姗强度高、延伸率低，是加筋的好材料。</w:t>
      </w:r>
    </w:p>
    <w:p>
      <w:pPr>
        <w:ind w:left="0" w:right="0" w:firstLine="560"/>
        <w:spacing w:before="450" w:after="450" w:line="312" w:lineRule="auto"/>
      </w:pPr>
      <w:r>
        <w:rPr>
          <w:rFonts w:ascii="宋体" w:hAnsi="宋体" w:eastAsia="宋体" w:cs="宋体"/>
          <w:color w:val="000"/>
          <w:sz w:val="28"/>
          <w:szCs w:val="28"/>
        </w:rPr>
        <w:t xml:space="preserve">．土工网。是由聚合物经挤塑成网或由粗股条编织或由合成树脂压制成的具有较大孔眼和一定刚度的平面网状结构材料，如图</w:t>
      </w:r>
    </w:p>
    <w:p>
      <w:pPr>
        <w:ind w:left="0" w:right="0" w:firstLine="560"/>
        <w:spacing w:before="450" w:after="450" w:line="312" w:lineRule="auto"/>
      </w:pPr>
      <w:r>
        <w:rPr>
          <w:rFonts w:ascii="宋体" w:hAnsi="宋体" w:eastAsia="宋体" w:cs="宋体"/>
          <w:color w:val="000"/>
          <w:sz w:val="28"/>
          <w:szCs w:val="28"/>
        </w:rPr>
        <w:t xml:space="preserve">2F3ll036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所示。一般土工网的抗拉强度都较低，延伸率较高。常用于坡面防护、植草、软基加固垫层和用于制造复合排水材料。</w:t>
      </w:r>
    </w:p>
    <w:p>
      <w:pPr>
        <w:ind w:left="0" w:right="0" w:firstLine="560"/>
        <w:spacing w:before="450" w:after="450" w:line="312" w:lineRule="auto"/>
      </w:pPr>
      <w:r>
        <w:rPr>
          <w:rFonts w:ascii="宋体" w:hAnsi="宋体" w:eastAsia="宋体" w:cs="宋体"/>
          <w:color w:val="000"/>
          <w:sz w:val="28"/>
          <w:szCs w:val="28"/>
        </w:rPr>
        <w:t xml:space="preserve">．土工模袋。是由上下两层土工织物制成的大面积连续袋状材料，袋内充填混凝土或水泥砂浆，凝固后形成整体混凝土板，适用于护坡。模袋上下两层之间用一定长度的尼龙绳拉接，用以控制填充时的厚度。按加工工艺不同，模袋可分为工厂生产的机织模袋和手工缝制的简易模袋两类。</w:t>
      </w:r>
    </w:p>
    <w:p>
      <w:pPr>
        <w:ind w:left="0" w:right="0" w:firstLine="560"/>
        <w:spacing w:before="450" w:after="450" w:line="312" w:lineRule="auto"/>
      </w:pPr>
      <w:r>
        <w:rPr>
          <w:rFonts w:ascii="宋体" w:hAnsi="宋体" w:eastAsia="宋体" w:cs="宋体"/>
          <w:color w:val="000"/>
          <w:sz w:val="28"/>
          <w:szCs w:val="28"/>
        </w:rPr>
        <w:t xml:space="preserve">．土工格室。是由强化的高密度聚乙烯宽带，每隔一定间距以强力焊接而形成的网状格室结构。闭合和张开时的形状如图</w:t>
      </w:r>
    </w:p>
    <w:p>
      <w:pPr>
        <w:ind w:left="0" w:right="0" w:firstLine="560"/>
        <w:spacing w:before="450" w:after="450" w:line="312" w:lineRule="auto"/>
      </w:pPr>
      <w:r>
        <w:rPr>
          <w:rFonts w:ascii="宋体" w:hAnsi="宋体" w:eastAsia="宋体" w:cs="宋体"/>
          <w:color w:val="000"/>
          <w:sz w:val="28"/>
          <w:szCs w:val="28"/>
        </w:rPr>
        <w:t xml:space="preserve">2F3ll036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所示。格室张开后，可填土料，由于格室对土的侧向位移的限制，可大大提高土体的刚度和强度。土工格室可用于处理软弱地基，增大其承载力；沙漠地带可用于固沙；也可用于护坡等。</w:t>
      </w:r>
    </w:p>
    <w:p>
      <w:pPr>
        <w:ind w:left="0" w:right="0" w:firstLine="560"/>
        <w:spacing w:before="450" w:after="450" w:line="312" w:lineRule="auto"/>
      </w:pPr>
      <w:r>
        <w:rPr>
          <w:rFonts w:ascii="宋体" w:hAnsi="宋体" w:eastAsia="宋体" w:cs="宋体"/>
          <w:color w:val="000"/>
          <w:sz w:val="28"/>
          <w:szCs w:val="28"/>
        </w:rPr>
        <w:t xml:space="preserve">．土工管、土工包。是用经防老化处理的高强度土工织物制成的大型管袋及包裹体，可用于护岸、崩岸抢险和堆筑堤防。</w:t>
      </w:r>
    </w:p>
    <w:p>
      <w:pPr>
        <w:ind w:left="0" w:right="0" w:firstLine="560"/>
        <w:spacing w:before="450" w:after="450" w:line="312" w:lineRule="auto"/>
      </w:pPr>
      <w:r>
        <w:rPr>
          <w:rFonts w:ascii="宋体" w:hAnsi="宋体" w:eastAsia="宋体" w:cs="宋体"/>
          <w:color w:val="000"/>
          <w:sz w:val="28"/>
          <w:szCs w:val="28"/>
        </w:rPr>
        <w:t xml:space="preserve">．土工合成材料黏土垫层。是由两层或多层土工织物或土工膜中间夹一层膨润土粉末（或其他低渗透性材料）以针刺（缝合或粘结）而成的二种复合材料。其优点是体积小、质量轻、柔性好、密封性良好、抗剪强度较高、施工简便、适应不均匀沉降，比压实豁土垫层更优越，可代替一般的黏土密封层，用于水利或土木工程中的防渗或密封设计。</w:t>
      </w:r>
    </w:p>
    <w:p>
      <w:pPr>
        <w:ind w:left="0" w:right="0" w:firstLine="560"/>
        <w:spacing w:before="450" w:after="450" w:line="312" w:lineRule="auto"/>
      </w:pPr>
      <w:r>
        <w:rPr>
          <w:rFonts w:ascii="宋体" w:hAnsi="宋体" w:eastAsia="宋体" w:cs="宋体"/>
          <w:color w:val="000"/>
          <w:sz w:val="28"/>
          <w:szCs w:val="28"/>
        </w:rPr>
        <w:t xml:space="preserve">上述土工合成材料在土建工程中应用时，木同的部位应使用不同的材料，其功能主要可归纳为六类，即反滤、排水、隔离、防渗、防护和加筋。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1．低合金高强度结构钢中，一般含碳量为（A）。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2．下列关于冲击韧性的叙述，合理的是（B）。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．冲击韧性指标是通过对试件进行弯曲试验来确定的B</w:t>
      </w:r>
    </w:p>
    <w:p>
      <w:pPr>
        <w:ind w:left="0" w:right="0" w:firstLine="560"/>
        <w:spacing w:before="450" w:after="450" w:line="312" w:lineRule="auto"/>
      </w:pPr>
      <w:r>
        <w:rPr>
          <w:rFonts w:ascii="宋体" w:hAnsi="宋体" w:eastAsia="宋体" w:cs="宋体"/>
          <w:color w:val="000"/>
          <w:sz w:val="28"/>
          <w:szCs w:val="28"/>
        </w:rPr>
        <w:t xml:space="preserve">．使用环境的温度影响钢材的冲击韧性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．钢材的脆性临界温度越高，说明钢材的低温冲击韧性越好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．对于承受荷载较大的结构用钢，必须进行冲击韧性检验</w:t>
      </w:r>
    </w:p>
    <w:p>
      <w:pPr>
        <w:ind w:left="0" w:right="0" w:firstLine="560"/>
        <w:spacing w:before="450" w:after="450" w:line="312" w:lineRule="auto"/>
      </w:pPr>
      <w:r>
        <w:rPr>
          <w:rFonts w:ascii="宋体" w:hAnsi="宋体" w:eastAsia="宋体" w:cs="宋体"/>
          <w:color w:val="000"/>
          <w:sz w:val="28"/>
          <w:szCs w:val="28"/>
        </w:rPr>
        <w:t xml:space="preserve">3．钢材的疲劳极限或疲劳强度是指（D）。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．在一定的荷载作用下，达到破坏的时间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．在交变荷载作用下，直到破坏所经历的应力交变周期数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．在均匀递加荷载作用下，发生断裂时的最大应力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．在交变荷载作用下，于规定的周期基数内不发生断裂所能承受的最大应力</w:t>
      </w:r>
    </w:p>
    <w:p>
      <w:pPr>
        <w:ind w:left="0" w:right="0" w:firstLine="560"/>
        <w:spacing w:before="450" w:after="450" w:line="312" w:lineRule="auto"/>
      </w:pPr>
      <w:r>
        <w:rPr>
          <w:rFonts w:ascii="宋体" w:hAnsi="宋体" w:eastAsia="宋体" w:cs="宋体"/>
          <w:color w:val="000"/>
          <w:sz w:val="28"/>
          <w:szCs w:val="28"/>
        </w:rPr>
        <w:t xml:space="preserve">4.衡量钢材塑性好坏的主要指标是(B)。</w:t>
      </w:r>
    </w:p>
    <w:p>
      <w:pPr>
        <w:ind w:left="0" w:right="0" w:firstLine="560"/>
        <w:spacing w:before="450" w:after="450" w:line="312" w:lineRule="auto"/>
      </w:pPr>
      <w:r>
        <w:rPr>
          <w:rFonts w:ascii="宋体" w:hAnsi="宋体" w:eastAsia="宋体" w:cs="宋体"/>
          <w:color w:val="000"/>
          <w:sz w:val="28"/>
          <w:szCs w:val="28"/>
        </w:rPr>
        <w:t xml:space="preserve">A.极限强度与屈服强度的比值</w:t>
      </w:r>
    </w:p>
    <w:p>
      <w:pPr>
        <w:ind w:left="0" w:right="0" w:firstLine="560"/>
        <w:spacing w:before="450" w:after="450" w:line="312" w:lineRule="auto"/>
      </w:pPr>
      <w:r>
        <w:rPr>
          <w:rFonts w:ascii="宋体" w:hAnsi="宋体" w:eastAsia="宋体" w:cs="宋体"/>
          <w:color w:val="000"/>
          <w:sz w:val="28"/>
          <w:szCs w:val="28"/>
        </w:rPr>
        <w:t xml:space="preserve">B.伸长率和冷弯性能</w:t>
      </w:r>
    </w:p>
    <w:p>
      <w:pPr>
        <w:ind w:left="0" w:right="0" w:firstLine="560"/>
        <w:spacing w:before="450" w:after="450" w:line="312" w:lineRule="auto"/>
      </w:pPr>
      <w:r>
        <w:rPr>
          <w:rFonts w:ascii="宋体" w:hAnsi="宋体" w:eastAsia="宋体" w:cs="宋体"/>
          <w:color w:val="000"/>
          <w:sz w:val="28"/>
          <w:szCs w:val="28"/>
        </w:rPr>
        <w:t xml:space="preserve">C.伸长率和断面收缩率</w:t>
      </w:r>
    </w:p>
    <w:p>
      <w:pPr>
        <w:ind w:left="0" w:right="0" w:firstLine="560"/>
        <w:spacing w:before="450" w:after="450" w:line="312" w:lineRule="auto"/>
      </w:pPr>
      <w:r>
        <w:rPr>
          <w:rFonts w:ascii="宋体" w:hAnsi="宋体" w:eastAsia="宋体" w:cs="宋体"/>
          <w:color w:val="000"/>
          <w:sz w:val="28"/>
          <w:szCs w:val="28"/>
        </w:rPr>
        <w:t xml:space="preserve">D.极限强度</w:t>
      </w:r>
    </w:p>
    <w:p>
      <w:pPr>
        <w:ind w:left="0" w:right="0" w:firstLine="560"/>
        <w:spacing w:before="450" w:after="450" w:line="312" w:lineRule="auto"/>
      </w:pPr>
      <w:r>
        <w:rPr>
          <w:rFonts w:ascii="宋体" w:hAnsi="宋体" w:eastAsia="宋体" w:cs="宋体"/>
          <w:color w:val="000"/>
          <w:sz w:val="28"/>
          <w:szCs w:val="28"/>
        </w:rPr>
        <w:t xml:space="preserve">5．我国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土工合成材料应用技术规范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50290一</w:t>
      </w:r>
    </w:p>
    <w:p>
      <w:pPr>
        <w:ind w:left="0" w:right="0" w:firstLine="560"/>
        <w:spacing w:before="450" w:after="450" w:line="312" w:lineRule="auto"/>
      </w:pPr>
      <w:r>
        <w:rPr>
          <w:rFonts w:ascii="宋体" w:hAnsi="宋体" w:eastAsia="宋体" w:cs="宋体"/>
          <w:color w:val="000"/>
          <w:sz w:val="28"/>
          <w:szCs w:val="28"/>
        </w:rPr>
        <w:t xml:space="preserve">1998）把土工合成材料分为（ABDE）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．土工织物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．土工膜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．土工袋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．土工特种材料</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．土工复合材料。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2025-07-24T10:42:51+08:00</dcterms:created>
  <dcterms:modified xsi:type="dcterms:W3CDTF">2025-07-24T10:42:51+08:00</dcterms:modified>
</cp:coreProperties>
</file>

<file path=docProps/custom.xml><?xml version="1.0" encoding="utf-8"?>
<Properties xmlns="http://schemas.openxmlformats.org/officeDocument/2006/custom-properties" xmlns:vt="http://schemas.openxmlformats.org/officeDocument/2006/docPropsVTypes"/>
</file>