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某局领导党员“防风险、守底线”专题个人发言提纲</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某局党员领导干部“防风险、守底线”专题会议个人发言提纲为认真贯彻落实XX届省委常委会第XXX次会议精神，按照区纪委、区委组织部《关于认真组织召开“防风险、守底线”专题会议的通知》要求，根据会议要求，按照县纪委、县委组织部《关于认真组织召开“...</w:t>
      </w:r>
    </w:p>
    <w:p>
      <w:pPr>
        <w:ind w:left="0" w:right="0" w:firstLine="560"/>
        <w:spacing w:before="450" w:after="450" w:line="312" w:lineRule="auto"/>
      </w:pPr>
      <w:r>
        <w:rPr>
          <w:rFonts w:ascii="宋体" w:hAnsi="宋体" w:eastAsia="宋体" w:cs="宋体"/>
          <w:color w:val="000"/>
          <w:sz w:val="28"/>
          <w:szCs w:val="28"/>
        </w:rPr>
        <w:t xml:space="preserve">某局党员领导干部“防风险、守底线”专题会议个人发言提纲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会议要求，按照县纪委、县委组织部《关于认真组织召开“防风险、守底线”专题会议的通知》安排部署，县卫生健康局机关党委制定了“防风险、守底线”专题会议工作方案，推动党员领导干部切实守好发展和生态底线、脱贫攻坚底线、民生保障底线、安全生产底线、防范化解债务风险底线、防范舆论风险底线等“六条底线”。近期，我通过参加局机关党委会议、支部集中学习会、党小组会等学习会议，坚持用好“学习强国”、法宣在线、以及各级党委政府相关微信公众号等新媒体平台，系统、深入学习了《谈治国理政》（第三卷）部分章节、《中国共产党章程》、《中国共产党纪律处分条例》、《中国共产党问责条例》等重要讲话和党内法规，以及各级网络安全文件、全省警示教育大会等精神，紧紧围绕“六个方面”，结合自身工作实际，认真开展了问题检视、深刻剖析了产生问题的根源，进一步明确和细化了具体整改措施，现作如下发言，敬请各位批评指正。</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w:t>
      </w:r>
    </w:p>
    <w:p>
      <w:pPr>
        <w:ind w:left="0" w:right="0" w:firstLine="560"/>
        <w:spacing w:before="450" w:after="450" w:line="312" w:lineRule="auto"/>
      </w:pPr>
      <w:r>
        <w:rPr>
          <w:rFonts w:ascii="宋体" w:hAnsi="宋体" w:eastAsia="宋体" w:cs="宋体"/>
          <w:color w:val="000"/>
          <w:sz w:val="28"/>
          <w:szCs w:val="28"/>
        </w:rPr>
        <w:t xml:space="preserve">底线是每一名党员领导干部尤其是基层党员领导干部的重要职责，更是xx实现“绿水青山就是金山银山”的“第一道防线”。工作中，作为党员领导干部，我始终坚持把学习生态文明思想作为一项重要内容，作为推动工作落实的前提和保障，作为践行生态与发展的关键和核心。但对照组织的要求，还有一些差距。一是对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生态文明思想对发展的重要性及其影响。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w:t>
      </w:r>
    </w:p>
    <w:p>
      <w:pPr>
        <w:ind w:left="0" w:right="0" w:firstLine="560"/>
        <w:spacing w:before="450" w:after="450" w:line="312" w:lineRule="auto"/>
      </w:pPr>
      <w:r>
        <w:rPr>
          <w:rFonts w:ascii="宋体" w:hAnsi="宋体" w:eastAsia="宋体" w:cs="宋体"/>
          <w:color w:val="000"/>
          <w:sz w:val="28"/>
          <w:szCs w:val="28"/>
        </w:rPr>
        <w:t xml:space="preserve">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保障和改善民生是坚持立党为公、执政为民的本质要求。中国共产党90多年的奋斗史，就是一部为中国人民谋福利的历史。我们党的根基在人民、血脉在人民、力量在人民。要始终依靠人民推动历史前进，始终把人民放在心中最高位置，时刻倾听人民呼声、回应人民期待，不断实现好、维护好、发展好最广大人民的根本利益，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安全生产关系千家万户，关系人民群众切身利益，事关改革发展稳定大局，是民生问题，更是政治问题。会议要求，各级各部门、各生产经营企业保持“敬畏心”，深刻吸取教训，树牢安全发展理念，把抓好安全生产作为政治责任、政</w:t>
      </w:r>
    </w:p>
    <w:p>
      <w:pPr>
        <w:ind w:left="0" w:right="0" w:firstLine="560"/>
        <w:spacing w:before="450" w:after="450" w:line="312" w:lineRule="auto"/>
      </w:pPr>
      <w:r>
        <w:rPr>
          <w:rFonts w:ascii="宋体" w:hAnsi="宋体" w:eastAsia="宋体" w:cs="宋体"/>
          <w:color w:val="000"/>
          <w:sz w:val="28"/>
          <w:szCs w:val="28"/>
        </w:rPr>
        <w:t xml:space="preserve">治任务和要求，强化抓落实的意识，突出抓落实的效果，持之以恒提高该市安全生产水平。要保持“责任心”，坚持举一反三，抓早抓细推进工作，从严从紧监督处理，压实压牢责任担当，确保该市安全生产形势稳定。要保持“抓常心”，把握季节特点，时刻高度警惕，扎实抓好五一等假期安全、汛期安全、施工安全、应急值守等重点工作，坚决守好守牢安全生产底线，为济源市经济高质量发展营造和谐稳定的安全生产环境。</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一是舆情认识不够科学。</w:t>
      </w:r>
    </w:p>
    <w:p>
      <w:pPr>
        <w:ind w:left="0" w:right="0" w:firstLine="560"/>
        <w:spacing w:before="450" w:after="450" w:line="312" w:lineRule="auto"/>
      </w:pPr>
      <w:r>
        <w:rPr>
          <w:rFonts w:ascii="宋体" w:hAnsi="宋体" w:eastAsia="宋体" w:cs="宋体"/>
          <w:color w:val="000"/>
          <w:sz w:val="28"/>
          <w:szCs w:val="28"/>
        </w:rPr>
        <w:t xml:space="preserve">往往对出现的网络舆情信息产生恐惧心理，思想上认为网络舆情信息总是负面性，网络媒体曝光是一些不良用心之人借题发挥，纯心找茬添麻烦，特别是对涉及到本地区的网络舆情更是产生回避、躲避的消极应</w:t>
      </w:r>
    </w:p>
    <w:p>
      <w:pPr>
        <w:ind w:left="0" w:right="0" w:firstLine="560"/>
        <w:spacing w:before="450" w:after="450" w:line="312" w:lineRule="auto"/>
      </w:pPr>
      <w:r>
        <w:rPr>
          <w:rFonts w:ascii="宋体" w:hAnsi="宋体" w:eastAsia="宋体" w:cs="宋体"/>
          <w:color w:val="000"/>
          <w:sz w:val="28"/>
          <w:szCs w:val="28"/>
        </w:rPr>
        <w:t xml:space="preserve">对思想，采取“鸵鸟”战术，尽可能不接受媒体采访，生怕引祸上身。</w:t>
      </w:r>
    </w:p>
    <w:p>
      <w:pPr>
        <w:ind w:left="0" w:right="0" w:firstLine="560"/>
        <w:spacing w:before="450" w:after="450" w:line="312" w:lineRule="auto"/>
      </w:pPr>
      <w:r>
        <w:rPr>
          <w:rFonts w:ascii="宋体" w:hAnsi="宋体" w:eastAsia="宋体" w:cs="宋体"/>
          <w:color w:val="000"/>
          <w:sz w:val="28"/>
          <w:szCs w:val="28"/>
        </w:rPr>
        <w:t xml:space="preserve">二是**能力落后。</w:t>
      </w:r>
    </w:p>
    <w:p>
      <w:pPr>
        <w:ind w:left="0" w:right="0" w:firstLine="560"/>
        <w:spacing w:before="450" w:after="450" w:line="312" w:lineRule="auto"/>
      </w:pPr>
      <w:r>
        <w:rPr>
          <w:rFonts w:ascii="宋体" w:hAnsi="宋体" w:eastAsia="宋体" w:cs="宋体"/>
          <w:color w:val="000"/>
          <w:sz w:val="28"/>
          <w:szCs w:val="28"/>
        </w:rPr>
        <w:t xml:space="preserve">缺乏第一时间发现网络舆情线索的方法和工具。多数专职舆情信息员很少参加高规格的舆情信息培训，往往使用最原始人工搜索引擎检索方式监测网络舆情，效率低下。**需要持续性和稳定性，完全依靠人工，存在不稳定性和局限性。</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对照上述4个方面的问题，经过深刻剖析，支部班子认为，上述问题的产生，虽然有一定的客观原因，但最主要的根源还是在于自身，问题出在主观导向上，生在思想观念上，从深层次上分析，主要有以下几点：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主观上认为经过群教、三严三实、两学一做等系列学习教育，党性意识和党性修养已经有了很大提高，没有把学习新时期政治理论放在首位，没有深刻认识到理论知识与时俱进的重要性，只有不断更新政治</w:t>
      </w:r>
    </w:p>
    <w:p>
      <w:pPr>
        <w:ind w:left="0" w:right="0" w:firstLine="560"/>
        <w:spacing w:before="450" w:after="450" w:line="312" w:lineRule="auto"/>
      </w:pPr>
      <w:r>
        <w:rPr>
          <w:rFonts w:ascii="宋体" w:hAnsi="宋体" w:eastAsia="宋体" w:cs="宋体"/>
          <w:color w:val="000"/>
          <w:sz w:val="28"/>
          <w:szCs w:val="28"/>
        </w:rPr>
        <w:t xml:space="preserve">理论、坚定理想信念，才能在思想上与党的十九大精神和上级行党委决策部署保持高度一致。</w:t>
      </w:r>
    </w:p>
    <w:p>
      <w:pPr>
        <w:ind w:left="0" w:right="0" w:firstLine="560"/>
        <w:spacing w:before="450" w:after="450" w:line="312" w:lineRule="auto"/>
      </w:pPr>
      <w:r>
        <w:rPr>
          <w:rFonts w:ascii="宋体" w:hAnsi="宋体" w:eastAsia="宋体" w:cs="宋体"/>
          <w:color w:val="000"/>
          <w:sz w:val="28"/>
          <w:szCs w:val="28"/>
        </w:rPr>
        <w:t xml:space="preserve">（二）“四个意识”不够牢固。</w:t>
      </w:r>
    </w:p>
    <w:p>
      <w:pPr>
        <w:ind w:left="0" w:right="0" w:firstLine="560"/>
        <w:spacing w:before="450" w:after="450" w:line="312" w:lineRule="auto"/>
      </w:pPr>
      <w:r>
        <w:rPr>
          <w:rFonts w:ascii="宋体" w:hAnsi="宋体" w:eastAsia="宋体" w:cs="宋体"/>
          <w:color w:val="000"/>
          <w:sz w:val="28"/>
          <w:szCs w:val="28"/>
        </w:rPr>
        <w:t xml:space="preserve">特别是在“大局意识”方面，存在以自我为中心的错误观念，没有站在全行的高度想问题，没有站在推动全行经营发展的角度部署工作，从思想根源上分析，还是党性原则不强，“四个意识”没有真正牢固树立的原因。</w:t>
      </w:r>
    </w:p>
    <w:p>
      <w:pPr>
        <w:ind w:left="0" w:right="0" w:firstLine="560"/>
        <w:spacing w:before="450" w:after="450" w:line="312" w:lineRule="auto"/>
      </w:pPr>
      <w:r>
        <w:rPr>
          <w:rFonts w:ascii="宋体" w:hAnsi="宋体" w:eastAsia="宋体" w:cs="宋体"/>
          <w:color w:val="000"/>
          <w:sz w:val="28"/>
          <w:szCs w:val="28"/>
        </w:rPr>
        <w:t xml:space="preserve">（三）风险管理主责意识不强。</w:t>
      </w:r>
    </w:p>
    <w:p>
      <w:pPr>
        <w:ind w:left="0" w:right="0" w:firstLine="560"/>
        <w:spacing w:before="450" w:after="450" w:line="312" w:lineRule="auto"/>
      </w:pPr>
      <w:r>
        <w:rPr>
          <w:rFonts w:ascii="宋体" w:hAnsi="宋体" w:eastAsia="宋体" w:cs="宋体"/>
          <w:color w:val="000"/>
          <w:sz w:val="28"/>
          <w:szCs w:val="28"/>
        </w:rPr>
        <w:t xml:space="preserve">有时错误地认为本部门在风险防控工作中，只是管理具体业务，大的方向是支行党委来把握的，没有把全面风险管理当做自己的主业。分析思想根源，还是在责任感、事业感上有差距。</w:t>
      </w:r>
    </w:p>
    <w:p>
      <w:pPr>
        <w:ind w:left="0" w:right="0" w:firstLine="560"/>
        <w:spacing w:before="450" w:after="450" w:line="312" w:lineRule="auto"/>
      </w:pPr>
      <w:r>
        <w:rPr>
          <w:rFonts w:ascii="宋体" w:hAnsi="宋体" w:eastAsia="宋体" w:cs="宋体"/>
          <w:color w:val="000"/>
          <w:sz w:val="28"/>
          <w:szCs w:val="28"/>
        </w:rPr>
        <w:t xml:space="preserve">（四）为民服务的宗旨意识没有入脑入心。</w:t>
      </w:r>
    </w:p>
    <w:p>
      <w:pPr>
        <w:ind w:left="0" w:right="0" w:firstLine="560"/>
        <w:spacing w:before="450" w:after="450" w:line="312" w:lineRule="auto"/>
      </w:pPr>
      <w:r>
        <w:rPr>
          <w:rFonts w:ascii="宋体" w:hAnsi="宋体" w:eastAsia="宋体" w:cs="宋体"/>
          <w:color w:val="000"/>
          <w:sz w:val="28"/>
          <w:szCs w:val="28"/>
        </w:rPr>
        <w:t xml:space="preserve">机关服务基层的理念还没有完全形成，有时还表现出传统的“机关作风”，片面认为机关是基层的上级机构，没有深刻认识到基层网点处于金融服务实体经济的一线，是服务“三农”的主战场，也是创造经营效益的主体力量，基层建设得如何，直接关系到为人民服务宗旨的实现，关系到农行改革发展的成败。根源上看，还是宗旨意识没有入脑入心，没有自然融入到工作中去。</w:t>
      </w:r>
    </w:p>
    <w:p>
      <w:pPr>
        <w:ind w:left="0" w:right="0" w:firstLine="560"/>
        <w:spacing w:before="450" w:after="450" w:line="312" w:lineRule="auto"/>
      </w:pPr>
      <w:r>
        <w:rPr>
          <w:rFonts w:ascii="宋体" w:hAnsi="宋体" w:eastAsia="宋体" w:cs="宋体"/>
          <w:color w:val="000"/>
          <w:sz w:val="28"/>
          <w:szCs w:val="28"/>
        </w:rPr>
        <w:t xml:space="preserve">三、下步改进方向及措施</w:t>
      </w:r>
    </w:p>
    <w:p>
      <w:pPr>
        <w:ind w:left="0" w:right="0" w:firstLine="560"/>
        <w:spacing w:before="450" w:after="450" w:line="312" w:lineRule="auto"/>
      </w:pPr>
      <w:r>
        <w:rPr>
          <w:rFonts w:ascii="宋体" w:hAnsi="宋体" w:eastAsia="宋体" w:cs="宋体"/>
          <w:color w:val="000"/>
          <w:sz w:val="28"/>
          <w:szCs w:val="28"/>
        </w:rPr>
        <w:t xml:space="preserve">（一）自觉主动加强理论学习。</w:t>
      </w:r>
    </w:p>
    <w:p>
      <w:pPr>
        <w:ind w:left="0" w:right="0" w:firstLine="560"/>
        <w:spacing w:before="450" w:after="450" w:line="312" w:lineRule="auto"/>
      </w:pPr>
      <w:r>
        <w:rPr>
          <w:rFonts w:ascii="宋体" w:hAnsi="宋体" w:eastAsia="宋体" w:cs="宋体"/>
          <w:color w:val="000"/>
          <w:sz w:val="28"/>
          <w:szCs w:val="28"/>
        </w:rPr>
        <w:t xml:space="preserve">今后工作中，支部要把加强政治理论学习摆在自身建设的首要位置，把政治理论学习与本职工作结合起来。重点学习十九大精神和总书记系列重要讲话，学习经济金融知识和本行规章制度。通过学习研讨、观看影片、参加活动等方式努力做到学深学透学到位，不断增强政治敏锐性和鉴别力，努力提高党性修养。</w:t>
      </w:r>
    </w:p>
    <w:p>
      <w:pPr>
        <w:ind w:left="0" w:right="0" w:firstLine="560"/>
        <w:spacing w:before="450" w:after="450" w:line="312" w:lineRule="auto"/>
      </w:pPr>
      <w:r>
        <w:rPr>
          <w:rFonts w:ascii="宋体" w:hAnsi="宋体" w:eastAsia="宋体" w:cs="宋体"/>
          <w:color w:val="000"/>
          <w:sz w:val="28"/>
          <w:szCs w:val="28"/>
        </w:rPr>
        <w:t xml:space="preserve">（二）树立大局观念和团结协作意识。</w:t>
      </w:r>
    </w:p>
    <w:p>
      <w:pPr>
        <w:ind w:left="0" w:right="0" w:firstLine="560"/>
        <w:spacing w:before="450" w:after="450" w:line="312" w:lineRule="auto"/>
      </w:pPr>
      <w:r>
        <w:rPr>
          <w:rFonts w:ascii="宋体" w:hAnsi="宋体" w:eastAsia="宋体" w:cs="宋体"/>
          <w:color w:val="000"/>
          <w:sz w:val="28"/>
          <w:szCs w:val="28"/>
        </w:rPr>
        <w:t xml:space="preserve">布置工作时树立“一盘棋”观念，从全局出发，站在支行整体高度想问题、出对策。摒弃短期行为，多做打基础、利长远的工作。加强与上级行和其他部门的沟通联系和协调配合，发挥团结协作力量，为支行党委和上级行分忧。</w:t>
      </w:r>
    </w:p>
    <w:p>
      <w:pPr>
        <w:ind w:left="0" w:right="0" w:firstLine="560"/>
        <w:spacing w:before="450" w:after="450" w:line="312" w:lineRule="auto"/>
      </w:pPr>
      <w:r>
        <w:rPr>
          <w:rFonts w:ascii="宋体" w:hAnsi="宋体" w:eastAsia="宋体" w:cs="宋体"/>
          <w:color w:val="000"/>
          <w:sz w:val="28"/>
          <w:szCs w:val="28"/>
        </w:rPr>
        <w:t xml:space="preserve">（三）加强风险防控精细化管理。</w:t>
      </w:r>
    </w:p>
    <w:p>
      <w:pPr>
        <w:ind w:left="0" w:right="0" w:firstLine="560"/>
        <w:spacing w:before="450" w:after="450" w:line="312" w:lineRule="auto"/>
      </w:pPr>
      <w:r>
        <w:rPr>
          <w:rFonts w:ascii="宋体" w:hAnsi="宋体" w:eastAsia="宋体" w:cs="宋体"/>
          <w:color w:val="000"/>
          <w:sz w:val="28"/>
          <w:szCs w:val="28"/>
        </w:rPr>
        <w:t xml:space="preserve">今后工作中，重点关注贷款质量变化情况，做好每日、每月、每季监测。对出现逾期、不良等风险分类迁移的，及时做好预警处置。结合本县经济环境、国家政策和上级行政策导向，综合分析信贷风险成因、变化和未来走向等，提出科学合理的管理措施，为支行党委提供有力决策依据。</w:t>
      </w:r>
    </w:p>
    <w:p>
      <w:pPr>
        <w:ind w:left="0" w:right="0" w:firstLine="560"/>
        <w:spacing w:before="450" w:after="450" w:line="312" w:lineRule="auto"/>
      </w:pPr>
      <w:r>
        <w:rPr>
          <w:rFonts w:ascii="宋体" w:hAnsi="宋体" w:eastAsia="宋体" w:cs="宋体"/>
          <w:color w:val="000"/>
          <w:sz w:val="28"/>
          <w:szCs w:val="28"/>
        </w:rPr>
        <w:t xml:space="preserve">（四）筑牢为民服务宗旨意识。</w:t>
      </w:r>
    </w:p>
    <w:p>
      <w:pPr>
        <w:ind w:left="0" w:right="0" w:firstLine="560"/>
        <w:spacing w:before="450" w:after="450" w:line="312" w:lineRule="auto"/>
      </w:pPr>
      <w:r>
        <w:rPr>
          <w:rFonts w:ascii="宋体" w:hAnsi="宋体" w:eastAsia="宋体" w:cs="宋体"/>
          <w:color w:val="000"/>
          <w:sz w:val="28"/>
          <w:szCs w:val="28"/>
        </w:rPr>
        <w:t xml:space="preserve">在部署指导基层网点工作时，要怀着真心、带着感情，在一线员工提出各类问题与困难时，特别是客户经理在推广“三农”新产品、落实征信新要求中遇到问题时，要以强烈的宗旨意识和责任感，认真做好解答指导，确保“事事有回音，件件有着落”。</w:t>
      </w:r>
    </w:p>
    <w:p>
      <w:pPr>
        <w:ind w:left="0" w:right="0" w:firstLine="560"/>
        <w:spacing w:before="450" w:after="450" w:line="312" w:lineRule="auto"/>
      </w:pPr>
      <w:r>
        <w:rPr>
          <w:rFonts w:ascii="宋体" w:hAnsi="宋体" w:eastAsia="宋体" w:cs="宋体"/>
          <w:color w:val="000"/>
          <w:sz w:val="28"/>
          <w:szCs w:val="28"/>
        </w:rPr>
        <w:t xml:space="preserve">在“防风险、守底线”专题会议上发言材料</w:t>
      </w:r>
    </w:p>
    <w:p>
      <w:pPr>
        <w:ind w:left="0" w:right="0" w:firstLine="560"/>
        <w:spacing w:before="450" w:after="450" w:line="312" w:lineRule="auto"/>
      </w:pPr>
      <w:r>
        <w:rPr>
          <w:rFonts w:ascii="宋体" w:hAnsi="宋体" w:eastAsia="宋体" w:cs="宋体"/>
          <w:color w:val="000"/>
          <w:sz w:val="28"/>
          <w:szCs w:val="28"/>
        </w:rPr>
        <w:t xml:space="preserve">根据州纪委机关</w:t>
      </w:r>
    </w:p>
    <w:p>
      <w:pPr>
        <w:ind w:left="0" w:right="0" w:firstLine="560"/>
        <w:spacing w:before="450" w:after="450" w:line="312" w:lineRule="auto"/>
      </w:pPr>
      <w:r>
        <w:rPr>
          <w:rFonts w:ascii="宋体" w:hAnsi="宋体" w:eastAsia="宋体" w:cs="宋体"/>
          <w:color w:val="000"/>
          <w:sz w:val="28"/>
          <w:szCs w:val="28"/>
        </w:rPr>
        <w:t xml:space="preserve">州委组织部《关于认真组织召开“防风险、守底线”专题会议的通知》文件要求，在深入学习总书记关于防范化解重大风险系列重要论述和省委、省政府有关部署的基础上，以正视问题的自觉和刀刃向内的勇气，结合自己思想和工作实际，下面提几点意见。</w:t>
      </w:r>
    </w:p>
    <w:p>
      <w:pPr>
        <w:ind w:left="0" w:right="0" w:firstLine="560"/>
        <w:spacing w:before="450" w:after="450" w:line="312" w:lineRule="auto"/>
      </w:pPr>
      <w:r>
        <w:rPr>
          <w:rFonts w:ascii="宋体" w:hAnsi="宋体" w:eastAsia="宋体" w:cs="宋体"/>
          <w:color w:val="000"/>
          <w:sz w:val="28"/>
          <w:szCs w:val="28"/>
        </w:rPr>
        <w:t xml:space="preserve">一是要持续抓好理论学习，推进思想认识不断深化。</w:t>
      </w:r>
    </w:p>
    <w:p>
      <w:pPr>
        <w:ind w:left="0" w:right="0" w:firstLine="560"/>
        <w:spacing w:before="450" w:after="450" w:line="312" w:lineRule="auto"/>
      </w:pPr>
      <w:r>
        <w:rPr>
          <w:rFonts w:ascii="宋体" w:hAnsi="宋体" w:eastAsia="宋体" w:cs="宋体"/>
          <w:color w:val="000"/>
          <w:sz w:val="28"/>
          <w:szCs w:val="28"/>
        </w:rPr>
        <w:t xml:space="preserve">要原原本本学习、及时跟进学好原文原著，逐篇反复研读、深入研讨交流，深刻认识和领会总书记关于防范化解重大风险系列重要论述的精神实质，准确理解掌握贯穿其中的马克思主义立场观点方法，不断提高风险预判和应对处置能力。</w:t>
      </w:r>
    </w:p>
    <w:p>
      <w:pPr>
        <w:ind w:left="0" w:right="0" w:firstLine="560"/>
        <w:spacing w:before="450" w:after="450" w:line="312" w:lineRule="auto"/>
      </w:pPr>
      <w:r>
        <w:rPr>
          <w:rFonts w:ascii="宋体" w:hAnsi="宋体" w:eastAsia="宋体" w:cs="宋体"/>
          <w:color w:val="000"/>
          <w:sz w:val="28"/>
          <w:szCs w:val="28"/>
        </w:rPr>
        <w:t xml:space="preserve">二是要认真制定整改方案，确保整改工作落地见效。</w:t>
      </w:r>
    </w:p>
    <w:p>
      <w:pPr>
        <w:ind w:left="0" w:right="0" w:firstLine="560"/>
        <w:spacing w:before="450" w:after="450" w:line="312" w:lineRule="auto"/>
      </w:pPr>
      <w:r>
        <w:rPr>
          <w:rFonts w:ascii="宋体" w:hAnsi="宋体" w:eastAsia="宋体" w:cs="宋体"/>
          <w:color w:val="000"/>
          <w:sz w:val="28"/>
          <w:szCs w:val="28"/>
        </w:rPr>
        <w:t xml:space="preserve">要坚持立行立改，针对查摆的问题认真制定整改方案，提出具体整改举措，明确责任部门、责任人以及整改时限，把发现的问题一体整改落实到位，要加强统筹协调，各系各部门要结合工作实际，加强工作配合，形成全院防范化解重大风险的强大合力。</w:t>
      </w:r>
    </w:p>
    <w:p>
      <w:pPr>
        <w:ind w:left="0" w:right="0" w:firstLine="560"/>
        <w:spacing w:before="450" w:after="450" w:line="312" w:lineRule="auto"/>
      </w:pPr>
      <w:r>
        <w:rPr>
          <w:rFonts w:ascii="宋体" w:hAnsi="宋体" w:eastAsia="宋体" w:cs="宋体"/>
          <w:color w:val="000"/>
          <w:sz w:val="28"/>
          <w:szCs w:val="28"/>
        </w:rPr>
        <w:t xml:space="preserve">三是要坚持抓好建章立制，构建制度完善长效机制。</w:t>
      </w:r>
    </w:p>
    <w:p>
      <w:pPr>
        <w:ind w:left="0" w:right="0" w:firstLine="560"/>
        <w:spacing w:before="450" w:after="450" w:line="312" w:lineRule="auto"/>
      </w:pPr>
      <w:r>
        <w:rPr>
          <w:rFonts w:ascii="宋体" w:hAnsi="宋体" w:eastAsia="宋体" w:cs="宋体"/>
          <w:color w:val="000"/>
          <w:sz w:val="28"/>
          <w:szCs w:val="28"/>
        </w:rPr>
        <w:t xml:space="preserve">要建立健全风险研判机制、决策风险评估机制、风险防控协同机制、风险防控责任机制，坚持一级抓一级、层层抓落实，不断增强风险防控的合力和效能，要强化风险应对措施，聚焦各方面</w:t>
      </w:r>
    </w:p>
    <w:p>
      <w:pPr>
        <w:ind w:left="0" w:right="0" w:firstLine="560"/>
        <w:spacing w:before="450" w:after="450" w:line="312" w:lineRule="auto"/>
      </w:pPr>
      <w:r>
        <w:rPr>
          <w:rFonts w:ascii="宋体" w:hAnsi="宋体" w:eastAsia="宋体" w:cs="宋体"/>
          <w:color w:val="000"/>
          <w:sz w:val="28"/>
          <w:szCs w:val="28"/>
        </w:rPr>
        <w:t xml:space="preserve">风险点，有针对性地制定应对策略，确保一旦出现重大情况，能够及时反应、果断处置、化险为夷，有效防范和化解危机。</w:t>
      </w:r>
    </w:p>
    <w:p>
      <w:pPr>
        <w:ind w:left="0" w:right="0" w:firstLine="560"/>
        <w:spacing w:before="450" w:after="450" w:line="312" w:lineRule="auto"/>
      </w:pPr>
      <w:r>
        <w:rPr>
          <w:rFonts w:ascii="宋体" w:hAnsi="宋体" w:eastAsia="宋体" w:cs="宋体"/>
          <w:color w:val="000"/>
          <w:sz w:val="28"/>
          <w:szCs w:val="28"/>
        </w:rPr>
        <w:t xml:space="preserve">市纪委监委班子个人“防风险、守底线”专题会对照检查材料</w:t>
      </w:r>
    </w:p>
    <w:p>
      <w:pPr>
        <w:ind w:left="0" w:right="0" w:firstLine="560"/>
        <w:spacing w:before="450" w:after="450" w:line="312" w:lineRule="auto"/>
      </w:pPr>
      <w:r>
        <w:rPr>
          <w:rFonts w:ascii="宋体" w:hAnsi="宋体" w:eastAsia="宋体" w:cs="宋体"/>
          <w:color w:val="000"/>
          <w:sz w:val="28"/>
          <w:szCs w:val="28"/>
        </w:rPr>
        <w:t xml:space="preserve">按照《XX市纪委监委“防风险、守底线”专题会议实施方案》，本人认真学习了总书记在省部级主要领导干部坚持底线思维着力防范化解重大风险专题研讨班开班式上的讲话要点和《增强忧患意识、防范化解重大风险挑战要一以贯之》，认真领会了XX市党风廉政警示教育大会精神，重温了《中国共产党章程》《中国共产党纪律处分条例》《中国共产党问责条例》《中国共产党纪律检查机关监督执纪工作规则》等党内重要法规。现在联系思想和工作实际，检视</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一、检视剖析存在问题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良好生态环境是实现中华民族永续发展的内在要求，是增进民生福祉的优先领域。提高生态环境治理成效，突出依法、科学、精准治污是关键。总书记叮嘱我们要守好发展和生态两条底线。但是我在守好发展和生态底线方面，一是斗</w:t>
      </w:r>
    </w:p>
    <w:p>
      <w:pPr>
        <w:ind w:left="0" w:right="0" w:firstLine="560"/>
        <w:spacing w:before="450" w:after="450" w:line="312" w:lineRule="auto"/>
      </w:pPr>
      <w:r>
        <w:rPr>
          <w:rFonts w:ascii="宋体" w:hAnsi="宋体" w:eastAsia="宋体" w:cs="宋体"/>
          <w:color w:val="000"/>
          <w:sz w:val="28"/>
          <w:szCs w:val="28"/>
        </w:rPr>
        <w:t xml:space="preserve">争精神有待强化，对于查处生态环境保护方面的违纪违法行为没有做到“两个丝毫不能”。比如当前从上到下都认识到环境保护和经济发展能够统一于绿色发展的主题下，绿色是大自然的本色，也是生命的底色，更影响着发展的成色。总书记强调“生态文明建设是关系是关系中华民族永续发展的大计”。自己在从严纠“四风”、正作风方面，定力还不够坚定，打持久战的意志还不够顽强，在常和长、严和实、深和细上下得功夫还不够彻底。个别地区和企业仍存在以发展的名义无视生态环境的保护，转嫁环保成本，发展一地变成了污染一地，甚至背后存在权钱交易、充当污染企业“保护伞”等腐败现象。这与落实总书记提出的“零</w:t>
      </w:r>
    </w:p>
    <w:p>
      <w:pPr>
        <w:ind w:left="0" w:right="0" w:firstLine="560"/>
        <w:spacing w:before="450" w:after="450" w:line="312" w:lineRule="auto"/>
      </w:pPr>
      <w:r>
        <w:rPr>
          <w:rFonts w:ascii="宋体" w:hAnsi="宋体" w:eastAsia="宋体" w:cs="宋体"/>
          <w:color w:val="000"/>
          <w:sz w:val="28"/>
          <w:szCs w:val="28"/>
        </w:rPr>
        <w:t xml:space="preserve">容忍的决心丝毫不能动摇，打击腐败的力度丝毫不能削减”这“两个丝毫不能”要求相比还有距离。再比如，在处理XX环境问题时把“厚爱”放在了“严管”前面，客观上影响了监督执纪的效果、降低了纪律的震慑力。这其实也是一种斗争精神不够强的表现。二是担当意有所弱化，对绿水青山就是金山银山的认识不够全面。建设美丽中国离不开纪检监察护航。针对环境资源方面违纪违法问题的监督力度不够，没有进一步加强环境资源监督执纪的专门化建设，缺乏专门的部门和配齐配强专业队伍，没有统筹实施环境资源执纪执法监督机制。贯彻落实总书记生态文明思想，深刻认识环境就是民生还不全面。对党员先进性的要求有所松懈。这说明我对污染防治工作思想重视程度还不够，在具体推进工作中，统筹协调作用发挥的不明显，没有完全发挥纪委监委的监督执纪督促改正的作用。三是争先意识有所放松，污染防治问题整改重视程度不够。总书记指出，要加快划定并验收生</w:t>
      </w:r>
    </w:p>
    <w:p>
      <w:pPr>
        <w:ind w:left="0" w:right="0" w:firstLine="560"/>
        <w:spacing w:before="450" w:after="450" w:line="312" w:lineRule="auto"/>
      </w:pPr>
      <w:r>
        <w:rPr>
          <w:rFonts w:ascii="宋体" w:hAnsi="宋体" w:eastAsia="宋体" w:cs="宋体"/>
          <w:color w:val="000"/>
          <w:sz w:val="28"/>
          <w:szCs w:val="28"/>
        </w:rPr>
        <w:t xml:space="preserve">态保护红线、环境质量底线、资源利用上线三条红线。存在“小进则满”的思想，有时在工作中“只求过得去、不求过得硬”,只注重看“及格线”，不愿去尝试“满分线”，自我加压的主动性不强。如：自污染防治特别是环保督察各级反馈问题整改工作开展以来，我能够主动召开会议，制定整改作战图，明确整改措施、时限和责任人，做到整改一项，销号一项。但在基层调研中，对基层反映XX问题督察整改不彻底问题不够重视。这说明我对污染防治问题整改工作重视程度还不够，高标准严要求的意识有所淡化。四是钉钉子精神有待强化，没有形成长效机制。有时工作上满足于安排部署了，对工作过程、取得成效关注不够；有时对工作上遇到的问题，没有扭住不放，一抓到底，一锤接着一锤敲的韧劲需要加强。比如，对于XX地区群众上访的企业污染问题，没有始终做到人民群众反对什么、痛恨什么，我们就坚决防范和纠正什么。对于环境保护方面的违纪违法行为刚开始多</w:t>
      </w:r>
    </w:p>
    <w:p>
      <w:pPr>
        <w:ind w:left="0" w:right="0" w:firstLine="560"/>
        <w:spacing w:before="450" w:after="450" w:line="312" w:lineRule="auto"/>
      </w:pPr>
      <w:r>
        <w:rPr>
          <w:rFonts w:ascii="宋体" w:hAnsi="宋体" w:eastAsia="宋体" w:cs="宋体"/>
          <w:color w:val="000"/>
          <w:sz w:val="28"/>
          <w:szCs w:val="28"/>
        </w:rPr>
        <w:t xml:space="preserve">是就事论事抓查处，没有真正上升到事关社会大局稳定和国家长治久安、事关长远可持续发展的高度系统化深入推进。</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一是对扶贫领域政策掌握不够。</w:t>
      </w:r>
    </w:p>
    <w:p>
      <w:pPr>
        <w:ind w:left="0" w:right="0" w:firstLine="560"/>
        <w:spacing w:before="450" w:after="450" w:line="312" w:lineRule="auto"/>
      </w:pPr>
      <w:r>
        <w:rPr>
          <w:rFonts w:ascii="宋体" w:hAnsi="宋体" w:eastAsia="宋体" w:cs="宋体"/>
          <w:color w:val="000"/>
          <w:sz w:val="28"/>
          <w:szCs w:val="28"/>
        </w:rPr>
        <w:t xml:space="preserve">自己平时的学习都是以学习党内的法律法规和自己的业务为主，平时接触到扶贫领域方面的知识要么是自己挂帮农户所涉及到的，要么是参加平时的监督检查中学到的，自己主动学习的少，以至于在开展扶贫领域的执纪问责工作中，政策掌握不清，分不清是否履职到位、是否触碰政策红线，遇到问题还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二是发现问题的能力不强。</w:t>
      </w:r>
    </w:p>
    <w:p>
      <w:pPr>
        <w:ind w:left="0" w:right="0" w:firstLine="560"/>
        <w:spacing w:before="450" w:after="450" w:line="312" w:lineRule="auto"/>
      </w:pPr>
      <w:r>
        <w:rPr>
          <w:rFonts w:ascii="宋体" w:hAnsi="宋体" w:eastAsia="宋体" w:cs="宋体"/>
          <w:color w:val="000"/>
          <w:sz w:val="28"/>
          <w:szCs w:val="28"/>
        </w:rPr>
        <w:t xml:space="preserve">个人从事过的工作岗位相对单一，对各行业的工作也不熟悉，也没有在农村基层工作过，在执纪过程中不会站在基层的角度考虑问题，在发现问题上往往会抓不住重点，把重要的线索遗漏掉，发现问题的能力不强。</w:t>
      </w:r>
    </w:p>
    <w:p>
      <w:pPr>
        <w:ind w:left="0" w:right="0" w:firstLine="560"/>
        <w:spacing w:before="450" w:after="450" w:line="312" w:lineRule="auto"/>
      </w:pPr>
      <w:r>
        <w:rPr>
          <w:rFonts w:ascii="宋体" w:hAnsi="宋体" w:eastAsia="宋体" w:cs="宋体"/>
          <w:color w:val="000"/>
          <w:sz w:val="28"/>
          <w:szCs w:val="28"/>
        </w:rPr>
        <w:t xml:space="preserve">三是监督检查方法不多。</w:t>
      </w:r>
    </w:p>
    <w:p>
      <w:pPr>
        <w:ind w:left="0" w:right="0" w:firstLine="560"/>
        <w:spacing w:before="450" w:after="450" w:line="312" w:lineRule="auto"/>
      </w:pPr>
      <w:r>
        <w:rPr>
          <w:rFonts w:ascii="宋体" w:hAnsi="宋体" w:eastAsia="宋体" w:cs="宋体"/>
          <w:color w:val="000"/>
          <w:sz w:val="28"/>
          <w:szCs w:val="28"/>
        </w:rPr>
        <w:t xml:space="preserve">监督检查方法单一，往往就是市级组工作组，每个月下去部门或单位一两天，走访或查阅资料来完成检查；各个层级的监督偏向对驻村工作队管理和一些日常事务的监管，有怕出事、怕查案的思想，以至于自办案件也难完成；村务监督委员会老好人思想严重，三年一届的选举、及长期在本地方工作生活，怕得罪人，更是不能发挥出应有的作用。四是监督执纪工作不严。面对当前脱贫攻坚的工作任务，自己由于工作压力大，在扶贫领域的监督执纪工作中，碰到群众工作难做，扶贫工作难做有时容易灰心丧气，对基层出现的问题，有时会存在纪不严的情况。</w:t>
      </w:r>
    </w:p>
    <w:p>
      <w:pPr>
        <w:ind w:left="0" w:right="0" w:firstLine="560"/>
        <w:spacing w:before="450" w:after="450" w:line="312" w:lineRule="auto"/>
      </w:pPr>
      <w:r>
        <w:rPr>
          <w:rFonts w:ascii="宋体" w:hAnsi="宋体" w:eastAsia="宋体" w:cs="宋体"/>
          <w:color w:val="000"/>
          <w:sz w:val="28"/>
          <w:szCs w:val="28"/>
        </w:rPr>
        <w:t xml:space="preserve">（二）在守好民生保障底线方面</w:t>
      </w:r>
    </w:p>
    <w:p>
      <w:pPr>
        <w:ind w:left="0" w:right="0" w:firstLine="560"/>
        <w:spacing w:before="450" w:after="450" w:line="312" w:lineRule="auto"/>
      </w:pPr>
      <w:r>
        <w:rPr>
          <w:rFonts w:ascii="宋体" w:hAnsi="宋体" w:eastAsia="宋体" w:cs="宋体"/>
          <w:color w:val="000"/>
          <w:sz w:val="28"/>
          <w:szCs w:val="28"/>
        </w:rPr>
        <w:t xml:space="preserve">一是在聚焦基本民生保障部署落实，压实主体责任力度不够。</w:t>
      </w:r>
    </w:p>
    <w:p>
      <w:pPr>
        <w:ind w:left="0" w:right="0" w:firstLine="560"/>
        <w:spacing w:before="450" w:after="450" w:line="312" w:lineRule="auto"/>
      </w:pPr>
      <w:r>
        <w:rPr>
          <w:rFonts w:ascii="宋体" w:hAnsi="宋体" w:eastAsia="宋体" w:cs="宋体"/>
          <w:color w:val="000"/>
          <w:sz w:val="28"/>
          <w:szCs w:val="28"/>
        </w:rPr>
        <w:t xml:space="preserve">虽然有牵住主体责任这个“牛鼻子”，制定下发《关于聚焦基本民生保</w:t>
      </w:r>
    </w:p>
    <w:p>
      <w:pPr>
        <w:ind w:left="0" w:right="0" w:firstLine="560"/>
        <w:spacing w:before="450" w:after="450" w:line="312" w:lineRule="auto"/>
      </w:pPr>
      <w:r>
        <w:rPr>
          <w:rFonts w:ascii="宋体" w:hAnsi="宋体" w:eastAsia="宋体" w:cs="宋体"/>
          <w:color w:val="000"/>
          <w:sz w:val="28"/>
          <w:szCs w:val="28"/>
        </w:rPr>
        <w:t xml:space="preserve">障开展专项治理加强跟进监督精准监督全程监督实施意见的工作安排》，明确监督重点，督促各职能部门党委（党组）履行主体责任。但是对照涉及各自民生领域职能，全面开展自查自纠，发现问题立立改方面做的还不够。对涉嫌违纪违法的问题线索，没有及时督促跟进。</w:t>
      </w:r>
    </w:p>
    <w:p>
      <w:pPr>
        <w:ind w:left="0" w:right="0" w:firstLine="560"/>
        <w:spacing w:before="450" w:after="450" w:line="312" w:lineRule="auto"/>
      </w:pPr>
      <w:r>
        <w:rPr>
          <w:rFonts w:ascii="宋体" w:hAnsi="宋体" w:eastAsia="宋体" w:cs="宋体"/>
          <w:color w:val="000"/>
          <w:sz w:val="28"/>
          <w:szCs w:val="28"/>
        </w:rPr>
        <w:t xml:space="preserve">二是抓问题整改，压实监督责任需要更加积极有力。</w:t>
      </w:r>
    </w:p>
    <w:p>
      <w:pPr>
        <w:ind w:left="0" w:right="0" w:firstLine="560"/>
        <w:spacing w:before="450" w:after="450" w:line="312" w:lineRule="auto"/>
      </w:pPr>
      <w:r>
        <w:rPr>
          <w:rFonts w:ascii="宋体" w:hAnsi="宋体" w:eastAsia="宋体" w:cs="宋体"/>
          <w:color w:val="000"/>
          <w:sz w:val="28"/>
          <w:szCs w:val="28"/>
        </w:rPr>
        <w:t xml:space="preserve">在监督方面虽然有坚持问题导向，聚焦“监督再监督”定位，结合本市扶贫领域腐败和作风问题开展XX个专项治理工作。但是在会同市作风办对各职能部门开展的民生领域专项治理自查自纠情况开展“点穴式”监督没有做到抓铁有痕，纠正自查自纠中的形式主义、官僚主义“厚爱”胜于“严管”，在进一步压实工作责任需要加大力度，不应该有丝毫松懈。</w:t>
      </w:r>
    </w:p>
    <w:p>
      <w:pPr>
        <w:ind w:left="0" w:right="0" w:firstLine="560"/>
        <w:spacing w:before="450" w:after="450" w:line="312" w:lineRule="auto"/>
      </w:pPr>
      <w:r>
        <w:rPr>
          <w:rFonts w:ascii="宋体" w:hAnsi="宋体" w:eastAsia="宋体" w:cs="宋体"/>
          <w:color w:val="000"/>
          <w:sz w:val="28"/>
          <w:szCs w:val="28"/>
        </w:rPr>
        <w:t xml:space="preserve">三是抓执纪问责频率不够，确保监督实效需要增强。</w:t>
      </w:r>
    </w:p>
    <w:p>
      <w:pPr>
        <w:ind w:left="0" w:right="0" w:firstLine="560"/>
        <w:spacing w:before="450" w:after="450" w:line="312" w:lineRule="auto"/>
      </w:pPr>
      <w:r>
        <w:rPr>
          <w:rFonts w:ascii="宋体" w:hAnsi="宋体" w:eastAsia="宋体" w:cs="宋体"/>
          <w:color w:val="000"/>
          <w:sz w:val="28"/>
          <w:szCs w:val="28"/>
        </w:rPr>
        <w:t xml:space="preserve">虽然工作上有紧盯基本民生保障的“末端”和“最后一公里”，但是通过开展专项督查、随机抽查、明察暗访等方式摸排方面频率少了，对涉及民生资金项目的部门单位没有进行大排查、大起底，也没有梳理汇总并建立问题线索台账，做到底数清、情况明。尤其对于群众反映强烈的生问题反馈速度还</w:t>
      </w:r>
    </w:p>
    <w:p>
      <w:pPr>
        <w:ind w:left="0" w:right="0" w:firstLine="560"/>
        <w:spacing w:before="450" w:after="450" w:line="312" w:lineRule="auto"/>
      </w:pPr>
      <w:r>
        <w:rPr>
          <w:rFonts w:ascii="宋体" w:hAnsi="宋体" w:eastAsia="宋体" w:cs="宋体"/>
          <w:color w:val="000"/>
          <w:sz w:val="28"/>
          <w:szCs w:val="28"/>
        </w:rPr>
        <w:t xml:space="preserve">不够快速，没有做到发现一起、查处一起、曝光一起。在以监督执纪问责的实际成效确保民生项目资金安全落地方面还需要下大工夫。</w:t>
      </w:r>
    </w:p>
    <w:p>
      <w:pPr>
        <w:ind w:left="0" w:right="0" w:firstLine="560"/>
        <w:spacing w:before="450" w:after="450" w:line="312" w:lineRule="auto"/>
      </w:pPr>
      <w:r>
        <w:rPr>
          <w:rFonts w:ascii="宋体" w:hAnsi="宋体" w:eastAsia="宋体" w:cs="宋体"/>
          <w:color w:val="000"/>
          <w:sz w:val="28"/>
          <w:szCs w:val="28"/>
        </w:rPr>
        <w:t xml:space="preserve">四是强化目标导向不够清，传导责任压力不够勤。</w:t>
      </w:r>
    </w:p>
    <w:p>
      <w:pPr>
        <w:ind w:left="0" w:right="0" w:firstLine="560"/>
        <w:spacing w:before="450" w:after="450" w:line="312" w:lineRule="auto"/>
      </w:pPr>
      <w:r>
        <w:rPr>
          <w:rFonts w:ascii="宋体" w:hAnsi="宋体" w:eastAsia="宋体" w:cs="宋体"/>
          <w:color w:val="000"/>
          <w:sz w:val="28"/>
          <w:szCs w:val="28"/>
        </w:rPr>
        <w:t xml:space="preserve">为推动社会救助兜底保障政策有效落实，虽然也有督促市民政局等相关部门落实主体责任，对标上级决策部署要求，制定下发《XX市社会救助兜底保障助力脱贫攻坚工作实施方案》，明确社会救助兜底保障助力脱贫攻坚工作的目标人群，收入核算、核减、放宽户保单人保、强化临时救助功能等XX项措施。在方案实际落地方面还需要加强，尺寸分厘督促民政与扶贫部门衔接，开展社会救助政策、扶贫政策助力脱贫攻</w:t>
      </w:r>
    </w:p>
    <w:p>
      <w:pPr>
        <w:ind w:left="0" w:right="0" w:firstLine="560"/>
        <w:spacing w:before="450" w:after="450" w:line="312" w:lineRule="auto"/>
      </w:pPr>
      <w:r>
        <w:rPr>
          <w:rFonts w:ascii="宋体" w:hAnsi="宋体" w:eastAsia="宋体" w:cs="宋体"/>
          <w:color w:val="000"/>
          <w:sz w:val="28"/>
          <w:szCs w:val="28"/>
        </w:rPr>
        <w:t xml:space="preserve">坚专题培训、召开专题工作会议、座谈会等方式落实工作还需要更加深入，持之以恒。争取在解决困难群众急难问题方面能更接地气，办实事，不推诿。</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一是追责问责重点不突出，划清责任落实不足。</w:t>
      </w:r>
    </w:p>
    <w:p>
      <w:pPr>
        <w:ind w:left="0" w:right="0" w:firstLine="560"/>
        <w:spacing w:before="450" w:after="450" w:line="312" w:lineRule="auto"/>
      </w:pPr>
      <w:r>
        <w:rPr>
          <w:rFonts w:ascii="宋体" w:hAnsi="宋体" w:eastAsia="宋体" w:cs="宋体"/>
          <w:color w:val="000"/>
          <w:sz w:val="28"/>
          <w:szCs w:val="28"/>
        </w:rPr>
        <w:t xml:space="preserve">虽然研究出台《XX市关于加强对安全生产领域风险隐患排查整改工作监督问责的实施意见》，但是在压紧压实党政领导主体责任，强化内部监督问责；细化监督推进方案等方面工作重点不突出，责任落实不到位。对于重大安全生产问题、重大事故隐患没有牵头有关部门整改落实。针对符监督问责情形的问题线索，没有及时启动监督问责程序，失责必问、问责必</w:t>
      </w:r>
    </w:p>
    <w:p>
      <w:pPr>
        <w:ind w:left="0" w:right="0" w:firstLine="560"/>
        <w:spacing w:before="450" w:after="450" w:line="312" w:lineRule="auto"/>
      </w:pPr>
      <w:r>
        <w:rPr>
          <w:rFonts w:ascii="宋体" w:hAnsi="宋体" w:eastAsia="宋体" w:cs="宋体"/>
          <w:color w:val="000"/>
          <w:sz w:val="28"/>
          <w:szCs w:val="28"/>
        </w:rPr>
        <w:t xml:space="preserve">严。震慑作用还不明显。</w:t>
      </w:r>
    </w:p>
    <w:p>
      <w:pPr>
        <w:ind w:left="0" w:right="0" w:firstLine="560"/>
        <w:spacing w:before="450" w:after="450" w:line="312" w:lineRule="auto"/>
      </w:pPr>
      <w:r>
        <w:rPr>
          <w:rFonts w:ascii="宋体" w:hAnsi="宋体" w:eastAsia="宋体" w:cs="宋体"/>
          <w:color w:val="000"/>
          <w:sz w:val="28"/>
          <w:szCs w:val="28"/>
        </w:rPr>
        <w:t xml:space="preserve">二是监督执纪力度不够，筑牢风险隐患“防线”措施不细。</w:t>
      </w:r>
    </w:p>
    <w:p>
      <w:pPr>
        <w:ind w:left="0" w:right="0" w:firstLine="560"/>
        <w:spacing w:before="450" w:after="450" w:line="312" w:lineRule="auto"/>
      </w:pPr>
      <w:r>
        <w:rPr>
          <w:rFonts w:ascii="宋体" w:hAnsi="宋体" w:eastAsia="宋体" w:cs="宋体"/>
          <w:color w:val="000"/>
          <w:sz w:val="28"/>
          <w:szCs w:val="28"/>
        </w:rPr>
        <w:t xml:space="preserve">细化责任分解，明确自己的联系点，分工督导，督促推进安全生产领域拉网式巡查，在加强协同密切配合方面做的不够。在监督督导“三个责任”落实、危险化学品安全综合治理、XX个重点行业领域专项整治情况方面，没有完全做到确保风险隐患排查无盲区、零死角、全覆盖；在深入集中整治安全生产领域形式主义、官僚主义等方面的突出问题方面，没有及时督促相关部门紧盯重点领域、核心场所、关键时段“回</w:t>
      </w:r>
    </w:p>
    <w:p>
      <w:pPr>
        <w:ind w:left="0" w:right="0" w:firstLine="560"/>
        <w:spacing w:before="450" w:after="450" w:line="312" w:lineRule="auto"/>
      </w:pPr>
      <w:r>
        <w:rPr>
          <w:rFonts w:ascii="宋体" w:hAnsi="宋体" w:eastAsia="宋体" w:cs="宋体"/>
          <w:color w:val="000"/>
          <w:sz w:val="28"/>
          <w:szCs w:val="28"/>
        </w:rPr>
        <w:t xml:space="preserve">头看”，在务求问题整改取得实效，有效完善体制机制方面需要加强。</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守好防范化解债务风险底线要求市纪委监委充分发挥监督执纪执法优势，加强监督检查，推动市财政局党组落实归口管理责任，扎实做好防范化解政府隐性债务风险工作。但是在一些方面工作还存在不足。</w:t>
      </w:r>
    </w:p>
    <w:p>
      <w:pPr>
        <w:ind w:left="0" w:right="0" w:firstLine="560"/>
        <w:spacing w:before="450" w:after="450" w:line="312" w:lineRule="auto"/>
      </w:pPr>
      <w:r>
        <w:rPr>
          <w:rFonts w:ascii="宋体" w:hAnsi="宋体" w:eastAsia="宋体" w:cs="宋体"/>
          <w:color w:val="000"/>
          <w:sz w:val="28"/>
          <w:szCs w:val="28"/>
        </w:rPr>
        <w:t xml:space="preserve">一是在学习领会、贯彻落实中央和省委有关决策部署方面不够坚决。</w:t>
      </w:r>
    </w:p>
    <w:p>
      <w:pPr>
        <w:ind w:left="0" w:right="0" w:firstLine="560"/>
        <w:spacing w:before="450" w:after="450" w:line="312" w:lineRule="auto"/>
      </w:pPr>
      <w:r>
        <w:rPr>
          <w:rFonts w:ascii="宋体" w:hAnsi="宋体" w:eastAsia="宋体" w:cs="宋体"/>
          <w:color w:val="000"/>
          <w:sz w:val="28"/>
          <w:szCs w:val="28"/>
        </w:rPr>
        <w:t xml:space="preserve">督促市财政局党组先后召开XX次党组会，认真传达学xxx省委关于防范化解地方政府隐性债务风险的意见精神和问责办法，研究防范化解政府隐性债务风险的工作举措，提高政治站位，落实政治责任，把防范化解政府隐性债务风险作为一项重大政治任务摆上突出位置来抓，在落</w:t>
      </w:r>
    </w:p>
    <w:p>
      <w:pPr>
        <w:ind w:left="0" w:right="0" w:firstLine="560"/>
        <w:spacing w:before="450" w:after="450" w:line="312" w:lineRule="auto"/>
      </w:pPr>
      <w:r>
        <w:rPr>
          <w:rFonts w:ascii="宋体" w:hAnsi="宋体" w:eastAsia="宋体" w:cs="宋体"/>
          <w:color w:val="000"/>
          <w:sz w:val="28"/>
          <w:szCs w:val="28"/>
        </w:rPr>
        <w:t xml:space="preserve">实部署方面需要更加坚定的措施。二是没有充分结合本地实际，在研究制定化解政府债务风险的实施方案不实不严。要督促市财政局党组和责任处室按照省委省政府和市委市政府的部署要</w:t>
      </w:r>
    </w:p>
    <w:p>
      <w:pPr>
        <w:ind w:left="0" w:right="0" w:firstLine="560"/>
        <w:spacing w:before="450" w:after="450" w:line="312" w:lineRule="auto"/>
      </w:pPr>
      <w:r>
        <w:rPr>
          <w:rFonts w:ascii="宋体" w:hAnsi="宋体" w:eastAsia="宋体" w:cs="宋体"/>
          <w:color w:val="000"/>
          <w:sz w:val="28"/>
          <w:szCs w:val="28"/>
        </w:rPr>
        <w:t xml:space="preserve">求，认真研究制定XX年内化解政府隐性债务风险的工作方案，下力气化解政府债务存量。在把化解债务风险的措施细化具体化，确保按期完成化解政府债务的政治任务方面要献言献策，狠抓落实。三是在加强债务管控，坚决遏制政府债务增量方面不够严格。推动市财政局党组进一步完善政府建设项目和资金管理，研究制定《XX市本级政府投资项目资金管理暂行办法》，坚持预算管理、量入为出原则，对拟列入年度政府投资项目建设计划的项目严格进行财政承受能力论证，对财政无力承受的项目坚决予以否决，对财政能够承受的项目合理安排政府投资项目年度资金计划和财政资金预算。在控制政府新增债务，确保不发生违法违规融资行为方面要更加严格执行，绝不松懈。</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一是思想认识不深刻不到位。</w:t>
      </w:r>
    </w:p>
    <w:p>
      <w:pPr>
        <w:ind w:left="0" w:right="0" w:firstLine="560"/>
        <w:spacing w:before="450" w:after="450" w:line="312" w:lineRule="auto"/>
      </w:pPr>
      <w:r>
        <w:rPr>
          <w:rFonts w:ascii="宋体" w:hAnsi="宋体" w:eastAsia="宋体" w:cs="宋体"/>
          <w:color w:val="000"/>
          <w:sz w:val="28"/>
          <w:szCs w:val="28"/>
        </w:rPr>
        <w:t xml:space="preserve">对防范政治舆论风险工作认识不够，将舆情信息工作与纪检监察其他业务工作相分离，对可能引发的网络热点缺乏足够认识，对网上可能发生的突发事件缺乏预判能力；对网络舆情信息工作研究分析少、工作部署少、检查落实少，往往事件在网上热炒，形成社会热</w:t>
      </w:r>
    </w:p>
    <w:p>
      <w:pPr>
        <w:ind w:left="0" w:right="0" w:firstLine="560"/>
        <w:spacing w:before="450" w:after="450" w:line="312" w:lineRule="auto"/>
      </w:pPr>
      <w:r>
        <w:rPr>
          <w:rFonts w:ascii="宋体" w:hAnsi="宋体" w:eastAsia="宋体" w:cs="宋体"/>
          <w:color w:val="000"/>
          <w:sz w:val="28"/>
          <w:szCs w:val="28"/>
        </w:rPr>
        <w:t xml:space="preserve">点、焦点话题了，才去应对。二是在实际工中缺少监控技术、引导机制和应对预案。当前纪检监察机关处理涉及腐败方面的网络舆情大多仍采取传统的办案程序，个人仍按常规调查</w:t>
      </w:r>
    </w:p>
    <w:p>
      <w:pPr>
        <w:ind w:left="0" w:right="0" w:firstLine="560"/>
        <w:spacing w:before="450" w:after="450" w:line="312" w:lineRule="auto"/>
      </w:pPr>
      <w:r>
        <w:rPr>
          <w:rFonts w:ascii="宋体" w:hAnsi="宋体" w:eastAsia="宋体" w:cs="宋体"/>
          <w:color w:val="000"/>
          <w:sz w:val="28"/>
          <w:szCs w:val="28"/>
        </w:rPr>
        <w:t xml:space="preserve">方式进行调查，处理手段上不能适应当前网络舆情的特点。同时，纪检监察机关处理网络舆情缺乏科学有效的引导机制和应对预案，对网民关心的话题、事件回应滞后，疏导网民情绪的意识和手段还有待改进。三是没有专门机构、专职人员和专项资金，资源投入不足。目前本市各地区网络舆情信息工作大多由纪委内设部分科室协同“兼职”负责，从实际效果来看，往往缺少统一部署、统一调配，在网络舆情的研判处置上会出现滞后推诿现象，不利于“网络情绪”的及时回应和疏导。纪检监察机关网络舆情工作基本上都是兼职，大多都以自的“本职”工作为主，把网络舆情工作作为“副业”，加之缺乏相关专业知识和业务培训，从而导致网络舆情工作难以得到有效保障。另外专项经费缺乏。网络舆情工作往往流于形式，尤其是在经费支出中几乎没有列出用于网络舆情的开支。</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针对存在的问题，深入剖析根源，加强党性分析，认清问题实质：</w:t>
      </w:r>
    </w:p>
    <w:p>
      <w:pPr>
        <w:ind w:left="0" w:right="0" w:firstLine="560"/>
        <w:spacing w:before="450" w:after="450" w:line="312" w:lineRule="auto"/>
      </w:pPr>
      <w:r>
        <w:rPr>
          <w:rFonts w:ascii="宋体" w:hAnsi="宋体" w:eastAsia="宋体" w:cs="宋体"/>
          <w:color w:val="000"/>
          <w:sz w:val="28"/>
          <w:szCs w:val="28"/>
        </w:rPr>
        <w:t xml:space="preserve">一是理论学习抓得不够紧。</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政治上的坚定源于理论上的清醒。反观自身查摆出的问题，根源还在于理论学习抓得不</w:t>
      </w:r>
    </w:p>
    <w:p>
      <w:pPr>
        <w:ind w:left="0" w:right="0" w:firstLine="560"/>
        <w:spacing w:before="450" w:after="450" w:line="312" w:lineRule="auto"/>
      </w:pPr>
      <w:r>
        <w:rPr>
          <w:rFonts w:ascii="宋体" w:hAnsi="宋体" w:eastAsia="宋体" w:cs="宋体"/>
          <w:color w:val="000"/>
          <w:sz w:val="28"/>
          <w:szCs w:val="28"/>
        </w:rPr>
        <w:t xml:space="preserve">够紧，特别是对习近平新时代中国特色社会主义思想和党的十九大精神，学习还不够深入，认识还不够全面。理论学习没有成为一种责任和习惯，在“真学真懂”上缺乏自觉，在“真信、真用”上不能自励，持续改造主观世界不够彻底，思想“总开关”拧得不紧，精神“篱笆”扎得不够牢，自我净化、自我完善、自我革新、自我提高的决心和恒心还不够大。学习上不去，就不可能真正同以习近平同志为核心的党中央自觉保持高度一致，践行“防风险、守底线”六个方面的工作也不可能做到位。</w:t>
      </w:r>
    </w:p>
    <w:p>
      <w:pPr>
        <w:ind w:left="0" w:right="0" w:firstLine="560"/>
        <w:spacing w:before="450" w:after="450" w:line="312" w:lineRule="auto"/>
      </w:pPr>
      <w:r>
        <w:rPr>
          <w:rFonts w:ascii="宋体" w:hAnsi="宋体" w:eastAsia="宋体" w:cs="宋体"/>
          <w:color w:val="000"/>
          <w:sz w:val="28"/>
          <w:szCs w:val="28"/>
        </w:rPr>
        <w:t xml:space="preserve">二是宗旨意识树得不够牢。</w:t>
      </w:r>
    </w:p>
    <w:p>
      <w:pPr>
        <w:ind w:left="0" w:right="0" w:firstLine="560"/>
        <w:spacing w:before="450" w:after="450" w:line="312" w:lineRule="auto"/>
      </w:pPr>
      <w:r>
        <w:rPr>
          <w:rFonts w:ascii="宋体" w:hAnsi="宋体" w:eastAsia="宋体" w:cs="宋体"/>
          <w:color w:val="000"/>
          <w:sz w:val="28"/>
          <w:szCs w:val="28"/>
        </w:rPr>
        <w:t xml:space="preserve">虽然内心深处想全心全意为人民办实事、办好事，但“以人民为中心”“人民至上”的理念贯彻得还不够彻底。特别是这些年随着职务的提升和岗位的变化，距离群众越来越远，与群众面对面沟通交流越来越少，拜群众为师、向群众求教问计越来越少，没有坚定任何时候都要以群众满意不满意作为衡量标准对群众的愿望、呼声、疾苦关注不够、了解不深、把握不准，没有做好做实“防风险、守底线”六个方面的工作，也没有与之和为人民服务统一起来。</w:t>
      </w:r>
    </w:p>
    <w:p>
      <w:pPr>
        <w:ind w:left="0" w:right="0" w:firstLine="560"/>
        <w:spacing w:before="450" w:after="450" w:line="312" w:lineRule="auto"/>
      </w:pPr>
      <w:r>
        <w:rPr>
          <w:rFonts w:ascii="宋体" w:hAnsi="宋体" w:eastAsia="宋体" w:cs="宋体"/>
          <w:color w:val="000"/>
          <w:sz w:val="28"/>
          <w:szCs w:val="28"/>
        </w:rPr>
        <w:t xml:space="preserve">三是责任担当扛得不够稳。</w:t>
      </w:r>
    </w:p>
    <w:p>
      <w:pPr>
        <w:ind w:left="0" w:right="0" w:firstLine="560"/>
        <w:spacing w:before="450" w:after="450" w:line="312" w:lineRule="auto"/>
      </w:pPr>
      <w:r>
        <w:rPr>
          <w:rFonts w:ascii="宋体" w:hAnsi="宋体" w:eastAsia="宋体" w:cs="宋体"/>
          <w:color w:val="000"/>
          <w:sz w:val="28"/>
          <w:szCs w:val="28"/>
        </w:rPr>
        <w:t xml:space="preserve">虽然对党交给的工作能够始终做到勤勉敬业、尽职尽责，但也自觉不自觉地产生了盲目乐观情绪，和前些年相比，精神状态有所懈怠，工作热情有所降温，少了抓落实的拼劲、狠劲、韧劲。工作中，有时标</w:t>
      </w:r>
    </w:p>
    <w:p>
      <w:pPr>
        <w:ind w:left="0" w:right="0" w:firstLine="560"/>
        <w:spacing w:before="450" w:after="450" w:line="312" w:lineRule="auto"/>
      </w:pPr>
      <w:r>
        <w:rPr>
          <w:rFonts w:ascii="宋体" w:hAnsi="宋体" w:eastAsia="宋体" w:cs="宋体"/>
          <w:color w:val="000"/>
          <w:sz w:val="28"/>
          <w:szCs w:val="28"/>
        </w:rPr>
        <w:t xml:space="preserve">准不够高，要求不够严，满足于已有的“成绩单”，缺少夙兴夜寐的责任感、不进则退的紧迫感。同时，头脑中“好人主义”有所抬头，对于“防风险，守底线”六个方面工作中的深层次矛盾和问题不够动真碰硬。</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针对查摆出的问题，我将从四个方面努力，采取有力措施，坚决加以整改。</w:t>
      </w:r>
    </w:p>
    <w:p>
      <w:pPr>
        <w:ind w:left="0" w:right="0" w:firstLine="560"/>
        <w:spacing w:before="450" w:after="450" w:line="312" w:lineRule="auto"/>
      </w:pPr>
      <w:r>
        <w:rPr>
          <w:rFonts w:ascii="宋体" w:hAnsi="宋体" w:eastAsia="宋体" w:cs="宋体"/>
          <w:color w:val="000"/>
          <w:sz w:val="28"/>
          <w:szCs w:val="28"/>
        </w:rPr>
        <w:t xml:space="preserve">一是进一步加大“防风险、守底线”六个方面违规违纪问题查处力度。</w:t>
      </w:r>
    </w:p>
    <w:p>
      <w:pPr>
        <w:ind w:left="0" w:right="0" w:firstLine="560"/>
        <w:spacing w:before="450" w:after="450" w:line="312" w:lineRule="auto"/>
      </w:pPr>
      <w:r>
        <w:rPr>
          <w:rFonts w:ascii="宋体" w:hAnsi="宋体" w:eastAsia="宋体" w:cs="宋体"/>
          <w:color w:val="000"/>
          <w:sz w:val="28"/>
          <w:szCs w:val="28"/>
        </w:rPr>
        <w:t xml:space="preserve">进一步畅通信访举报渠道，注重从信访举报、舆情反馈、巡视巡察和日常监督中摸排线索，按照程序管理和分配线索，并加强跟踪督办，漫廉说，对受理问题线索逐件跟进核查，做到问题查清查透、追责问责到位，确保办案程序规范，办案手续齐备。同时，在同时案件质量上下真功夫，坚持速度服从质量，稳扎稳打、步步为营，确保查清查透，严格处理到位，切实提高成案率，坚决减少腐败存量，重点遏制增量。</w:t>
      </w:r>
    </w:p>
    <w:p>
      <w:pPr>
        <w:ind w:left="0" w:right="0" w:firstLine="560"/>
        <w:spacing w:before="450" w:after="450" w:line="312" w:lineRule="auto"/>
      </w:pPr>
      <w:r>
        <w:rPr>
          <w:rFonts w:ascii="宋体" w:hAnsi="宋体" w:eastAsia="宋体" w:cs="宋体"/>
          <w:color w:val="000"/>
          <w:sz w:val="28"/>
          <w:szCs w:val="28"/>
        </w:rPr>
        <w:t xml:space="preserve">二是进一步完善齐抓共管“防风险、守底线”六个方面工作机制。</w:t>
      </w:r>
    </w:p>
    <w:p>
      <w:pPr>
        <w:ind w:left="0" w:right="0" w:firstLine="560"/>
        <w:spacing w:before="450" w:after="450" w:line="312" w:lineRule="auto"/>
      </w:pPr>
      <w:r>
        <w:rPr>
          <w:rFonts w:ascii="宋体" w:hAnsi="宋体" w:eastAsia="宋体" w:cs="宋体"/>
          <w:color w:val="000"/>
          <w:sz w:val="28"/>
          <w:szCs w:val="28"/>
        </w:rPr>
        <w:t xml:space="preserve">进一步健全完善与反腐败协调各职能部门的沟通协调机制，使各职能部门充分发挥专业优势，切实履行监管职能，承担相应的监督责任。找准纪检监察机关职责定位，聚焦主责主业，发挥好“监督的监督”的作用，督促各部门及时移送、高效处置在集中检查、督查调研、日常监督中发现的问题线索，共同推动形成严密高效的监督网络。</w:t>
      </w:r>
    </w:p>
    <w:p>
      <w:pPr>
        <w:ind w:left="0" w:right="0" w:firstLine="560"/>
        <w:spacing w:before="450" w:after="450" w:line="312" w:lineRule="auto"/>
      </w:pPr>
      <w:r>
        <w:rPr>
          <w:rFonts w:ascii="宋体" w:hAnsi="宋体" w:eastAsia="宋体" w:cs="宋体"/>
          <w:color w:val="000"/>
          <w:sz w:val="28"/>
          <w:szCs w:val="28"/>
        </w:rPr>
        <w:t xml:space="preserve">三要突出抓实“防风险、守底线”六个方面纪律审查“后半篇文章”。加大典型案例通报曝光力度，以身边事教育身边人，持续发挥震慑作用。加大以案促改工作力度，把查处问题与督促整改结合起来，对查处的腐败和作风问题典型案件，定期进行剖析，找原因、堵漏洞、压责任、建机制，充分发挥查办案件治本功能。要把严格追责问责作为推动“两个责任”落实的“撒手锏”，严格追责到位，确保责任追究到事到人，坚持“一案双查”，落实“责任终身追究制”，实现责任追究的制度化、常态化。</w:t>
      </w:r>
    </w:p>
    <w:p>
      <w:pPr>
        <w:ind w:left="0" w:right="0" w:firstLine="560"/>
        <w:spacing w:before="450" w:after="450" w:line="312" w:lineRule="auto"/>
      </w:pPr>
      <w:r>
        <w:rPr>
          <w:rFonts w:ascii="宋体" w:hAnsi="宋体" w:eastAsia="宋体" w:cs="宋体"/>
          <w:color w:val="000"/>
          <w:sz w:val="28"/>
          <w:szCs w:val="28"/>
        </w:rPr>
        <w:t xml:space="preserve">四要加强队伍建设狠抓落实“防风险、守底线”六个方面。注重以党建工作为引领，开展多层次、多岗位业务培训，不断强化调查研究能力、学习思考能力，增强纪法思维、辩证思维，提高干部执行政策水平、执纪执法水平、思想政治工作水平，锤炼严实深细作风。强化全市纪检监察工作“一盘棋”的工作理念，加强对下属XX（街道）纪（工）委、派出监察室的督促指导力度，采取以干代训、挂职锻炼等多种方式提升乡镇纪检监察干部履职能力。加强干部培养，培养锻炼优秀干部特别是年轻干部，让干部经风雨、见世面、长才干、壮筋骨，敢于斗争、善于斗争，在重大斗争一线学真本领、练真功夫。完善内控机制，对执纪违纪、执法违法者“零容忍”，坚决防范被“围猎”，坚决防止“灯下黑”。自觉接受党</w:t>
      </w:r>
    </w:p>
    <w:p>
      <w:pPr>
        <w:ind w:left="0" w:right="0" w:firstLine="560"/>
        <w:spacing w:before="450" w:after="450" w:line="312" w:lineRule="auto"/>
      </w:pPr>
      <w:r>
        <w:rPr>
          <w:rFonts w:ascii="宋体" w:hAnsi="宋体" w:eastAsia="宋体" w:cs="宋体"/>
          <w:color w:val="000"/>
          <w:sz w:val="28"/>
          <w:szCs w:val="28"/>
        </w:rPr>
        <w:t xml:space="preserve">内监督和其他各方面监督，始终做到忠诚坚定、担当尽责、遵纪守法、清正廉洁。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