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在全县脱贫攻坚烤烟大田移栽动员会上的讲话</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全县脱贫攻坚烤烟大田移栽动员会上的讲话同志们：经县委、县政府研究决定，今天召开全县烤烟大田移栽动员会，目的是：认真总结前一阶段全县烤烟生产工作，分析存在的问题和不足，安排部署下步工作，借这次移栽现场会的召开，迅速掀起全县烤烟移栽的高潮。刚...</w:t>
      </w:r>
    </w:p>
    <w:p>
      <w:pPr>
        <w:ind w:left="0" w:right="0" w:firstLine="560"/>
        <w:spacing w:before="450" w:after="450" w:line="312" w:lineRule="auto"/>
      </w:pPr>
      <w:r>
        <w:rPr>
          <w:rFonts w:ascii="宋体" w:hAnsi="宋体" w:eastAsia="宋体" w:cs="宋体"/>
          <w:color w:val="000"/>
          <w:sz w:val="28"/>
          <w:szCs w:val="28"/>
        </w:rPr>
        <w:t xml:space="preserve">在全县脱贫攻坚烤烟大田移栽动员会上的讲话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烤烟大田移栽动员会，目的是：认真总结前一阶段全县烤烟生产工作，分析存在的问题和不足，安排部署下步工作，借这次移栽现场会的召开，迅速掀起全县烤烟移栽的高潮。刚才，烟草公司、烟办负责同志都对烤烟移栽工作做了安排部署，我完全同意。下面我再强调三点意见，请同志们抓好落实。</w:t>
      </w:r>
    </w:p>
    <w:p>
      <w:pPr>
        <w:ind w:left="0" w:right="0" w:firstLine="560"/>
        <w:spacing w:before="450" w:after="450" w:line="312" w:lineRule="auto"/>
      </w:pPr>
      <w:r>
        <w:rPr>
          <w:rFonts w:ascii="宋体" w:hAnsi="宋体" w:eastAsia="宋体" w:cs="宋体"/>
          <w:color w:val="000"/>
          <w:sz w:val="28"/>
          <w:szCs w:val="28"/>
        </w:rPr>
        <w:t xml:space="preserve">一、准确把握当前烤烟生产形势</w:t>
      </w:r>
    </w:p>
    <w:p>
      <w:pPr>
        <w:ind w:left="0" w:right="0" w:firstLine="560"/>
        <w:spacing w:before="450" w:after="450" w:line="312" w:lineRule="auto"/>
      </w:pPr>
      <w:r>
        <w:rPr>
          <w:rFonts w:ascii="宋体" w:hAnsi="宋体" w:eastAsia="宋体" w:cs="宋体"/>
          <w:color w:val="000"/>
          <w:sz w:val="28"/>
          <w:szCs w:val="28"/>
        </w:rPr>
        <w:t xml:space="preserve">今年以来，各涉烟部门和各种烟镇办在县委、县政府的领导下，以“稳规模、提质量、优结构、保供给”为发展思路，以提高烟叶质量和增加烟农收入为目标，狠抓各项工作落实，使今年的烤烟生产呈现良好的发展势头。主要表现在三个方面：一是烤烟种植规模保持稳定。今年，全县有种烟镇5个，种烟村10个，烟农472户，落实烟田面积7500亩，约定收购烟叶24万担。单从烟叶种植规模来看，虽然我县烟叶生产规模与上年基本持平，但是在全国卷烟销售低迷、烟叶限产压库的大背景下，我们能稳住目前的种植规模实属不易。二是烟叶生产基础更加稳固。今年，各级烟叶生产单位按照全县烟叶生产布局规划要求，围绕发展烤烟大镇、大村、大片的目标，坚决淘汰了各类不宜烟田共计0.24万亩，轮作倒茬烟田1.5万亩，新增烟田0.6万亩，使烟田质量进一步提高，烟田布局进一步优化。全县范围内新增烟农389户，优化无技术、无劳力等不适宜烟农166户，户均种植面积达到17.2亩。全县现有合作社17个，入社农民达到3000余户，组建了94支烤烟生产专业化服务队，在各生产环节为烟农提供优质服务，既有效化解了烟叶生产</w:t>
      </w:r>
    </w:p>
    <w:p>
      <w:pPr>
        <w:ind w:left="0" w:right="0" w:firstLine="560"/>
        <w:spacing w:before="450" w:after="450" w:line="312" w:lineRule="auto"/>
      </w:pPr>
      <w:r>
        <w:rPr>
          <w:rFonts w:ascii="宋体" w:hAnsi="宋体" w:eastAsia="宋体" w:cs="宋体"/>
          <w:color w:val="000"/>
          <w:sz w:val="28"/>
          <w:szCs w:val="28"/>
        </w:rPr>
        <w:t xml:space="preserve">“用工荒”的难题，也基本建立了烟叶生产的社会化服务体系，有力的促进了现代烟草农业的持续健康发展。三是烟叶生产工作进展顺利。截止目前，全县烟叶生产备耕工作已经全面到位：全部实行集约化育苗，共培育烤烟苗61.5万盘，可供移栽面积8.7万亩；优化品种布局，云烟99占种植面积的70%以上；严格按照合同面积配套供应烟用生产物资，结合实际指导烟农开展平衡施肥和起垄，督促烟农适时完成了地膜覆盖和移栽前的准备工作。县政府对于今年前期烤烟生产工作取得的成绩是充分肯定的。</w:t>
      </w:r>
    </w:p>
    <w:p>
      <w:pPr>
        <w:ind w:left="0" w:right="0" w:firstLine="560"/>
        <w:spacing w:before="450" w:after="450" w:line="312" w:lineRule="auto"/>
      </w:pPr>
      <w:r>
        <w:rPr>
          <w:rFonts w:ascii="宋体" w:hAnsi="宋体" w:eastAsia="宋体" w:cs="宋体"/>
          <w:color w:val="000"/>
          <w:sz w:val="28"/>
          <w:szCs w:val="28"/>
        </w:rPr>
        <w:t xml:space="preserve">在此，我代表县政府对一直以来为**烤烟产业发展付出辛勤努力的全体工作人员表示衷心的感谢和诚挚的慰问！当然，我们烤烟生产工作也存在一些不容忽视的问题，需要认真研究解决。</w:t>
      </w:r>
    </w:p>
    <w:p>
      <w:pPr>
        <w:ind w:left="0" w:right="0" w:firstLine="560"/>
        <w:spacing w:before="450" w:after="450" w:line="312" w:lineRule="auto"/>
      </w:pPr>
      <w:r>
        <w:rPr>
          <w:rFonts w:ascii="宋体" w:hAnsi="宋体" w:eastAsia="宋体" w:cs="宋体"/>
          <w:color w:val="000"/>
          <w:sz w:val="28"/>
          <w:szCs w:val="28"/>
        </w:rPr>
        <w:t xml:space="preserve">一是烟叶销售市场形势严峻。在卷烟消费低迷的背景下，消费者对卷烟产品质量提出更高的要求，我们生产的烟叶也面临着市场考验，需要我们以市场需求为导向，不断优化生产技术，进一步提高烟叶质量，方能在激烈的市场竞争中赢得广阔的发展空间。二是烟农增收压力巨大。在经济新常态背景下，我县社会经济发展遇到了一些新问题，迫切需要烤烟生产发展来促进烟农增收，打赢扶贫攻坚战，进而带动整个产业链向好发展。但是，当前烤烟收购面临行业合同数量、部位结构及等级结构等多重限制，给烟农增收带来了现实压力，需要科学有效应对。三是自然灾害影响很大。今年，受厄尔尼诺影响，全国已经出现了多次较大程度的自然灾害，我县也发生了多次灾害性天气，特别是3-4月份的极端低温天气对烤烟育苗影响很大，造成烤烟出苗时间延长、出苗率降低，特别是</w:t>
      </w:r>
    </w:p>
    <w:p>
      <w:pPr>
        <w:ind w:left="0" w:right="0" w:firstLine="560"/>
        <w:spacing w:before="450" w:after="450" w:line="312" w:lineRule="auto"/>
      </w:pPr>
      <w:r>
        <w:rPr>
          <w:rFonts w:ascii="宋体" w:hAnsi="宋体" w:eastAsia="宋体" w:cs="宋体"/>
          <w:color w:val="000"/>
          <w:sz w:val="28"/>
          <w:szCs w:val="28"/>
        </w:rPr>
        <w:t xml:space="preserve">2月15日的霜冻灾害直接冻死烟苗达到9万盘，折合移栽面积1.3万亩，虽然县政府和烟草部门及时采取了补救措施，但造成这样的损失仍然令人痛心。烟叶进入大田以后，我们要加强监控，随时做好干旱、冰雹、大风及秋淋等气象灾害的预防及应对工作，尽可能降低灾害损失，保护好烟农的劳动成果。</w:t>
      </w:r>
    </w:p>
    <w:p>
      <w:pPr>
        <w:ind w:left="0" w:right="0" w:firstLine="560"/>
        <w:spacing w:before="450" w:after="450" w:line="312" w:lineRule="auto"/>
      </w:pPr>
      <w:r>
        <w:rPr>
          <w:rFonts w:ascii="宋体" w:hAnsi="宋体" w:eastAsia="宋体" w:cs="宋体"/>
          <w:color w:val="000"/>
          <w:sz w:val="28"/>
          <w:szCs w:val="28"/>
        </w:rPr>
        <w:t xml:space="preserve">二、切实做好烤烟大田移栽工作</w:t>
      </w:r>
    </w:p>
    <w:p>
      <w:pPr>
        <w:ind w:left="0" w:right="0" w:firstLine="560"/>
        <w:spacing w:before="450" w:after="450" w:line="312" w:lineRule="auto"/>
      </w:pPr>
      <w:r>
        <w:rPr>
          <w:rFonts w:ascii="宋体" w:hAnsi="宋体" w:eastAsia="宋体" w:cs="宋体"/>
          <w:color w:val="000"/>
          <w:sz w:val="28"/>
          <w:szCs w:val="28"/>
        </w:rPr>
        <w:t xml:space="preserve">目前，天气晴朗，气温回升，正是大田移栽的最佳时期。为此，各种烟镇、烟站和有关涉烟部门要积极行动起来，明确任务，夯实责任，集中人力，集中时间，采取有效措施，全面开展大田移栽工作，抢抓节令，按时完成大田移栽工作。一是明确目标任务。今年烤烟大田移栽工作的总体要求是：从4月28日至5月20日，集中22天全面完成烤烟大田移栽工作任务，且壮苗移栽率达90%以上，成活率达到98%以上。二是加强部门协作。为了促进总体目标的实现，各种烟镇办、合作社、烟站和各涉烟部门要站在讲政治的高度，认识和重视烟叶生产在我县农村经济发展中的重要性，把大田移栽工作作为当前的农村工作的头等大事来抓，各部门分工负责，认真安排部署，真抓实干，促进烤烟移栽工作按期顺利完成。烟办要积极做好交警队、电力局、水务局、工商局、气象局等职能部门的沟通协调工作，保证烟农在领取烟苗、移栽抽水用电、移栽水源调度、农资供应、农用车辆通行、气象服务等方面及时到位。烟草公司要安排技术员深入田间地头，严格按照技术规范要求，指导烟农认真做好大田移栽工作，确保烟苗成活率达到98%以上。要逐块核实烤烟移栽面积，确保不漏栽一亩，为全面完成烟叶收购计划奠定基础。要统筹调度各合作社发苗进度，对烟农领回家的烟苗进行后续管理，防止烟苗损失。要对烟农剩余的烟苗进行统计，根据实际需要进行调配，保证所有的烟农和烟田都有充足的烟苗移栽。各烟叶专业合作社要树立大局观念，增强服务意识，在当前烟苗出现问题的紧要关头，要权衡一己之利与烟农利益孰重孰轻，在长远利益和眼前利益取舍上保持清醒认识，要动员全体社员，对烟苗实行分类管理，尽可能的提高壮苗率，缩短供苗时间，促进早日移栽，弥补因灾害给烟农造成的损失。要提前安排烟苗发放事宜，实行预约发苗，为烟农准备饮用水等必须品，依靠优质服务来维持良好的发苗秩序。三是强化工作考核。在烤烟移栽期间，县政府将安排督查室和县烟办一同抓好检查督促和考核。烟草企业要充分调动干部职工的积极性，严格按责任制进行考核奖惩，切实把各项措施落实到位。种烟镇办也要制订具体的奖励办法和标准，要实行谁主管谁负责，做到认识到位、领导到位、措施到位、检查督促到位、考核兑现到位。镇办主要领导要亲自研究，亲自检查，采取切实可行的措施，狠抓落实。</w:t>
      </w:r>
    </w:p>
    <w:p>
      <w:pPr>
        <w:ind w:left="0" w:right="0" w:firstLine="560"/>
        <w:spacing w:before="450" w:after="450" w:line="312" w:lineRule="auto"/>
      </w:pPr>
      <w:r>
        <w:rPr>
          <w:rFonts w:ascii="宋体" w:hAnsi="宋体" w:eastAsia="宋体" w:cs="宋体"/>
          <w:color w:val="000"/>
          <w:sz w:val="28"/>
          <w:szCs w:val="28"/>
        </w:rPr>
        <w:t xml:space="preserve">三、奋力开创烤烟工作新局面</w:t>
      </w:r>
    </w:p>
    <w:p>
      <w:pPr>
        <w:ind w:left="0" w:right="0" w:firstLine="560"/>
        <w:spacing w:before="450" w:after="450" w:line="312" w:lineRule="auto"/>
      </w:pPr>
      <w:r>
        <w:rPr>
          <w:rFonts w:ascii="宋体" w:hAnsi="宋体" w:eastAsia="宋体" w:cs="宋体"/>
          <w:color w:val="000"/>
          <w:sz w:val="28"/>
          <w:szCs w:val="28"/>
        </w:rPr>
        <w:t xml:space="preserve">烤烟产业是我县的主导产业。抓好烤烟产业，事关农民增收、财政增税和县域经济发展大局，因此，我希望各位要解放思想，带头苦干，奋力开创烤烟工作新局面。一是把发展烤烟产业和精准扶贫工作有机结合起来，帮助贫困户依靠种植烤烟早日实现脱贫致富梦想。二是把服务烟农和践行</w:t>
      </w:r>
    </w:p>
    <w:p>
      <w:pPr>
        <w:ind w:left="0" w:right="0" w:firstLine="560"/>
        <w:spacing w:before="450" w:after="450" w:line="312" w:lineRule="auto"/>
      </w:pPr>
      <w:r>
        <w:rPr>
          <w:rFonts w:ascii="宋体" w:hAnsi="宋体" w:eastAsia="宋体" w:cs="宋体"/>
          <w:color w:val="000"/>
          <w:sz w:val="28"/>
          <w:szCs w:val="28"/>
        </w:rPr>
        <w:t xml:space="preserve">“脱贫攻坚”有机结合起来，要安排干部走入烟农，走入田间地头，帮助烟农栽烟，帮助合作社培育烟苗，让我们的干部在亲身实践中接受锻炼，促进干部成长。三是认真践行烟草企业社会责任。这些年来，烟草公司在服务烟农方面做了大量工作，建设了烟叶基础设施，改善了农业生产环境，提高了管理水平，维护了烟农切身利益，烟农和社会各界对此大加赞许，希望以后能继续在大型水源工程、基础设施建设工程方面积极争取项目，更好的服务**农业生产，更好地践行烟草企业的社会责任。</w:t>
      </w:r>
    </w:p>
    <w:p>
      <w:pPr>
        <w:ind w:left="0" w:right="0" w:firstLine="560"/>
        <w:spacing w:before="450" w:after="450" w:line="312" w:lineRule="auto"/>
      </w:pPr>
      <w:r>
        <w:rPr>
          <w:rFonts w:ascii="宋体" w:hAnsi="宋体" w:eastAsia="宋体" w:cs="宋体"/>
          <w:color w:val="000"/>
          <w:sz w:val="28"/>
          <w:szCs w:val="28"/>
        </w:rPr>
        <w:t xml:space="preserve">同志们，这次会议结束后，希望大家迅速行动起来，按照这次会议要求，全力抓好烤烟大田移栽工作，确保完成今年烟叶生产工作的各项任务，为促进我县烟叶生产稳步健康发展作出新的贡献！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2025-05-03T02:34:56+08:00</dcterms:created>
  <dcterms:modified xsi:type="dcterms:W3CDTF">2025-05-03T02:34:56+08:00</dcterms:modified>
</cp:coreProperties>
</file>

<file path=docProps/custom.xml><?xml version="1.0" encoding="utf-8"?>
<Properties xmlns="http://schemas.openxmlformats.org/officeDocument/2006/custom-properties" xmlns:vt="http://schemas.openxmlformats.org/officeDocument/2006/docPropsVTypes"/>
</file>