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开展2024中小学课后校内服务“5+2”模式工作方案</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展2024中小学课后校内服务“5+2”模式工作方案3篇为了贯彻落实中办国办印发《关于进一步减轻义务教育阶段学生作业负担和校外培训负担的意见》和《教育部办公厅关于做好中小学生课后服务工作的指导意见》的文件精神，进一步满足新时代广大家长对中小...</w:t>
      </w:r>
    </w:p>
    <w:p>
      <w:pPr>
        <w:ind w:left="0" w:right="0" w:firstLine="560"/>
        <w:spacing w:before="450" w:after="450" w:line="312" w:lineRule="auto"/>
      </w:pPr>
      <w:r>
        <w:rPr>
          <w:rFonts w:ascii="宋体" w:hAnsi="宋体" w:eastAsia="宋体" w:cs="宋体"/>
          <w:color w:val="000"/>
          <w:sz w:val="28"/>
          <w:szCs w:val="28"/>
        </w:rPr>
        <w:t xml:space="preserve">开展2024中小学课后校内服务“5+2”模式工作方案3篇</w:t>
      </w:r>
    </w:p>
    <w:p>
      <w:pPr>
        <w:ind w:left="0" w:right="0" w:firstLine="560"/>
        <w:spacing w:before="450" w:after="450" w:line="312" w:lineRule="auto"/>
      </w:pPr>
      <w:r>
        <w:rPr>
          <w:rFonts w:ascii="宋体" w:hAnsi="宋体" w:eastAsia="宋体" w:cs="宋体"/>
          <w:color w:val="000"/>
          <w:sz w:val="28"/>
          <w:szCs w:val="28"/>
        </w:rPr>
        <w:t xml:space="preserve">为了贯彻落实中办国办印发《关于进一步减轻义务教育阶段学生作业负担和校外培训负担的意见》和《教育部办公厅关于做好中小学生课后服务工作的指导意见》的文件精神，进一步满足新时代广大家长对中小学生校内课后服务的迫切需求，积极探索利用学校资源有效解决中小学生校内课后服务的有效途径，切实消除家长的后顾之忧，避免监管盲区，减少意外事故，促进学生健康成长，根据我市的实际情况，制定以下指导方案，请各中小学对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充分利用各中小学校在管理、人员、场地、资源等方面的优势，开展中小学生校内课后服务，是培养学生兴趣爱好、促进学生健康成长、帮助家长解决按时接送学生困难、节假日监管困难的重要举措，是进一步增强教育服务能力，使人民群众具有更多获得感和幸福感的民生工程，以办好人民满意教育。各校要不断创新校内课后服务模式，积极开展中小学生校内课后服务工作，根据学生身心发展特点和家长需求，提供丰富多样的校内课后服务。实施原则中小学生课后服务工作遵循“家长自愿，校内实施，有效监管”的原则。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（二）课后服务安排在校园内进行，并合理利用学校现有条件。</w:t>
      </w:r>
    </w:p>
    <w:p>
      <w:pPr>
        <w:ind w:left="0" w:right="0" w:firstLine="560"/>
        <w:spacing w:before="450" w:after="450" w:line="312" w:lineRule="auto"/>
      </w:pPr>
      <w:r>
        <w:rPr>
          <w:rFonts w:ascii="宋体" w:hAnsi="宋体" w:eastAsia="宋体" w:cs="宋体"/>
          <w:color w:val="000"/>
          <w:sz w:val="28"/>
          <w:szCs w:val="28"/>
        </w:rPr>
        <w:t xml:space="preserve">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w:t>
      </w:r>
    </w:p>
    <w:p>
      <w:pPr>
        <w:ind w:left="0" w:right="0" w:firstLine="560"/>
        <w:spacing w:before="450" w:after="450" w:line="312" w:lineRule="auto"/>
      </w:pPr>
      <w:r>
        <w:rPr>
          <w:rFonts w:ascii="宋体" w:hAnsi="宋体" w:eastAsia="宋体" w:cs="宋体"/>
          <w:color w:val="000"/>
          <w:sz w:val="28"/>
          <w:szCs w:val="28"/>
        </w:rPr>
        <w:t xml:space="preserve">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（四）服务内容、费用标准等事项，主动接受学生、家长和社会监督。</w:t>
      </w:r>
    </w:p>
    <w:p>
      <w:pPr>
        <w:ind w:left="0" w:right="0" w:firstLine="560"/>
        <w:spacing w:before="450" w:after="450" w:line="312" w:lineRule="auto"/>
      </w:pPr>
      <w:r>
        <w:rPr>
          <w:rFonts w:ascii="宋体" w:hAnsi="宋体" w:eastAsia="宋体" w:cs="宋体"/>
          <w:color w:val="000"/>
          <w:sz w:val="28"/>
          <w:szCs w:val="28"/>
        </w:rPr>
        <w:t xml:space="preserve">校内课后服务坚持公益普惠原则，为学生提供力所能及的服务，以政府和学校支持、家长合理分担运行成本的做法，不以营利为目的。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（一）切实为学生提供相关服务，满足家长的实际需求,缓解部分家长接送和照看学生的困难。</w:t>
      </w:r>
    </w:p>
    <w:p>
      <w:pPr>
        <w:ind w:left="0" w:right="0" w:firstLine="560"/>
        <w:spacing w:before="450" w:after="450" w:line="312" w:lineRule="auto"/>
      </w:pPr>
      <w:r>
        <w:rPr>
          <w:rFonts w:ascii="宋体" w:hAnsi="宋体" w:eastAsia="宋体" w:cs="宋体"/>
          <w:color w:val="000"/>
          <w:sz w:val="28"/>
          <w:szCs w:val="28"/>
        </w:rPr>
        <w:t xml:space="preserve">（二）主动承担社会责任，关心爱护学生，促进学生健康成长。</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为刚性需求的学生家庭提供基本的课后服务，优先保障双职工家庭子女、残疾儿童、留守儿童、进城务工人员随迁子女、家庭经济困难儿童等亟需服务群体。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一般为周一至周五（寒暑假和法定节假日除外）中午饭后至下午上学前、下午放学后至18:00前两个时段。具体服务时间由各学校结合本校实际制定本校服务时间。</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要立足本校实际，围绕帮助学生培养兴趣、发展特长、开拓视野、增强实践，提供丰富多彩的校内课后服务，主要是安排学生做作业、自主阅读，参与各种兴趣小组或音体美劳活动，观看适宜儿童的影片等。要充分利用校内图书馆、阅览室、实验室、计算机教室、体育和艺术教育场馆等资源场所开展相关活动。对学有困难的学生加强帮扶，对学有余力的学生给予指导。防止将校内课后服务变为集体教学或集体补课。</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有校内课后服务需求的学生家长依照学校相关规定自愿提出申请，经学校审核后统筹安排、统一组织。学校要充分利用管理、人员、场地、资源等方面的优势，积极开展校内课后服务工作，也可动员社区、志愿者团体等公益组织力量，到校开展课后服务工作，具体活动安排由学校负责。校内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以学校在职教职工为主，鼓励教职工发挥爱好特长、跨学科指导学生。同时充分发挥家长委员会作用，并广泛动员学生家长、社区志愿者、五老志愿者、高校优秀学生、退休教师、文体工作者、民间艺人、能工巧匠、非物质文化遗产传承人等社会各界热心人士，为学生提供形式多样的志愿服务，提升校内课后服务能力。学校对参与课后服务人员的品德、健康等要严格把关。</w:t>
      </w:r>
    </w:p>
    <w:p>
      <w:pPr>
        <w:ind w:left="0" w:right="0" w:firstLine="560"/>
        <w:spacing w:before="450" w:after="450" w:line="312" w:lineRule="auto"/>
      </w:pPr>
      <w:r>
        <w:rPr>
          <w:rFonts w:ascii="宋体" w:hAnsi="宋体" w:eastAsia="宋体" w:cs="宋体"/>
          <w:color w:val="000"/>
          <w:sz w:val="28"/>
          <w:szCs w:val="28"/>
        </w:rPr>
        <w:t xml:space="preserve">（六）课后服务补助费用。</w:t>
      </w:r>
    </w:p>
    <w:p>
      <w:pPr>
        <w:ind w:left="0" w:right="0" w:firstLine="560"/>
        <w:spacing w:before="450" w:after="450" w:line="312" w:lineRule="auto"/>
      </w:pPr>
      <w:r>
        <w:rPr>
          <w:rFonts w:ascii="宋体" w:hAnsi="宋体" w:eastAsia="宋体" w:cs="宋体"/>
          <w:color w:val="000"/>
          <w:sz w:val="28"/>
          <w:szCs w:val="28"/>
        </w:rPr>
        <w:t xml:space="preserve">县人力资源和社会保障部门、财政部门核定开展校内课后服务学校绩效工资总量时，要综合考虑学校开展课后服务因素，按照不高于当地绩效工资指导线的1.1倍核定学校绩效工资总量，增加部分用于课后服务学校教职工的补助。具体发放办法和标准由学校在核定的绩效工资总量内，结合实际自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（一）加强领导，落实责任成立由县政府副县长XX任组长，教育局、发展和改革局、财政局和人力资源和社会保障局领导为成员的XX县小学生校内课后服务工作领导小组。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办公室王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w:t>
      </w:r>
    </w:p>
    <w:p>
      <w:pPr>
        <w:ind w:left="0" w:right="0" w:firstLine="560"/>
        <w:spacing w:before="450" w:after="450" w:line="312" w:lineRule="auto"/>
      </w:pPr>
      <w:r>
        <w:rPr>
          <w:rFonts w:ascii="宋体" w:hAnsi="宋体" w:eastAsia="宋体" w:cs="宋体"/>
          <w:color w:val="000"/>
          <w:sz w:val="28"/>
          <w:szCs w:val="28"/>
        </w:rPr>
        <w:t xml:space="preserve">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w:t>
      </w:r>
    </w:p>
    <w:p>
      <w:pPr>
        <w:ind w:left="0" w:right="0" w:firstLine="560"/>
        <w:spacing w:before="450" w:after="450" w:line="312" w:lineRule="auto"/>
      </w:pPr>
      <w:r>
        <w:rPr>
          <w:rFonts w:ascii="宋体" w:hAnsi="宋体" w:eastAsia="宋体" w:cs="宋体"/>
          <w:color w:val="000"/>
          <w:sz w:val="28"/>
          <w:szCs w:val="28"/>
        </w:rPr>
        <w:t xml:space="preserve">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(三）服务形式早间以巡视看护为主，组织早到校学生开展晨间诵读;午间以午间配餐和午休为主；</w:t>
      </w:r>
    </w:p>
    <w:p>
      <w:pPr>
        <w:ind w:left="0" w:right="0" w:firstLine="560"/>
        <w:spacing w:before="450" w:after="450" w:line="312" w:lineRule="auto"/>
      </w:pPr>
      <w:r>
        <w:rPr>
          <w:rFonts w:ascii="宋体" w:hAnsi="宋体" w:eastAsia="宋体" w:cs="宋体"/>
          <w:color w:val="000"/>
          <w:sz w:val="28"/>
          <w:szCs w:val="28"/>
        </w:rPr>
        <w:t xml:space="preserve">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2024年中小学校义务教育课后服务实施方案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w:t>
      </w:r>
    </w:p>
    <w:p>
      <w:pPr>
        <w:ind w:left="0" w:right="0" w:firstLine="560"/>
        <w:spacing w:before="450" w:after="450" w:line="312" w:lineRule="auto"/>
      </w:pPr>
      <w:r>
        <w:rPr>
          <w:rFonts w:ascii="宋体" w:hAnsi="宋体" w:eastAsia="宋体" w:cs="宋体"/>
          <w:color w:val="000"/>
          <w:sz w:val="28"/>
          <w:szCs w:val="28"/>
        </w:rPr>
        <w:t xml:space="preserve">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w:t>
      </w:r>
    </w:p>
    <w:p>
      <w:pPr>
        <w:ind w:left="0" w:right="0" w:firstLine="560"/>
        <w:spacing w:before="450" w:after="450" w:line="312" w:lineRule="auto"/>
      </w:pPr>
      <w:r>
        <w:rPr>
          <w:rFonts w:ascii="宋体" w:hAnsi="宋体" w:eastAsia="宋体" w:cs="宋体"/>
          <w:color w:val="000"/>
          <w:sz w:val="28"/>
          <w:szCs w:val="28"/>
        </w:rPr>
        <w:t xml:space="preserve">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八、实施日期本《实施意见》自发布之日起实施，有效期为3年。</w:t>
      </w:r>
    </w:p>
    <w:p>
      <w:pPr>
        <w:ind w:left="0" w:right="0" w:firstLine="560"/>
        <w:spacing w:before="450" w:after="450" w:line="312" w:lineRule="auto"/>
      </w:pPr>
      <w:r>
        <w:rPr>
          <w:rFonts w:ascii="宋体" w:hAnsi="宋体" w:eastAsia="宋体" w:cs="宋体"/>
          <w:color w:val="000"/>
          <w:sz w:val="28"/>
          <w:szCs w:val="28"/>
        </w:rPr>
        <w:t xml:space="preserve">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2025-05-02T10:03:38+08:00</dcterms:created>
  <dcterms:modified xsi:type="dcterms:W3CDTF">2025-05-02T10:03:38+08:00</dcterms:modified>
</cp:coreProperties>
</file>

<file path=docProps/custom.xml><?xml version="1.0" encoding="utf-8"?>
<Properties xmlns="http://schemas.openxmlformats.org/officeDocument/2006/custom-properties" xmlns:vt="http://schemas.openxmlformats.org/officeDocument/2006/docPropsVTypes"/>
</file>