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**居民区垃圾分类方案</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居民区垃圾分类工作方案随着经济社会发展和物质消费水平大幅提高，我国生活垃圾产生量迅速增长，环境隐患日益突出，已经成为新型城镇化发展的制约因素。遵循减量化、资源化、无害化的原则，实施生活垃圾分类，可以有效改善城乡环境，促进资源回收利用，加...</w:t>
      </w:r>
    </w:p>
    <w:p>
      <w:pPr>
        <w:ind w:left="0" w:right="0" w:firstLine="560"/>
        <w:spacing w:before="450" w:after="450" w:line="312" w:lineRule="auto"/>
      </w:pPr>
      <w:r>
        <w:rPr>
          <w:rFonts w:ascii="宋体" w:hAnsi="宋体" w:eastAsia="宋体" w:cs="宋体"/>
          <w:color w:val="000"/>
          <w:sz w:val="28"/>
          <w:szCs w:val="28"/>
        </w:rPr>
        <w:t xml:space="preserve">**居民区垃圾分类工作方案</w:t>
      </w:r>
    </w:p>
    <w:p>
      <w:pPr>
        <w:ind w:left="0" w:right="0" w:firstLine="560"/>
        <w:spacing w:before="450" w:after="450" w:line="312" w:lineRule="auto"/>
      </w:pPr>
      <w:r>
        <w:rPr>
          <w:rFonts w:ascii="宋体" w:hAnsi="宋体" w:eastAsia="宋体" w:cs="宋体"/>
          <w:color w:val="000"/>
          <w:sz w:val="28"/>
          <w:szCs w:val="28"/>
        </w:rPr>
        <w:t xml:space="preserve">随着经济社会发展和物质消费水平大幅提高，我国生活垃圾产生量迅速增长，环境隐患日益突出，已经成为新型城镇化发展的制约因素。遵循减量化、资源化、无害化的原则，实施生活垃圾分类，可以有效改善城乡环境，促进资源回收利用，加快“两型社会”建设，提高新型城镇化的质量和生态文明建设水平。为切实推动生活垃圾分类，根据党中央、国务院有关工作部署，**居委特制定以下方案。</w:t>
      </w:r>
    </w:p>
    <w:p>
      <w:pPr>
        <w:ind w:left="0" w:right="0" w:firstLine="560"/>
        <w:spacing w:before="450" w:after="450" w:line="312" w:lineRule="auto"/>
      </w:pPr>
      <w:r>
        <w:rPr>
          <w:rFonts w:ascii="宋体" w:hAnsi="宋体" w:eastAsia="宋体" w:cs="宋体"/>
          <w:color w:val="000"/>
          <w:sz w:val="28"/>
          <w:szCs w:val="28"/>
        </w:rPr>
        <w:t xml:space="preserve">（一）指导思想。全面贯彻党的十九大精神，深入贯彻***系列重要讲话精神和治国理政的新理念新思想新战略，统筹推进“五位一体”总体布局和协调推进“四个全面”战略布局，牢固树立和贯彻落实创新、协调、绿色、开放、共享的发展理念，加快建立分类投放、分类收集、分类运输、分类处理的垃圾处理系统，形成以法治为基础、政府推动、全民参与、城乡统筹、因地制宜的垃圾分类制度，努力提高垃圾分类制度覆盖范围，将生活垃圾分类作为推进绿色发展的重要举措，不断完善城市管理和服务，创造优良的人居环境。</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成立**居委垃圾分类工作小组。</w:t>
      </w:r>
    </w:p>
    <w:p>
      <w:pPr>
        <w:ind w:left="0" w:right="0" w:firstLine="560"/>
        <w:spacing w:before="450" w:after="450" w:line="312" w:lineRule="auto"/>
      </w:pPr>
      <w:r>
        <w:rPr>
          <w:rFonts w:ascii="宋体" w:hAnsi="宋体" w:eastAsia="宋体" w:cs="宋体"/>
          <w:color w:val="000"/>
          <w:sz w:val="28"/>
          <w:szCs w:val="28"/>
        </w:rPr>
        <w:t xml:space="preserve">组长：林艳、副组长：钱钧、组员：鲁大庆、刘姬、唐沪杰、陆婉荔、张丽、徐辉、丁珏、黄怡婷、钱亚红、汪云海、郭佩芳、张燕国、姜海星</w:t>
      </w:r>
    </w:p>
    <w:p>
      <w:pPr>
        <w:ind w:left="0" w:right="0" w:firstLine="560"/>
        <w:spacing w:before="450" w:after="450" w:line="312" w:lineRule="auto"/>
      </w:pPr>
      <w:r>
        <w:rPr>
          <w:rFonts w:ascii="宋体" w:hAnsi="宋体" w:eastAsia="宋体" w:cs="宋体"/>
          <w:color w:val="000"/>
          <w:sz w:val="28"/>
          <w:szCs w:val="28"/>
        </w:rPr>
        <w:t xml:space="preserve">（三）志愿者队伍。陈诸良、缪世泽、夏明雄、殷志芬、岑如光、李伟达、李浩毅、黄玲敏、王业秀、毛燕伦、胡勇、徐蓓芬、祁红娣、张文英、胡根娣、高金凤、王美娣、孙茵、陈仁娟</w:t>
      </w:r>
    </w:p>
    <w:p>
      <w:pPr>
        <w:ind w:left="0" w:right="0" w:firstLine="560"/>
        <w:spacing w:before="450" w:after="450" w:line="312" w:lineRule="auto"/>
      </w:pPr>
      <w:r>
        <w:rPr>
          <w:rFonts w:ascii="宋体" w:hAnsi="宋体" w:eastAsia="宋体" w:cs="宋体"/>
          <w:color w:val="000"/>
          <w:sz w:val="28"/>
          <w:szCs w:val="28"/>
        </w:rPr>
        <w:t xml:space="preserve">（四）制定小区方案。</w:t>
      </w:r>
    </w:p>
    <w:p>
      <w:pPr>
        <w:ind w:left="0" w:right="0" w:firstLine="560"/>
        <w:spacing w:before="450" w:after="450" w:line="312" w:lineRule="auto"/>
      </w:pPr>
      <w:r>
        <w:rPr>
          <w:rFonts w:ascii="宋体" w:hAnsi="宋体" w:eastAsia="宋体" w:cs="宋体"/>
          <w:color w:val="000"/>
          <w:sz w:val="28"/>
          <w:szCs w:val="28"/>
        </w:rPr>
        <w:t xml:space="preserve">小区基本情况：**居民区位于周家渡东南角，北临成山路、川新居民区，东毗杨高南路，靠近六里现代生活园区；南隔川杨河，同三林镇相望；西接川新居民区。**居民区由**星级公寓Ⅰ期、Ⅱ期、成山小区组成，辖区面积0.28平方公里，小区有住户931户，常住人口2383人。</w:t>
      </w:r>
    </w:p>
    <w:p>
      <w:pPr>
        <w:ind w:left="0" w:right="0" w:firstLine="560"/>
        <w:spacing w:before="450" w:after="450" w:line="312" w:lineRule="auto"/>
      </w:pPr>
      <w:r>
        <w:rPr>
          <w:rFonts w:ascii="宋体" w:hAnsi="宋体" w:eastAsia="宋体" w:cs="宋体"/>
          <w:color w:val="000"/>
          <w:sz w:val="28"/>
          <w:szCs w:val="28"/>
        </w:rPr>
        <w:t xml:space="preserve">（1）、积极进行垃圾分类宣传活动。</w:t>
      </w:r>
    </w:p>
    <w:p>
      <w:pPr>
        <w:ind w:left="0" w:right="0" w:firstLine="560"/>
        <w:spacing w:before="450" w:after="450" w:line="312" w:lineRule="auto"/>
      </w:pPr>
      <w:r>
        <w:rPr>
          <w:rFonts w:ascii="宋体" w:hAnsi="宋体" w:eastAsia="宋体" w:cs="宋体"/>
          <w:color w:val="000"/>
          <w:sz w:val="28"/>
          <w:szCs w:val="28"/>
        </w:rPr>
        <w:t xml:space="preserve">1、前期结合大调研走访，组团式服务，入户当面宣传，发放垃圾分类倡议书。</w:t>
      </w:r>
    </w:p>
    <w:p>
      <w:pPr>
        <w:ind w:left="0" w:right="0" w:firstLine="560"/>
        <w:spacing w:before="450" w:after="450" w:line="312" w:lineRule="auto"/>
      </w:pPr>
      <w:r>
        <w:rPr>
          <w:rFonts w:ascii="宋体" w:hAnsi="宋体" w:eastAsia="宋体" w:cs="宋体"/>
          <w:color w:val="000"/>
          <w:sz w:val="28"/>
          <w:szCs w:val="28"/>
        </w:rPr>
        <w:t xml:space="preserve">2、结合社区各类活动，见缝插针进行垃圾分类宣传,让参加活动的群众彼此交流厨房分类妙招，轻松实现干湿分离；趁寒暑假，组织青少年召开垃圾分类讲座或进行垃圾分类游戏，让小朋友成为垃圾分类的监督者；开展“家庭小党校”活动中向党员宣传。结合街道“绿色星期六”进行宣传和奖品兑换。</w:t>
      </w:r>
    </w:p>
    <w:p>
      <w:pPr>
        <w:ind w:left="0" w:right="0" w:firstLine="560"/>
        <w:spacing w:before="450" w:after="450" w:line="312" w:lineRule="auto"/>
      </w:pPr>
      <w:r>
        <w:rPr>
          <w:rFonts w:ascii="宋体" w:hAnsi="宋体" w:eastAsia="宋体" w:cs="宋体"/>
          <w:color w:val="000"/>
          <w:sz w:val="28"/>
          <w:szCs w:val="28"/>
        </w:rPr>
        <w:t xml:space="preserve">3、召开四方联席会议，共商垃圾分类工作妙招，邀请有经验的兄弟社区来到小区传授经验。</w:t>
      </w:r>
    </w:p>
    <w:p>
      <w:pPr>
        <w:ind w:left="0" w:right="0" w:firstLine="560"/>
        <w:spacing w:before="450" w:after="450" w:line="312" w:lineRule="auto"/>
      </w:pPr>
      <w:r>
        <w:rPr>
          <w:rFonts w:ascii="宋体" w:hAnsi="宋体" w:eastAsia="宋体" w:cs="宋体"/>
          <w:color w:val="000"/>
          <w:sz w:val="28"/>
          <w:szCs w:val="28"/>
        </w:rPr>
        <w:t xml:space="preserve">4、发动居委公众号、小区宣传栏、楼道通知栏、围墙等宣传阵地。加强宣传、发动群众，进一步向居民开展垃圾分类宣传工作，努力做到家喻户晓、广泛参与。居委全体员工在每一栋楼道内张贴相关宣传海报、小区内的宣传栏内做到及时更新垃圾分类的具体情况。把宣传册子发到每一个居民的手里。在每次公益活动上也大力进行宣传。</w:t>
      </w:r>
    </w:p>
    <w:p>
      <w:pPr>
        <w:ind w:left="0" w:right="0" w:firstLine="560"/>
        <w:spacing w:before="450" w:after="450" w:line="312" w:lineRule="auto"/>
      </w:pPr>
      <w:r>
        <w:rPr>
          <w:rFonts w:ascii="宋体" w:hAnsi="宋体" w:eastAsia="宋体" w:cs="宋体"/>
          <w:color w:val="000"/>
          <w:sz w:val="28"/>
          <w:szCs w:val="28"/>
        </w:rPr>
        <w:t xml:space="preserve">（2）、积极开展垃圾分类培训工作。</w:t>
      </w:r>
    </w:p>
    <w:p>
      <w:pPr>
        <w:ind w:left="0" w:right="0" w:firstLine="560"/>
        <w:spacing w:before="450" w:after="450" w:line="312" w:lineRule="auto"/>
      </w:pPr>
      <w:r>
        <w:rPr>
          <w:rFonts w:ascii="宋体" w:hAnsi="宋体" w:eastAsia="宋体" w:cs="宋体"/>
          <w:color w:val="000"/>
          <w:sz w:val="28"/>
          <w:szCs w:val="28"/>
        </w:rPr>
        <w:t xml:space="preserve">1、党员带头，组织楼组长、志愿者、物业、保洁工进行垃圾分类培训。</w:t>
      </w:r>
    </w:p>
    <w:p>
      <w:pPr>
        <w:ind w:left="0" w:right="0" w:firstLine="560"/>
        <w:spacing w:before="450" w:after="450" w:line="312" w:lineRule="auto"/>
      </w:pPr>
      <w:r>
        <w:rPr>
          <w:rFonts w:ascii="宋体" w:hAnsi="宋体" w:eastAsia="宋体" w:cs="宋体"/>
          <w:color w:val="000"/>
          <w:sz w:val="28"/>
          <w:szCs w:val="28"/>
        </w:rPr>
        <w:t xml:space="preserve">2、组织两委班子、业委会、物业、热心社区事务的居民去有先行经验的社区参观学习。</w:t>
      </w:r>
    </w:p>
    <w:p>
      <w:pPr>
        <w:ind w:left="0" w:right="0" w:firstLine="560"/>
        <w:spacing w:before="450" w:after="450" w:line="312" w:lineRule="auto"/>
      </w:pPr>
      <w:r>
        <w:rPr>
          <w:rFonts w:ascii="宋体" w:hAnsi="宋体" w:eastAsia="宋体" w:cs="宋体"/>
          <w:color w:val="000"/>
          <w:sz w:val="28"/>
          <w:szCs w:val="28"/>
        </w:rPr>
        <w:t xml:space="preserve">3、组建志愿者队伍作为垃圾分类宣讲员。从党员、志愿者、睦邻楼道成员和社区积极分子中进行认真选择，组建志愿者队，先对他们进行指导培训后，再不定时不定点对小区居民进行指导和讲解。</w:t>
      </w:r>
    </w:p>
    <w:p>
      <w:pPr>
        <w:ind w:left="0" w:right="0" w:firstLine="560"/>
        <w:spacing w:before="450" w:after="450" w:line="312" w:lineRule="auto"/>
      </w:pPr>
      <w:r>
        <w:rPr>
          <w:rFonts w:ascii="宋体" w:hAnsi="宋体" w:eastAsia="宋体" w:cs="宋体"/>
          <w:color w:val="000"/>
          <w:sz w:val="28"/>
          <w:szCs w:val="28"/>
        </w:rPr>
        <w:t xml:space="preserve">（3）、开展垃圾分类的地点、时间。</w:t>
      </w:r>
    </w:p>
    <w:p>
      <w:pPr>
        <w:ind w:left="0" w:right="0" w:firstLine="560"/>
        <w:spacing w:before="450" w:after="450" w:line="312" w:lineRule="auto"/>
      </w:pPr>
      <w:r>
        <w:rPr>
          <w:rFonts w:ascii="宋体" w:hAnsi="宋体" w:eastAsia="宋体" w:cs="宋体"/>
          <w:color w:val="000"/>
          <w:sz w:val="28"/>
          <w:szCs w:val="28"/>
        </w:rPr>
        <w:t xml:space="preserve">我们**居民区暂定在成山小区668弄8号垃圾箱房先行先试，在垃圾箱房旁安装洗水池，暂定垃圾分类时间段为早上7：00-9：00；下午17：00-19：00两个时间段，在该时间段内由小区保洁员与志愿者一同进行处理，居委与物业不定时抽查，其他时间段由物业清洁工、志愿者、党员、社区积极分子等进行监督。在小区内开辟垃圾分类表彰专栏，对垃圾分类优秀参与者进行表彰，使得居民对垃圾分类从被动性转为主动，提高荣誉感，增加积极性。</w:t>
      </w:r>
    </w:p>
    <w:p>
      <w:pPr>
        <w:ind w:left="0" w:right="0" w:firstLine="560"/>
        <w:spacing w:before="450" w:after="450" w:line="312" w:lineRule="auto"/>
      </w:pPr>
      <w:r>
        <w:rPr>
          <w:rFonts w:ascii="宋体" w:hAnsi="宋体" w:eastAsia="宋体" w:cs="宋体"/>
          <w:color w:val="000"/>
          <w:sz w:val="28"/>
          <w:szCs w:val="28"/>
        </w:rPr>
        <w:t xml:space="preserve">（五）每月活动安排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党员组织生活—垃圾分类主题宣传培训活动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楼组长、志愿者、社区积极分子、物业工作人员—垃圾分类主题宣传培训活动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绿色星期六—垃圾分类宣主题宣传培训活动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大家益起来—垃圾分类主题宣传活动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《上海市生活垃圾全程分类》宣传活动</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青少年暑期活动—垃圾分类主题宣传活动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开展垃圾分类进广场活动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社区四方联席分类讨论会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开展社区单位垃圾分类交流活动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垃圾分类年终总结活动</w:t>
      </w:r>
    </w:p>
    <w:p>
      <w:pPr>
        <w:ind w:left="0" w:right="0" w:firstLine="560"/>
        <w:spacing w:before="450" w:after="450" w:line="312" w:lineRule="auto"/>
      </w:pPr>
      <w:r>
        <w:rPr>
          <w:rFonts w:ascii="宋体" w:hAnsi="宋体" w:eastAsia="宋体" w:cs="宋体"/>
          <w:color w:val="000"/>
          <w:sz w:val="28"/>
          <w:szCs w:val="28"/>
        </w:rPr>
        <w:t xml:space="preserve">（六）目标、最终目的动员社会参与，树立垃圾分类、人人有责的环保理念，积极开展多种形式的宣传教育，普及垃圾分类知识，引导公众从身边做起、从点滴做起。强化国民教育，着力提高全体民众的垃圾分类和资源环境意识。</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宋体" w:hAnsi="宋体" w:eastAsia="宋体" w:cs="宋体"/>
          <w:color w:val="000"/>
          <w:sz w:val="28"/>
          <w:szCs w:val="28"/>
        </w:rPr>
        <w:t xml:space="preserve">2109年3月20日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2025-05-02T08:19:59+08:00</dcterms:created>
  <dcterms:modified xsi:type="dcterms:W3CDTF">2025-05-02T08:19:59+08:00</dcterms:modified>
</cp:coreProperties>
</file>

<file path=docProps/custom.xml><?xml version="1.0" encoding="utf-8"?>
<Properties xmlns="http://schemas.openxmlformats.org/officeDocument/2006/custom-properties" xmlns:vt="http://schemas.openxmlformats.org/officeDocument/2006/docPropsVTypes"/>
</file>