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在全县2024年劳务经济工作会议上的讲话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全县2024年劳务经济工作会议上的讲话（两篇）同志们：今天，我们召开全县2024年劳务经济工作会议，主要是贯彻落实全县“两会”精神，扎实安排全县劳务经济工作。全县“两会”刚刚结束，我们就密集召开工作会议，一方面是考虑到整合会议，减少大家来...</w:t>
      </w:r>
    </w:p>
    <w:p>
      <w:pPr>
        <w:ind w:left="0" w:right="0" w:firstLine="560"/>
        <w:spacing w:before="450" w:after="450" w:line="312" w:lineRule="auto"/>
      </w:pPr>
      <w:r>
        <w:rPr>
          <w:rFonts w:ascii="宋体" w:hAnsi="宋体" w:eastAsia="宋体" w:cs="宋体"/>
          <w:color w:val="000"/>
          <w:sz w:val="28"/>
          <w:szCs w:val="28"/>
        </w:rPr>
        <w:t xml:space="preserve">在全县2024年劳务经济工作会议上的讲话（两篇）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劳务经济工作会议，主要是贯彻落实全县“两会”精神，扎实安排全县劳务经济工作。全县“两会”刚刚结束，我们就密集召开工作会议，一方面是考虑到整合会议，减少大家来回奔波的时间，把更多的精力放在抓落实上，另一方面是当前正值务工人员集中返乡过年的时间，正是开展劳务工作窗口期、黄金期，尽早把工作安排下去，抓紧春节前后这段时间，扎实做好政策宣传、培训摸底、岗位推介等基础性工作，争取全县劳务经济实现“开门红、节节升、全年旺”。</w:t>
      </w:r>
    </w:p>
    <w:p>
      <w:pPr>
        <w:ind w:left="0" w:right="0" w:firstLine="560"/>
        <w:spacing w:before="450" w:after="450" w:line="312" w:lineRule="auto"/>
      </w:pPr>
      <w:r>
        <w:rPr>
          <w:rFonts w:ascii="宋体" w:hAnsi="宋体" w:eastAsia="宋体" w:cs="宋体"/>
          <w:color w:val="000"/>
          <w:sz w:val="28"/>
          <w:szCs w:val="28"/>
        </w:rPr>
        <w:t xml:space="preserve">刚才，书面通报了2024年全县劳务经济工作考核情况，×同志宣读了《×县2024年劳务输转工作实施方案》，×同志宣读了县委、县政府《关于表彰2024年度劳务输转先进集体和先进个人的决定》，表彰了先进集体和先进个人，先进代表作了很好的发言。工作目标已经确定，工作任务已经明确，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下面，就抓好2024年劳务经济工作，我讲三点意见。</w:t>
      </w:r>
    </w:p>
    <w:p>
      <w:pPr>
        <w:ind w:left="0" w:right="0" w:firstLine="560"/>
        <w:spacing w:before="450" w:after="450" w:line="312" w:lineRule="auto"/>
      </w:pPr>
      <w:r>
        <w:rPr>
          <w:rFonts w:ascii="宋体" w:hAnsi="宋体" w:eastAsia="宋体" w:cs="宋体"/>
          <w:color w:val="000"/>
          <w:sz w:val="28"/>
          <w:szCs w:val="28"/>
        </w:rPr>
        <w:t xml:space="preserve">一、“铁杆庄稼”连年丰收，群众收入稳步提高</w:t>
      </w:r>
    </w:p>
    <w:p>
      <w:pPr>
        <w:ind w:left="0" w:right="0" w:firstLine="560"/>
        <w:spacing w:before="450" w:after="450" w:line="312" w:lineRule="auto"/>
      </w:pPr>
      <w:r>
        <w:rPr>
          <w:rFonts w:ascii="宋体" w:hAnsi="宋体" w:eastAsia="宋体" w:cs="宋体"/>
          <w:color w:val="000"/>
          <w:sz w:val="28"/>
          <w:szCs w:val="28"/>
        </w:rPr>
        <w:t xml:space="preserve">我们始终坚持把劳务经济作为五大特色富民产业来培育，“十三五”期间，累计培训劳动力×万人次，输转劳动力达×万人次，创收达×亿元。2024年，我们坚决克服疫情影响，制定出台一揽子政策，落实劳务奖补资金×万元，扶持群众外出务工，输转劳动力达×万人，劳务创收达×亿元，疫情常态化下群众收入没有受到较大影响。2024年底，全县农村居民人均可支配收入达×元，高于城市居民人均可支配收入增速，贫困群众人均可支配收入达×元，较×年增加了×倍，广大群众特别是贫困群众通过输转劳务增加了收入、实现了脱贫致富。一是劳务经济是群众收入的重要来源。从近年劳务创收情况看，全县劳务创收稳定在×亿元左右，务工人员人均收入稳定在×万元左右；从群众收入结构情况看，劳务收入占农村群众收入的一半以上，折合每人×元左右，是名副其实的“铁杆庄稼”。二是劳务经济是农村经济的重要组成部分。劳务经济具备投资小、来钱快、门槛低、效益高的优势，相比传统产业发展投资大、周期长、门槛高、回报慢的特点，在增速、扩量、见效上更有潜力和优势，是农村经济的重要组成部分，也是繁荣农村经济的发力重点。三是劳务经济是保障和改善民生的有效途径。就业是民生之本，位居“六稳”和“六保”之首。稳就业既是稳经济，也是稳民生。全县劳务输转数量平均每年在×万人左右，意味着每年有×万多户群众通过外出务工增加收入，平均每户“至少有一人就业”，稳住了农村经济发展的基本盘。特别是我们针对贫困群众，创新开展劳动力长线培训，参训人员就业率达到</w:t>
      </w:r>
    </w:p>
    <w:p>
      <w:pPr>
        <w:ind w:left="0" w:right="0" w:firstLine="560"/>
        <w:spacing w:before="450" w:after="450" w:line="312" w:lineRule="auto"/>
      </w:pPr>
      <w:r>
        <w:rPr>
          <w:rFonts w:ascii="宋体" w:hAnsi="宋体" w:eastAsia="宋体" w:cs="宋体"/>
          <w:color w:val="000"/>
          <w:sz w:val="28"/>
          <w:szCs w:val="28"/>
        </w:rPr>
        <w:t xml:space="preserve">×%以上，真正实现了“一人就业、全家致富”目标，很多贫困家庭通过输转劳务实现了稳定脱贫。四是劳务经济是推动产业转型升级的重要举措。从全县经济林果、中藏药材、特色养殖、设施种植等产业发展现状看，整体还处于规模小、层次低的发展阶段，一个关键因素就是大量农村劳动力没有从土地上解放出来，传统小农经济、庭院经济占比过高。近年来，我们通过不断加大劳务技能培训，一方面提高了农村劳动力技能水平，大量劳动力从土地上解放出来，让更多人力资源进入公司、合作社务工，增加了劳务收入；另一方面把大量土地集中起来，通过扶持有实力、有资源、有技术的龙头企业、合作社开展适度规模经营，提高了产业的规模化、组织化、专业化发展水平，让群众通过流转土地、入股分红、组织经营等实现了稳定增收。五是劳务经济是促进社会和谐稳定的有力抓手。稳就业既是稳社会，也是稳人心。我县每年外出务工人员占全县总人口的×%左右，也就是说每年有四分之一的人口外出务工。大量劳动力走出了大山，与外面世界接轨，转变了观念、增长了见识、开阔了眼界，法治思维和法律意识显著增强，特别是广大群众有业可就、有事可做、有钱可赚，减少了闲散人口聚集，也减少了鸡毛蒜皮的矛盾纠纷，乡村社会更加和谐稳定。六是劳务经济是培养乡土人才的有效措施。通过发展劳务经济，大批劳动力外出务工，置身于经济社会发展最前沿，思想、文化、技能不断得到提升，综合素质得到较大飞跃。一部分优秀群众在积累了资金、掌握了技能后，回乡创业、领办企业，成为了农村致富带头人和带动群众发展产业、指导群众提升技能的“田秀才”“土专家”“乡创客”，为乡村发展培养了大批乡土人才，为整县脱贫贡献了力量，也为乡村振兴积累了人才资源。</w:t>
      </w:r>
    </w:p>
    <w:p>
      <w:pPr>
        <w:ind w:left="0" w:right="0" w:firstLine="560"/>
        <w:spacing w:before="450" w:after="450" w:line="312" w:lineRule="auto"/>
      </w:pPr>
      <w:r>
        <w:rPr>
          <w:rFonts w:ascii="宋体" w:hAnsi="宋体" w:eastAsia="宋体" w:cs="宋体"/>
          <w:color w:val="000"/>
          <w:sz w:val="28"/>
          <w:szCs w:val="28"/>
        </w:rPr>
        <w:t xml:space="preserve">二、“优势动能”厚积待发，因势利导释放潜力</w:t>
      </w:r>
    </w:p>
    <w:p>
      <w:pPr>
        <w:ind w:left="0" w:right="0" w:firstLine="560"/>
        <w:spacing w:before="450" w:after="450" w:line="312" w:lineRule="auto"/>
      </w:pPr>
      <w:r>
        <w:rPr>
          <w:rFonts w:ascii="宋体" w:hAnsi="宋体" w:eastAsia="宋体" w:cs="宋体"/>
          <w:color w:val="000"/>
          <w:sz w:val="28"/>
          <w:szCs w:val="28"/>
        </w:rPr>
        <w:t xml:space="preserve">经过多年发展，我县劳务经济具备了良好条件，进入新时代后，随着乡村振兴战略的全面实施，这些条件将会转化为发展优势，促进劳务经济繁荣发展。</w:t>
      </w:r>
    </w:p>
    <w:p>
      <w:pPr>
        <w:ind w:left="0" w:right="0" w:firstLine="560"/>
        <w:spacing w:before="450" w:after="450" w:line="312" w:lineRule="auto"/>
      </w:pPr>
      <w:r>
        <w:rPr>
          <w:rFonts w:ascii="宋体" w:hAnsi="宋体" w:eastAsia="宋体" w:cs="宋体"/>
          <w:color w:val="000"/>
          <w:sz w:val="28"/>
          <w:szCs w:val="28"/>
        </w:rPr>
        <w:t xml:space="preserve">（一）劳动力素质大幅提高。</w:t>
      </w:r>
    </w:p>
    <w:p>
      <w:pPr>
        <w:ind w:left="0" w:right="0" w:firstLine="560"/>
        <w:spacing w:before="450" w:after="450" w:line="312" w:lineRule="auto"/>
      </w:pPr>
      <w:r>
        <w:rPr>
          <w:rFonts w:ascii="宋体" w:hAnsi="宋体" w:eastAsia="宋体" w:cs="宋体"/>
          <w:color w:val="000"/>
          <w:sz w:val="28"/>
          <w:szCs w:val="28"/>
        </w:rPr>
        <w:t xml:space="preserve">“十三五”期间，全县培训劳务技能达到×万人次，对符合条件的劳动力进行了全覆盖培训。特别是整合各方培训资源，精准对接就业市场，科学确定培训机构，组织开展以装载机和挖掘机操作、汽车驾驶员、烹饪、美容美发等技能培训为主，培训期为×—×个月的劳动力长线精准培训，参训人员持证率达×%。参训人员通过培训提升了劳务技能水平，经过三五年的锻炼，在劳务市场有了一定的话语权和较强的竞争力，已经成长为劳务市场的“香饽饽”，这是深厚的人力资源，也是乡村发展的最大资本。</w:t>
      </w:r>
    </w:p>
    <w:p>
      <w:pPr>
        <w:ind w:left="0" w:right="0" w:firstLine="560"/>
        <w:spacing w:before="450" w:after="450" w:line="312" w:lineRule="auto"/>
      </w:pPr>
      <w:r>
        <w:rPr>
          <w:rFonts w:ascii="宋体" w:hAnsi="宋体" w:eastAsia="宋体" w:cs="宋体"/>
          <w:color w:val="000"/>
          <w:sz w:val="28"/>
          <w:szCs w:val="28"/>
        </w:rPr>
        <w:t xml:space="preserve">（二）异地就业基础更加稳固。</w:t>
      </w:r>
    </w:p>
    <w:p>
      <w:pPr>
        <w:ind w:left="0" w:right="0" w:firstLine="560"/>
        <w:spacing w:before="450" w:after="450" w:line="312" w:lineRule="auto"/>
      </w:pPr>
      <w:r>
        <w:rPr>
          <w:rFonts w:ascii="宋体" w:hAnsi="宋体" w:eastAsia="宋体" w:cs="宋体"/>
          <w:color w:val="000"/>
          <w:sz w:val="28"/>
          <w:szCs w:val="28"/>
        </w:rPr>
        <w:t xml:space="preserve">这几年，我们根据全县劳动力技能特点和劳务输转特点，通过稳固旧劳务基地、开拓新劳务基地和扶持培育劳务中介机构、劳务带头人、劳务经纪人，不断开拓就业市场，大量劳动力在新疆、内蒙古、江苏等地站稳了脚跟。这些基地、劳务公司、劳务中介、劳务经纪人、劳务带头人，为我们更好地推动劳务经济规模化、组织化发展奠定了坚实基础。</w:t>
      </w:r>
    </w:p>
    <w:p>
      <w:pPr>
        <w:ind w:left="0" w:right="0" w:firstLine="560"/>
        <w:spacing w:before="450" w:after="450" w:line="312" w:lineRule="auto"/>
      </w:pPr>
      <w:r>
        <w:rPr>
          <w:rFonts w:ascii="宋体" w:hAnsi="宋体" w:eastAsia="宋体" w:cs="宋体"/>
          <w:color w:val="000"/>
          <w:sz w:val="28"/>
          <w:szCs w:val="28"/>
        </w:rPr>
        <w:t xml:space="preserve">（三）本土培训能力大幅提升。</w:t>
      </w:r>
    </w:p>
    <w:p>
      <w:pPr>
        <w:ind w:left="0" w:right="0" w:firstLine="560"/>
        <w:spacing w:before="450" w:after="450" w:line="312" w:lineRule="auto"/>
      </w:pPr>
      <w:r>
        <w:rPr>
          <w:rFonts w:ascii="宋体" w:hAnsi="宋体" w:eastAsia="宋体" w:cs="宋体"/>
          <w:color w:val="000"/>
          <w:sz w:val="28"/>
          <w:szCs w:val="28"/>
        </w:rPr>
        <w:t xml:space="preserve">在中组部、省委组织部和省教育厅的支持下，×职业中学成功升格为职业中专，是全×唯一开展职业教育和技能培训的职业中专，开设了物联网技术应用、汽车运用与维修等×个就业热门专业，建成实训基地×个，与×家央企和×所省直高职院校联合办学，为全县开展劳务技能培训提供有力平台。</w:t>
      </w:r>
    </w:p>
    <w:p>
      <w:pPr>
        <w:ind w:left="0" w:right="0" w:firstLine="560"/>
        <w:spacing w:before="450" w:after="450" w:line="312" w:lineRule="auto"/>
      </w:pPr>
      <w:r>
        <w:rPr>
          <w:rFonts w:ascii="宋体" w:hAnsi="宋体" w:eastAsia="宋体" w:cs="宋体"/>
          <w:color w:val="000"/>
          <w:sz w:val="28"/>
          <w:szCs w:val="28"/>
        </w:rPr>
        <w:t xml:space="preserve">（四）就业帮扶渠道不断拓宽。</w:t>
      </w:r>
    </w:p>
    <w:p>
      <w:pPr>
        <w:ind w:left="0" w:right="0" w:firstLine="560"/>
        <w:spacing w:before="450" w:after="450" w:line="312" w:lineRule="auto"/>
      </w:pPr>
      <w:r>
        <w:rPr>
          <w:rFonts w:ascii="宋体" w:hAnsi="宋体" w:eastAsia="宋体" w:cs="宋体"/>
          <w:color w:val="000"/>
          <w:sz w:val="28"/>
          <w:szCs w:val="28"/>
        </w:rPr>
        <w:t xml:space="preserve">在中组部的协调下，中建集团、国机集团、东风集团、国投健康、港中旅等企业帮扶我县，职专毕业学生可以直接进入国内知名企业就业。天津市及和平区积极对接天津市企业，到×举办专场招聘会，吸纳大中专毕业生到天津等地就业。劳动力就业方式越来越多元化、就业渠道也越来越宽。</w:t>
      </w:r>
    </w:p>
    <w:p>
      <w:pPr>
        <w:ind w:left="0" w:right="0" w:firstLine="560"/>
        <w:spacing w:before="450" w:after="450" w:line="312" w:lineRule="auto"/>
      </w:pPr>
      <w:r>
        <w:rPr>
          <w:rFonts w:ascii="宋体" w:hAnsi="宋体" w:eastAsia="宋体" w:cs="宋体"/>
          <w:color w:val="000"/>
          <w:sz w:val="28"/>
          <w:szCs w:val="28"/>
        </w:rPr>
        <w:t xml:space="preserve">（五）劳动力工资越来越高。</w:t>
      </w:r>
    </w:p>
    <w:p>
      <w:pPr>
        <w:ind w:left="0" w:right="0" w:firstLine="560"/>
        <w:spacing w:before="450" w:after="450" w:line="312" w:lineRule="auto"/>
      </w:pPr>
      <w:r>
        <w:rPr>
          <w:rFonts w:ascii="宋体" w:hAnsi="宋体" w:eastAsia="宋体" w:cs="宋体"/>
          <w:color w:val="000"/>
          <w:sz w:val="28"/>
          <w:szCs w:val="28"/>
        </w:rPr>
        <w:t xml:space="preserve">当前建筑业、服务业等劳务需求侧十分旺盛，形成巨大反差的是劳动力供给侧却十分紧缺，造成劳动力工资不断上涨。在这样的情况下，劳动力仍然供不应求。研究表明，劳动力成本只会越来越贵。因此，只要我们不断提高劳动力技能水平，不断打磨本事、锻炼能力，就能在劳动力市场占得一席之地，就可端稳端牢“技术碗”。</w:t>
      </w:r>
    </w:p>
    <w:p>
      <w:pPr>
        <w:ind w:left="0" w:right="0" w:firstLine="560"/>
        <w:spacing w:before="450" w:after="450" w:line="312" w:lineRule="auto"/>
      </w:pPr>
      <w:r>
        <w:rPr>
          <w:rFonts w:ascii="宋体" w:hAnsi="宋体" w:eastAsia="宋体" w:cs="宋体"/>
          <w:color w:val="000"/>
          <w:sz w:val="28"/>
          <w:szCs w:val="28"/>
        </w:rPr>
        <w:t xml:space="preserve">这些优势，是我们这几年探索积累的家底和经验，也是推进劳务经济加快发展的潜力和动能。只要我们继续厚植家底、运用经验、激发潜力、释放动能，我们的劳务经济一定会再创辉煌，在促进乡村产业兴旺、稳定群众增收方面发挥更大作用。</w:t>
      </w:r>
    </w:p>
    <w:p>
      <w:pPr>
        <w:ind w:left="0" w:right="0" w:firstLine="560"/>
        <w:spacing w:before="450" w:after="450" w:line="312" w:lineRule="auto"/>
      </w:pPr>
      <w:r>
        <w:rPr>
          <w:rFonts w:ascii="宋体" w:hAnsi="宋体" w:eastAsia="宋体" w:cs="宋体"/>
          <w:color w:val="000"/>
          <w:sz w:val="28"/>
          <w:szCs w:val="28"/>
        </w:rPr>
        <w:t xml:space="preserve">三、“幸福之花”精心灌溉，做大做强劳务经济</w:t>
      </w:r>
    </w:p>
    <w:p>
      <w:pPr>
        <w:ind w:left="0" w:right="0" w:firstLine="560"/>
        <w:spacing w:before="450" w:after="450" w:line="312" w:lineRule="auto"/>
      </w:pPr>
      <w:r>
        <w:rPr>
          <w:rFonts w:ascii="宋体" w:hAnsi="宋体" w:eastAsia="宋体" w:cs="宋体"/>
          <w:color w:val="000"/>
          <w:sz w:val="28"/>
          <w:szCs w:val="28"/>
        </w:rPr>
        <w:t xml:space="preserve">2024年，是“十四五”的开局起步之年，也是全面实施全县乡村振兴战略的关键一年，抓好劳务经济十分重要。今年，我们确定的目标是完成劳务输出×万人、创收×亿元。需要大家注意的是，输转人口基本保持不变，但收入要再提高。这就要求我们既要加强宣传引导、落实劳务奖补政策，促进劳务输出队伍相对稳定，又要加强劳务技能培训、加大有组织输转，不断提升劳务输转质量和水平，促进劳务经济的高质量发展。</w:t>
      </w:r>
    </w:p>
    <w:p>
      <w:pPr>
        <w:ind w:left="0" w:right="0" w:firstLine="560"/>
        <w:spacing w:before="450" w:after="450" w:line="312" w:lineRule="auto"/>
      </w:pPr>
      <w:r>
        <w:rPr>
          <w:rFonts w:ascii="宋体" w:hAnsi="宋体" w:eastAsia="宋体" w:cs="宋体"/>
          <w:color w:val="000"/>
          <w:sz w:val="28"/>
          <w:szCs w:val="28"/>
        </w:rPr>
        <w:t xml:space="preserve">（一）抓好培训，增强劳务人员整体素质。</w:t>
      </w:r>
    </w:p>
    <w:p>
      <w:pPr>
        <w:ind w:left="0" w:right="0" w:firstLine="560"/>
        <w:spacing w:before="450" w:after="450" w:line="312" w:lineRule="auto"/>
      </w:pPr>
      <w:r>
        <w:rPr>
          <w:rFonts w:ascii="宋体" w:hAnsi="宋体" w:eastAsia="宋体" w:cs="宋体"/>
          <w:color w:val="000"/>
          <w:sz w:val="28"/>
          <w:szCs w:val="28"/>
        </w:rPr>
        <w:t xml:space="preserve">“打铁还需自身硬。”拥有一身硬本领，是在劳务市场立于不败之地的关键。从近年来输转劳动力结构看，文化程度和劳务技能水平整体偏低，建筑行业占比过高，工资待遇虽然相对较好，但属于吃青春饭、短期饭，输转层次水平低。今年，全县要开展以挖掘机、装载机、汽车驾驶为主的高精专长线培训×人以上，开展以果树修剪、嫁接，羊肚菌、中藏药材种植等为主的短期培训×人以上。一要继续开展劳动力长线培训。按照市场化、社会化的原则，统筹整合各类培训资源，重点开展长线培训，科学确定培训时间，立足就业市场精准制定培训内容，有针对性地进行培训，提高持证率和熟练度，确保培训结束后就能稳定就业。二要充分运用好</w:t>
      </w:r>
    </w:p>
    <w:p>
      <w:pPr>
        <w:ind w:left="0" w:right="0" w:firstLine="560"/>
        <w:spacing w:before="450" w:after="450" w:line="312" w:lineRule="auto"/>
      </w:pPr>
      <w:r>
        <w:rPr>
          <w:rFonts w:ascii="宋体" w:hAnsi="宋体" w:eastAsia="宋体" w:cs="宋体"/>
          <w:color w:val="000"/>
          <w:sz w:val="28"/>
          <w:szCs w:val="28"/>
        </w:rPr>
        <w:t xml:space="preserve">×职专平台。拥有×职专这样一个师资力量、教学设备、实训基地较为完善的专业教育培训机构，对于发展劳务经济，是得天独厚的优势，我们必须把握和利用好这个优势。要统筹整合培训资金和资源，能在×职专培训的，全部放在本地培训，把节省下来的交通、住宿等培训成本用在提高培训质量和水平上。×职专要把握机会，加强实训基地建设，提高师资力量水平，丰富拓展培训内容，优化培训课程设置，提高培训质量实效。需要指出的是，×职专不仅仅是×的职专，而是全×、全省乃至全国的职专，我们不但要做好县内的培训，而且还要打响擦亮“×技能培训”金字招牌，积极承接全×乃至全省的技能培训项目，发展以职业培训为核心的教育培训产业。三要加强脱贫户、边缘户、监测户等群众培训。虽然我们已经实现脱贫摘帽，但是部分群众因为脱贫时间不长，脱贫基础不稳固，需要扶上马送一程。各乡镇和相关部门要把这部分群众作为培训的重点，制定详细的培训计划，组织开展针对性培训，提高就业技能水平，帮助他们稳定就业、稳定增收。</w:t>
      </w:r>
    </w:p>
    <w:p>
      <w:pPr>
        <w:ind w:left="0" w:right="0" w:firstLine="560"/>
        <w:spacing w:before="450" w:after="450" w:line="312" w:lineRule="auto"/>
      </w:pPr>
      <w:r>
        <w:rPr>
          <w:rFonts w:ascii="宋体" w:hAnsi="宋体" w:eastAsia="宋体" w:cs="宋体"/>
          <w:color w:val="000"/>
          <w:sz w:val="28"/>
          <w:szCs w:val="28"/>
        </w:rPr>
        <w:t xml:space="preserve">（二）打造基地，提高输转组织化水平。</w:t>
      </w:r>
    </w:p>
    <w:p>
      <w:pPr>
        <w:ind w:left="0" w:right="0" w:firstLine="560"/>
        <w:spacing w:before="450" w:after="450" w:line="312" w:lineRule="auto"/>
      </w:pPr>
      <w:r>
        <w:rPr>
          <w:rFonts w:ascii="宋体" w:hAnsi="宋体" w:eastAsia="宋体" w:cs="宋体"/>
          <w:color w:val="000"/>
          <w:sz w:val="28"/>
          <w:szCs w:val="28"/>
        </w:rPr>
        <w:t xml:space="preserve">“小打小闹”成不了气候，“做大做强”才能赢得未来。我们的输转水平层次一直提不上去，绝大部分群众都是自己闯，不但输转成本居高不下，而且出现劳务纠纷维权难度大。因此，提高输转组织化水平，才能提升劳务输转质量。一要打造劳务输转“桥头堡”。我们现在有</w:t>
      </w:r>
    </w:p>
    <w:p>
      <w:pPr>
        <w:ind w:left="0" w:right="0" w:firstLine="560"/>
        <w:spacing w:before="450" w:after="450" w:line="312" w:lineRule="auto"/>
      </w:pPr>
      <w:r>
        <w:rPr>
          <w:rFonts w:ascii="宋体" w:hAnsi="宋体" w:eastAsia="宋体" w:cs="宋体"/>
          <w:color w:val="000"/>
          <w:sz w:val="28"/>
          <w:szCs w:val="28"/>
        </w:rPr>
        <w:t xml:space="preserve">×个劳务基地，大多分布在新疆、内蒙古、天津、北京、江苏、上海、福建，深圳等地，这是劳务输转的前站，也是外出务工人员的“家”。县劳务移民局要全面摸清这些劳务基地的基本情况，学习借鉴其他地区的先进经验，从中选取部分组织化程度高、帮助务工人员就业作用大的劳务基地，从政策、资金、服务等方面给予支持，把基础打牢、把堡垒建强，让务工人员外出有个坚实的依靠。二要培育一批劳务“牵线人”。我们有×名劳务经纪人，他们是连接劳务市场供需两侧的“中间人”。县劳务移民局要全面摸清这些劳务经纪人的详细情况，制定出台劳务奖励机制，对于那些介绍群众外出务工贡献大的，按照规定和标准进行奖补，引导放大他们的积极性，更好地为外出务工人员提供就业服务。三要扶持一支劳务“领路人”。每一名劳务带头人都是一面旗帜，他们勤劳致富的故事总是吸引着大量劳务人员外出“淘金”。县劳务移民局要建立劳务带头人数据库，出台劳务奖补政策，按照组织带动就业人数情况给予奖补。四要打造一批“家门口”就业基地。近年来，道路交通、生态文明小康村等项目在家门口开工建设，广大农村富余劳动力就近实现了稳定就业。随着“十四五”开局和乡村振兴战略全面启动实施，还会有大量项目开工建设。县劳发改局、住建局、交通局、生态办等部门和各乡镇要与县劳务移民局建立劳务对接机制和供需清单，项目主管部门负责提供劳务“需求清单”，县劳务移民局负责提供劳务“供给清单”，让项目施工单位吸纳更多本地务工人员就近就业。同时，县人社局要全面落实扶持政策，从项目、资金等方面给予支持，力争再建设一批发展效果好、吸纳能力强的“扶贫车间”，让群众在家门口就业。</w:t>
      </w:r>
    </w:p>
    <w:p>
      <w:pPr>
        <w:ind w:left="0" w:right="0" w:firstLine="560"/>
        <w:spacing w:before="450" w:after="450" w:line="312" w:lineRule="auto"/>
      </w:pPr>
      <w:r>
        <w:rPr>
          <w:rFonts w:ascii="宋体" w:hAnsi="宋体" w:eastAsia="宋体" w:cs="宋体"/>
          <w:color w:val="000"/>
          <w:sz w:val="28"/>
          <w:szCs w:val="28"/>
        </w:rPr>
        <w:t xml:space="preserve">（三）树立品牌，提升劳务经济附加值。</w:t>
      </w:r>
    </w:p>
    <w:p>
      <w:pPr>
        <w:ind w:left="0" w:right="0" w:firstLine="560"/>
        <w:spacing w:before="450" w:after="450" w:line="312" w:lineRule="auto"/>
      </w:pPr>
      <w:r>
        <w:rPr>
          <w:rFonts w:ascii="宋体" w:hAnsi="宋体" w:eastAsia="宋体" w:cs="宋体"/>
          <w:color w:val="000"/>
          <w:sz w:val="28"/>
          <w:szCs w:val="28"/>
        </w:rPr>
        <w:t xml:space="preserve">当前劳务经济已经进入品牌时代，没有品牌作支撑，就只能游走在低端劳务市场。这几年我们也培养了几个本地劳务品牌，但是牌子不响亮。我们要学习先进地区的经验做法，大力宣传×人能吃苦、愿吃苦、勤劳、勇敢、淳朴等精神，探索建立一套外出务工人员的约束机制，做大做强自己的劳务品牌，形成“一县一品”的良好格局，确保输出人员具备较强的“×特色”、突出的技能水平、良好的思想品质，在劳务市场能站得住脚、有大作为。</w:t>
      </w:r>
    </w:p>
    <w:p>
      <w:pPr>
        <w:ind w:left="0" w:right="0" w:firstLine="560"/>
        <w:spacing w:before="450" w:after="450" w:line="312" w:lineRule="auto"/>
      </w:pPr>
      <w:r>
        <w:rPr>
          <w:rFonts w:ascii="宋体" w:hAnsi="宋体" w:eastAsia="宋体" w:cs="宋体"/>
          <w:color w:val="000"/>
          <w:sz w:val="28"/>
          <w:szCs w:val="28"/>
        </w:rPr>
        <w:t xml:space="preserve">（四）优化服务，维护群众的合法权益。</w:t>
      </w:r>
    </w:p>
    <w:p>
      <w:pPr>
        <w:ind w:left="0" w:right="0" w:firstLine="560"/>
        <w:spacing w:before="450" w:after="450" w:line="312" w:lineRule="auto"/>
      </w:pPr>
      <w:r>
        <w:rPr>
          <w:rFonts w:ascii="宋体" w:hAnsi="宋体" w:eastAsia="宋体" w:cs="宋体"/>
          <w:color w:val="000"/>
          <w:sz w:val="28"/>
          <w:szCs w:val="28"/>
        </w:rPr>
        <w:t xml:space="preserve">没有后顾之忧，才能大显身手。各乡镇和有关单位要通过传统媒体与现代媒介相结合，以群众喜闻乐见、易于接受的方式，广泛宣传各项就业方针政策，帮助群众分析就业形势、就业方向、就业前景，讲解就业维权、防诈防骗等政策知识，帮助群众算好收入帐、政策帐、效益帐。要大力宣传报道劳务带头人、劳务致富能手等先进典型，充分发挥模范榜样的力量，激发外出就业和返乡创业热情。要强化劳务奖励补助政策宣传，提高群众政策知晓率，确保劳务奖补政策落得实、见成效。要不断健全完善农民工资保障机制，所有县内项目必须按规定缴纳农民工工资保障金，对恶意拖欠农民工工资的企业，要纳入“黑名单”，不准参与县上所有项目招投标。县司法局要加强农民讨薪的司法援助工作，保障群众合法权益。县教育局、民政局、卫计局、妇联等单位要切实做好外出务工人员家庭留守老人、儿童关心关爱工作，帮助切实解决好外出务工人员子女就学、留守老人医疗等问题，保障留守人员的合法权益，确保外出务工人员安心工作。</w:t>
      </w:r>
    </w:p>
    <w:p>
      <w:pPr>
        <w:ind w:left="0" w:right="0" w:firstLine="560"/>
        <w:spacing w:before="450" w:after="450" w:line="312" w:lineRule="auto"/>
      </w:pPr>
      <w:r>
        <w:rPr>
          <w:rFonts w:ascii="宋体" w:hAnsi="宋体" w:eastAsia="宋体" w:cs="宋体"/>
          <w:color w:val="000"/>
          <w:sz w:val="28"/>
          <w:szCs w:val="28"/>
        </w:rPr>
        <w:t xml:space="preserve">同志们，新时代新征程已经开启，抓好劳务经济责任重大、使命光荣，我们一定要在县委、县政府的坚强领导下，进一步统一思想，提高认识，坚定信心，凝聚合力，攻坚克难，狠抓落实，为开创全县劳务经济工作新局面而努力奋斗。</w:t>
      </w:r>
    </w:p>
    <w:p>
      <w:pPr>
        <w:ind w:left="0" w:right="0" w:firstLine="560"/>
        <w:spacing w:before="450" w:after="450" w:line="312" w:lineRule="auto"/>
      </w:pPr>
      <w:r>
        <w:rPr>
          <w:rFonts w:ascii="宋体" w:hAnsi="宋体" w:eastAsia="宋体" w:cs="宋体"/>
          <w:color w:val="000"/>
          <w:sz w:val="28"/>
          <w:szCs w:val="28"/>
        </w:rPr>
        <w:t xml:space="preserve">在2024年全县劳动保障和劳务</w:t>
      </w:r>
    </w:p>
    <w:p>
      <w:pPr>
        <w:ind w:left="0" w:right="0" w:firstLine="560"/>
        <w:spacing w:before="450" w:after="450" w:line="312" w:lineRule="auto"/>
      </w:pPr>
      <w:r>
        <w:rPr>
          <w:rFonts w:ascii="宋体" w:hAnsi="宋体" w:eastAsia="宋体" w:cs="宋体"/>
          <w:color w:val="000"/>
          <w:sz w:val="28"/>
          <w:szCs w:val="28"/>
        </w:rPr>
        <w:t xml:space="preserve">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劳动保障和劳务经济工作会议，是县委、县政府经过认真研究后，决定召开的一次重要会议，召开这次会议，充分说明了县委、县政府对此项工作的高度重视，也说明了县委、县政府积极应对金融危机，实现“两抓整推，乘势跨越”目标的决心和信心。今天会议的主要任务是总结2024年劳动保障和劳务经济工作、分析当前劳动保障和劳务经济面临的形势和任务，安排部署2024年劳动保障和劳务经济工作；动员各级组织和广大干部群众不断解放思想，务实创新，坚定信心，迎难而上，促进劳动保障和劳务经济工作又好又快发展。根据县政府研究的意见，下面我讲三个方面的问题：</w:t>
      </w:r>
    </w:p>
    <w:p>
      <w:pPr>
        <w:ind w:left="0" w:right="0" w:firstLine="560"/>
        <w:spacing w:before="450" w:after="450" w:line="312" w:lineRule="auto"/>
      </w:pPr>
      <w:r>
        <w:rPr>
          <w:rFonts w:ascii="宋体" w:hAnsi="宋体" w:eastAsia="宋体" w:cs="宋体"/>
          <w:color w:val="000"/>
          <w:sz w:val="28"/>
          <w:szCs w:val="28"/>
        </w:rPr>
        <w:t xml:space="preserve">一、求真务实，开拓创新，全县劳动保障和劳务经济工作稳步推进</w:t>
      </w:r>
    </w:p>
    <w:p>
      <w:pPr>
        <w:ind w:left="0" w:right="0" w:firstLine="560"/>
        <w:spacing w:before="450" w:after="450" w:line="312" w:lineRule="auto"/>
      </w:pPr>
      <w:r>
        <w:rPr>
          <w:rFonts w:ascii="宋体" w:hAnsi="宋体" w:eastAsia="宋体" w:cs="宋体"/>
          <w:color w:val="000"/>
          <w:sz w:val="28"/>
          <w:szCs w:val="28"/>
        </w:rPr>
        <w:t xml:space="preserve">2024年，面对全球金融危机等一系列难以预见的重大挑战和考验，全县劳动保障和劳务经济工作在县委、县政府的正确领导和全县各级组织的共同努力下，紧紧围绕服务全县经济发展大局，充分发挥劳动保障和劳务经济“减压”、“减震”、“ 维权”的整体效能，在解决金融危机造成劳动力供求矛盾和结构性矛盾、扩大社会保险覆盖面、提高劳动者技能素质、维护劳资双方合法权益等方面均取得了较好成效，使我县劳动保障事业和劳务经济有了较大的发展。</w:t>
      </w:r>
    </w:p>
    <w:p>
      <w:pPr>
        <w:ind w:left="0" w:right="0" w:firstLine="560"/>
        <w:spacing w:before="450" w:after="450" w:line="312" w:lineRule="auto"/>
      </w:pPr>
      <w:r>
        <w:rPr>
          <w:rFonts w:ascii="宋体" w:hAnsi="宋体" w:eastAsia="宋体" w:cs="宋体"/>
          <w:color w:val="000"/>
          <w:sz w:val="28"/>
          <w:szCs w:val="28"/>
        </w:rPr>
        <w:t xml:space="preserve">1、就业再就业工作取得新成效。一年来，全县各级组织认真贯彻落实《就业促进法》，按照统一城乡就业管理、健全劳动力市场体系、强化培训和提高服务水平的要求，切实加强职业培训，提高就业技能，拓宽就业渠道，就业和再就业工作扎实推进。一是大力开发就业岗位。紧紧围绕国家产业政策和投资导向，抓住国家重点建设项目在我县投资实施的有利时机，采取政府引导、职业介绍、劳务输转等途径，重点开发矿山、建材、建筑、公路修建、风能开发等大型工程建设用工岗位，城镇新增就业人员达1532人，帮助580名下岗失业人员和252名城镇就业困难对象实现了再就业，城镇登记失业率控制在了2.6%以内。二是全面发放就业再就业优惠证。依据再就业优惠政策，为符合申领条件的56名下岗失业人员办理了《再就业优惠证》，进一步拓宽了下岗失业人员的就业空间。三是弱势群体的就业问题得到有效解决。针对弱势群体就业困难的实际，组织开展“消除零就业家庭行动计划”，购买公益性岗位180个，实现零就业家庭至少有1人就业，有效保障了弱势群体的基本生活。四是小额担保贷款力度进一步加大，为187名下岗失业人员、高校毕业生、复转军人和6户接纳下岗失业人员的企业办理担保贷款1208万元，使一大批劳动者实现了自主创业。五是深入开展大中专毕业生就业援助活动，使665名大中专毕业生实现了就业。</w:t>
      </w:r>
    </w:p>
    <w:p>
      <w:pPr>
        <w:ind w:left="0" w:right="0" w:firstLine="560"/>
        <w:spacing w:before="450" w:after="450" w:line="312" w:lineRule="auto"/>
      </w:pPr>
      <w:r>
        <w:rPr>
          <w:rFonts w:ascii="宋体" w:hAnsi="宋体" w:eastAsia="宋体" w:cs="宋体"/>
          <w:color w:val="000"/>
          <w:sz w:val="28"/>
          <w:szCs w:val="28"/>
        </w:rPr>
        <w:t xml:space="preserve">2、社会保险扩面工作取得新进展。按照省市提出社会保险工作广覆盖、促收缴、保发放和社会化管理、信息化建设的目标要求，强化措施落实，狠抓服务管理，社会保险扩面工作深入开展。一是社会保险基金按时足额征缴、支付。加强与税务、安监、建设等部门的合作，积极推进保险基金收缴工作，全县共征缴养老保险基金1469万元、征缴城镇职工基本医疗保险费1001万元，征缴失业保险费225.9万元、征缴工伤保险费50.3万元；为469名企业离退休人员发放养老金804万元，为48人发放失业保险金32.3万元；受理城镇职工参保人员住院946人次，支出医疗保险费555万元； 二是社会保险覆盖面进一步扩大。全县新增基本养老保险750人，参保人数达4693人；城镇职工基本医疗保险新增4875人，参保人数达10308人；失业保险新增1813人，参保人数达4675人；工伤保险新增1100人，参保人数达3830人；企业离退休人员全部纳入社区和乡镇管理，社会化管理率达到100%。三是农村居民基本养老保险试点工作成效显著。在充分调研、论证的基础上，率先实行新型农村社会养老保险制度，探索解决农民老有所养的问题，我县已有2个乡镇启动了农村居民基本养老保险试点工作，初步实现了养老保险从城镇向农村延伸。截止去年底，参加农村居民基本养老保险的人数达到1445人。四是历史遗留问题得到有效解决。积极与上级业务部门联系，争取政策和资金支持，为原百货公司等15家关闭破产企业退休职工解决了医疗保障问题，有力保障了破产企业退休职工病有所医。</w:t>
      </w:r>
    </w:p>
    <w:p>
      <w:pPr>
        <w:ind w:left="0" w:right="0" w:firstLine="560"/>
        <w:spacing w:before="450" w:after="450" w:line="312" w:lineRule="auto"/>
      </w:pPr>
      <w:r>
        <w:rPr>
          <w:rFonts w:ascii="宋体" w:hAnsi="宋体" w:eastAsia="宋体" w:cs="宋体"/>
          <w:color w:val="000"/>
          <w:sz w:val="28"/>
          <w:szCs w:val="28"/>
        </w:rPr>
        <w:t xml:space="preserve">3、和谐劳动关系取得新发展。全县各乡镇、单位坚持预防为主、基层为主、调节为主的方针，加大劳动执法监察力度，有效促进了全县劳动关系的和谐稳定。一是组织开展劳动执法监察专项行动。针对建筑施工、矿山开采、餐饮服务及其他中小型劳动密集企业、个体工商户招用农民工较多且支付工资不及时的情况，劳动执法监察大队适时开展清理整顿兑付农民工工资专项行动，检查用人单位38户，涉及劳动者1589人，为农民工建立工资保证金账户，存入保证金100.13万元，有效保障了农民的合法权益。二是组织开展劳动用工情况专项检查活动。对检查中发现的不依法与农民工签订劳动合同、拖欠或克扣农民工工资、任意加班加点、非法使用童工等违法行为，依法进行严肃处理，规范了劳动用工行为，切实维护了劳动者的合法权益，进一步促进了劳动关系的和谐稳定。三是用人单位负责人和务工人员法律意识有效提高。结合企业用工特点和农民工法制意识淡薄的实际，积极举办《劳动合同法》和《就业促进法》法制培训班，集中培训各类用人单位负责人及劳动用工管理人员285名。同时，利用电视、广播等媒体制作专题节目、专题采访等形式，宣传《劳动合同法》、《就业促进法》、《劳动争议调解仲裁法》和最低工资标准等法律法规，使广大农民工法律意识和维权意识进一步提高。</w:t>
      </w:r>
    </w:p>
    <w:p>
      <w:pPr>
        <w:ind w:left="0" w:right="0" w:firstLine="560"/>
        <w:spacing w:before="450" w:after="450" w:line="312" w:lineRule="auto"/>
      </w:pPr>
      <w:r>
        <w:rPr>
          <w:rFonts w:ascii="宋体" w:hAnsi="宋体" w:eastAsia="宋体" w:cs="宋体"/>
          <w:color w:val="000"/>
          <w:sz w:val="28"/>
          <w:szCs w:val="28"/>
        </w:rPr>
        <w:t xml:space="preserve">4、劳务输转工作取得新突破。一是加大宣传引导，强化组织输转。有针对性地开展以农民工进城就业、城市生活常识、基本权益保护、法律法规基础知识、如何寻找就业岗位等为主要内容的适应性宣讲引导，宣讲劳务政策112场次，受益群众达13000多人。认真开展“民营企业招聘周”活动，设立招聘洽谈点67个，邀请87家民营企业、2个劳务中介组织、9个培训机构，组织近1.3万人参加民营企业招聘周活动，为社会失业、无业人员提供就业岗位5220个。部分用人单位与职教中心签订委托职业培训合同，定额培训专业人才384人，同县属骨干企业签订就业意向1870人（次）。二是加强技能培训，提高就业技能。在充分调查摸底的基础上，对全县有务工培训就业愿望的6453名城乡劳动者开展技能培训，提高劳动者的就业技能和工资收入。三是广泛收集信息，健全服务网络。全县各级组织、劳动保障部门工作人员广泛搜集各类用工信息，并通过广播电视播放、设置信息栏、上门服务等多种渠道，进一步健全信息发布网络，及时为城乡劳动者提供就业信息，同时健全“六册一表”信息服务台帐，加强对输出人员的维权和跟踪服务，有力促进了全县劳务输转工作向前发展。2024年共输转劳动力17021人（次），实现劳务收入1.46亿元。</w:t>
      </w:r>
    </w:p>
    <w:p>
      <w:pPr>
        <w:ind w:left="0" w:right="0" w:firstLine="560"/>
        <w:spacing w:before="450" w:after="450" w:line="312" w:lineRule="auto"/>
      </w:pPr>
      <w:r>
        <w:rPr>
          <w:rFonts w:ascii="宋体" w:hAnsi="宋体" w:eastAsia="宋体" w:cs="宋体"/>
          <w:color w:val="000"/>
          <w:sz w:val="28"/>
          <w:szCs w:val="28"/>
        </w:rPr>
        <w:t xml:space="preserve">过去的一年，我县劳动保障和劳务经济工作取得了一定成绩，但是我们也要清醒的认识到，随着经济体制和劳动保障制度改革的不断深化，加之所有制结构多元化、劳动者就业方式多样化、劳动关系日渐复杂化，劳动保障工作面临的困难和问题日渐增多。主要表现为：一是受金融危机影响，我县有色金属的开采、冶炼、加工企业效益下滑，导致失业人数增大，控制城镇失业率压力加大，就业形势依然严峻。二是社会保障面临考验。随着部分企业生产经营困难，援企稳岗压力增大，致使一些规模以上私营企业职工医疗保险和工伤保险待遇不落实，引发一些不稳定因素，社会稳定压力加大。三是部分企业拖欠职工工资的问题还未彻底得到解决，拖欠农民工工资的行为时有发生。</w:t>
      </w:r>
    </w:p>
    <w:p>
      <w:pPr>
        <w:ind w:left="0" w:right="0" w:firstLine="560"/>
        <w:spacing w:before="450" w:after="450" w:line="312" w:lineRule="auto"/>
      </w:pPr>
      <w:r>
        <w:rPr>
          <w:rFonts w:ascii="宋体" w:hAnsi="宋体" w:eastAsia="宋体" w:cs="宋体"/>
          <w:color w:val="000"/>
          <w:sz w:val="28"/>
          <w:szCs w:val="28"/>
        </w:rPr>
        <w:t xml:space="preserve">在面对严峻挑战的同时，我们也应该认识到全县劳动保障和劳务经济工作随着国家、省市经济社会的发展和和谐社会的不断推进，为我们做好工作创造了有利条件，提供了难得的机遇。一是党的十七大和十七届四中全会对劳动保障工作做出了明确的部署，统筹城乡发展，推进城乡一体化发展为我们做好工作提供了广阔的空间。二是省市对劳动保障工作越来越重视，加大对劳动保障工作的政策支持，为我们做好工作提供重要保障。三是全县经济的快速发展，尤其是国家一些重点项目在我县的实施开工和全县重点项目的建成投产，为我县的就业、劳动保障、劳务经济发展提供了坚实的基础。四是国家先后出台的《劳动合同法》、《劳动争议调解仲裁法》、《劳动合同法实施条例》、《就业促进法》以及即将出台的《社会保险法》、社会保险关系转移接续办法、农民工养老保险办法、开展农村社会养老保险试点指导意见等一系列法律法规和政策措施，为劳动保障工作的顺利开展提供了有力的法律和政策保障。五是县委提出的“两抓整推、乘势跨越”的工作思路，特别是风电产业及相关产业的迅速发展并建成投产，为全县的经济发展和就业提供了坚强的支持，为我们做好劳动保障和劳务经济提供了有力的保证。</w:t>
      </w:r>
    </w:p>
    <w:p>
      <w:pPr>
        <w:ind w:left="0" w:right="0" w:firstLine="560"/>
        <w:spacing w:before="450" w:after="450" w:line="312" w:lineRule="auto"/>
      </w:pPr>
      <w:r>
        <w:rPr>
          <w:rFonts w:ascii="宋体" w:hAnsi="宋体" w:eastAsia="宋体" w:cs="宋体"/>
          <w:color w:val="000"/>
          <w:sz w:val="28"/>
          <w:szCs w:val="28"/>
        </w:rPr>
        <w:t xml:space="preserve">二、明确任务，突出重点，确保全县劳动保障和劳务经济工作任务全面完成2024年我县劳动保障和劳务经济工作要以党的十七届三中、四中全会精神为指导，认真落实科学发展观，以促和谐、保发展为目标，以服务和保障民生为重点，紧紧围绕推进城乡统筹就业、完善城乡社会保障体系建设、构建城乡和谐劳动关系“三个一体化”的工作思路，进一步解放思想，创新机制，突出重点，真抓实干，确保全县劳动保障和劳务经济工作又好又快发展。</w:t>
      </w:r>
    </w:p>
    <w:p>
      <w:pPr>
        <w:ind w:left="0" w:right="0" w:firstLine="560"/>
        <w:spacing w:before="450" w:after="450" w:line="312" w:lineRule="auto"/>
      </w:pPr>
      <w:r>
        <w:rPr>
          <w:rFonts w:ascii="宋体" w:hAnsi="宋体" w:eastAsia="宋体" w:cs="宋体"/>
          <w:color w:val="000"/>
          <w:sz w:val="28"/>
          <w:szCs w:val="28"/>
        </w:rPr>
        <w:t xml:space="preserve">（一）围绕“三个重点”，稳步推进劳动和社会保障事业向前发展</w:t>
      </w:r>
    </w:p>
    <w:p>
      <w:pPr>
        <w:ind w:left="0" w:right="0" w:firstLine="560"/>
        <w:spacing w:before="450" w:after="450" w:line="312" w:lineRule="auto"/>
      </w:pPr>
      <w:r>
        <w:rPr>
          <w:rFonts w:ascii="宋体" w:hAnsi="宋体" w:eastAsia="宋体" w:cs="宋体"/>
          <w:color w:val="000"/>
          <w:sz w:val="28"/>
          <w:szCs w:val="28"/>
        </w:rPr>
        <w:t xml:space="preserve">1、以农村劳动力、就业困难群体为重点，努力稳定和扩大就业再就业。2024年要大力实施扩大就业的发展战略和更加积极的就业政策，千方百计扩大就业和稳定就业，认真落实促进就业的各项法律法规和政策措施，全力做好四项工作：一要做好就业岗位的开发。全县各级组织要紧紧围绕今年国家、省市在我县实施的重点项目，及早谋划，主动出击，使本县劳动力在新开发的就业岗位上就业。同时，由发改委牵头，国土、劳动部门配合，负责督促重点项目实施单位签订用工承诺书，力争实现除个别专业技术岗位外，其余70%以上的就业岗位都由本县劳动力来承担。招商引资的项目由商务局牵头，中小企业局、劳动部门配合，负责提前与项目建设单位沟通衔接，及早做好项目建设前期人力资源培训工作，力争使项目建成后，所需的劳动力就业岗位80%由本县劳动力来承担。二要做好公益性岗位的开发。为进一步解决好就业困难群体的就业问题，促进公共事业的发展，人事劳动部门要按照“再就业援助制度”和“公益性岗位空岗申报和统一调配制度”的要求，认真落实就业困难对象援助政策，把社区劳动保障服务、部分单位的保卫、保洁、园林绿化作为公益性岗位开发的重点，确保弱势群体和城镇零就业家庭充分就业，弱势群体的基本生活保障，实现社会公平。三要认真做好小额担保贷款的发放工作。相关部门要按照省、市《关于落实下岗失业人员再就业小额担保贷款有关问题的通知》等文件精神，加大小额担保贷款力度和贷款基金投入力度，降低贷款门槛、简化工作程序，扩大贷款范围，实行担保中心、银行、贷款户一站式办公，使更多的下岗失业人员、高校毕业生、复转军人和小企业享受到国家的优惠扶持政策。四要做好春季农民工就业援助月活动和大中专毕业生就业援助活动。由劳动部门牵头，发改委、中小企业局、商务局、农牧局和相关的职业培训机构配合，紧紧围绕当前省内外重点企业、县属企业开工生产的用工需求，积极组织召开一次人才交流洽谈会和开展“用工招聘周”活动，切实为城乡劳动者提供就业服务，搭建就业平台。同时要认真完成县政府确定的在2024年为企业引进20名本科人才到企业工作的目标任务，坚决落实县财政对到企业工作的本科人才每人每年补助1.2万元，一补三年的激励政策，主动吸纳高校毕业生到我县就业，解决企业专业技术人才短缺的问题。</w:t>
      </w:r>
    </w:p>
    <w:p>
      <w:pPr>
        <w:ind w:left="0" w:right="0" w:firstLine="560"/>
        <w:spacing w:before="450" w:after="450" w:line="312" w:lineRule="auto"/>
      </w:pPr>
      <w:r>
        <w:rPr>
          <w:rFonts w:ascii="宋体" w:hAnsi="宋体" w:eastAsia="宋体" w:cs="宋体"/>
          <w:color w:val="000"/>
          <w:sz w:val="28"/>
          <w:szCs w:val="28"/>
        </w:rPr>
        <w:t xml:space="preserve">2、以扩大覆盖面、增加受益面、改进服务为重点，加快建设覆盖城乡居民的社会保障体系。2024年，全县社会保险工作要以改善民生为目标，按照统筹城乡发展的要求和“广覆盖、保基本、多层次、可持续”的基本方针，以城镇集体企业职工、农民工、农村居民为重点人群，以减轻企业负担，保增长、保稳定为重点工作，以基本养老和基本医疗保险制度为重点险种，全面落实中央和省市为应对金融危机出台的各项社会保障政策。一要加大扩面征缴力度，在完善社会保障体系上有新的突破。养老保险扩面重点要放在灵活就业人员和未参保私营企业上，失业保险的扩面重点要放在未参保企业上，医疗保险的扩面重点要放在促进优势行业参保、解决困难企业退休人员参保难的问题，工伤保险扩面重点要放在农民工、事业和社会组织以及服务业参保上。建设局和安监局要认真落实劳动部、国家安全总局等四部委的文件精神，对未提供社保部门出具工伤保险参保证明的建筑企业不予发放施工许可证和安全生产许可证，促进企业为务工人员提供社会保障。二要建立长效运行机制，继续做好新型农村居民基本养老保险试点工作。采取重点突破、以点带面、逐步推进的方法，要在去年南岔、河东两乡镇推行农村养老保险试点的基础上，进一步扩大试点范围，今年重点在基础条件较好的三道沟镇和西湖乡推行试点。重点抓好村组干部、外出务工经商农民、失地农民、农村专业大户、计划生育独生子女户（双女户）等重点人群率先参保，力争在2024年实现参保人数达到2024人。三要加强对社会保险基金的有效监管。建立由社保基金结算中心综合协调，经办单位负责落实，监察部门依法监察的监控管理运转机制，各司其职，各负其责，坚决杜绝各种违法违规行为，确保社会保险基金安全运行。</w:t>
      </w:r>
    </w:p>
    <w:p>
      <w:pPr>
        <w:ind w:left="0" w:right="0" w:firstLine="560"/>
        <w:spacing w:before="450" w:after="450" w:line="312" w:lineRule="auto"/>
      </w:pPr>
      <w:r>
        <w:rPr>
          <w:rFonts w:ascii="宋体" w:hAnsi="宋体" w:eastAsia="宋体" w:cs="宋体"/>
          <w:color w:val="000"/>
          <w:sz w:val="28"/>
          <w:szCs w:val="28"/>
        </w:rPr>
        <w:t xml:space="preserve">3、以维权维稳为重点，构建和谐劳动关系。一是全县各级各部门要以贯彻落实《劳动法》、《劳动合同法》、《就业促进法》、《劳动争议调解仲裁法》、《劳动合同法实施条例》、《社会保险费征缴条例》等相关的法律法规为重点，完善调处机制，提高调处能力，建立规范有序、合理公平、互利共赢、和谐稳定的劳动关系。二是要加强劳动争议仲裁和监察力度。要不断适应形势变化和工作要求，积极探索将劳动保障监察执法，劳动争议调解延伸到乡镇、社区等基层劳动保障平台的形式和办法，加强仲裁处理力度，妥善处理劳动争议案件，及时有效查处各种侵害劳动者合法权益的行为；以建筑、餐饮行业、非公有制企业和农民工为重点，积极开展“劳动合同签约行动”，全面推行劳动用工备案制度，加强劳动用工管理。三是要加大劳动关系调处力度。认真落实《劳动争议仲裁调解法》，坚持重在调解的工作思路，充分发挥街道社区调解组织和企业调解委员会的作用，简化调解程序，提高调解效率，实行综合运用调解、劳动争议处理、劳动保障执法监察等多种方式，努力化解调处劳动争议和纠纷。四是要深入开展劳动关系和谐企业和工业园区创建活动，发挥劳资双方自主协调的能动作用，坚持行政调处与利益协调相结合，促进和谐劳动关系建立和发展。</w:t>
      </w:r>
    </w:p>
    <w:p>
      <w:pPr>
        <w:ind w:left="0" w:right="0" w:firstLine="560"/>
        <w:spacing w:before="450" w:after="450" w:line="312" w:lineRule="auto"/>
      </w:pPr>
      <w:r>
        <w:rPr>
          <w:rFonts w:ascii="宋体" w:hAnsi="宋体" w:eastAsia="宋体" w:cs="宋体"/>
          <w:color w:val="000"/>
          <w:sz w:val="28"/>
          <w:szCs w:val="28"/>
        </w:rPr>
        <w:t xml:space="preserve">（二）围绕“三个转变”，做强做大劳务经济</w:t>
      </w:r>
    </w:p>
    <w:p>
      <w:pPr>
        <w:ind w:left="0" w:right="0" w:firstLine="560"/>
        <w:spacing w:before="450" w:after="450" w:line="312" w:lineRule="auto"/>
      </w:pPr>
      <w:r>
        <w:rPr>
          <w:rFonts w:ascii="宋体" w:hAnsi="宋体" w:eastAsia="宋体" w:cs="宋体"/>
          <w:color w:val="000"/>
          <w:sz w:val="28"/>
          <w:szCs w:val="28"/>
        </w:rPr>
        <w:t xml:space="preserve">1、从抓培训入手，使输出人员素质由低层次向高层次转变。当前，我县农村外出务工人员文化程度低，技能素质不高，输出人员大多数从事体力劳动，工资待遇相对较低，输出结构处于低层次。抓好农民劳动技能素质的培训，不仅是当前转移就业的需要，而且是提高全民素质长远目标的需要。为此，各级组织要按照市政府《关于开展冬春季农民培训百日行动活动的通知》要求，认真落实今年农民工技能培训扶持政策，对落实农民工培训并使农民工取得技能培训证书的，每培训取证一人给予200元的培训补助，同时，要严格按照《瓜州县2024年－2024年工业人力资源培训规划》和《瓜州县技能培训管理暂行办法》的规定要求，认真落实职业技能培训经费，确保招生补贴、就业率奖励、教师技能补贴及时足额到位，保证技能培训工作顺利开展。县职业培训中心要发挥农民工培训的主阵地作用，根据培训需要，及时聘请职业技能培训教师，提供培训设备，有针对性开展家政服务、宾馆饭店、建筑装饰、机械电焊、电子装配、缝纫等实用技术的培训。力争2024年实现完成技能培训 6580人，培训持证率达到70%。</w:t>
      </w:r>
    </w:p>
    <w:p>
      <w:pPr>
        <w:ind w:left="0" w:right="0" w:firstLine="560"/>
        <w:spacing w:before="450" w:after="450" w:line="312" w:lineRule="auto"/>
      </w:pPr>
      <w:r>
        <w:rPr>
          <w:rFonts w:ascii="宋体" w:hAnsi="宋体" w:eastAsia="宋体" w:cs="宋体"/>
          <w:color w:val="000"/>
          <w:sz w:val="28"/>
          <w:szCs w:val="28"/>
        </w:rPr>
        <w:t xml:space="preserve">2、从抓就业引导入手，使输出组织形式由自发性、零星式、小批量向有组织、成建制、大批量、有序化转变。目前我县劳务输出组织化程度不高，输出的主要形式停留在自发性、零星式和小批量，整体输出规模较小，与发展劳务经济的要求很不适应。为此，全县各级组织要按照县委提出的“两抓整推、乘势跨越”的工作思路，坚持把移民的脱贫致富作为我们工作的难点和重点，努力提高移民乡镇农民外出务工的组织化程度，实现组织方式的转变。县上下派到乡村、企业帮扶工作的同志要通过进村入户，动员组织有外出务工意向的农民正确选择与自身素质相适宜的务工行业和务工基地。要进一步发挥劳务经纪人在我县劳务输转中的重要作用，积极培养和扩大劳务经纪带头人和劳务经纪人队伍，将他们纳入统一管理。要充分利用现有劳务网络，邀请用工企业来我县招工，积极配合用工企业做好招工宣传、人员组织工作，最大限度地将我县有外出意愿的人员及时输送出去。同时，根据我县工农业生产季节性用工很强的实际，柳园镇和部分农村乡镇还要采取积极的措施办法，引导组织好劳务输入，确保矿山企业、工业园区和广大棉农的用工需求，力争实现全年输出、输入劳动力达到5万人次以上的目标。</w:t>
      </w:r>
    </w:p>
    <w:p>
      <w:pPr>
        <w:ind w:left="0" w:right="0" w:firstLine="560"/>
        <w:spacing w:before="450" w:after="450" w:line="312" w:lineRule="auto"/>
      </w:pPr>
      <w:r>
        <w:rPr>
          <w:rFonts w:ascii="宋体" w:hAnsi="宋体" w:eastAsia="宋体" w:cs="宋体"/>
          <w:color w:val="000"/>
          <w:sz w:val="28"/>
          <w:szCs w:val="28"/>
        </w:rPr>
        <w:t xml:space="preserve">3、从提高就业质量入手，使输出就业由权益无保障就业向稳定维权性就业转变。农民工一直是城市就业的弱势群体，合法权益得不到有效的维护和保障。提高就业质量实现相对稳定就业，农民工自身权益得到有效保障，是对农村劳动力在转移就业过程中提出的新要求。我县农民工输出的岗位多年来一直是苦、脏、累、险，大多是临时性就业，没有长期保证。还时常出现不签定劳动合同、工作超时、不缴社会保险等违法问题，为此，各级组织要切实保护好、维护好农民工的合法权益，加大对用工企业的检查力度，查处非法用工，快速处理各种拖欠民工工资的投诉案件，确保农民工工资零拖欠。</w:t>
      </w:r>
    </w:p>
    <w:p>
      <w:pPr>
        <w:ind w:left="0" w:right="0" w:firstLine="560"/>
        <w:spacing w:before="450" w:after="450" w:line="312" w:lineRule="auto"/>
      </w:pPr>
      <w:r>
        <w:rPr>
          <w:rFonts w:ascii="宋体" w:hAnsi="宋体" w:eastAsia="宋体" w:cs="宋体"/>
          <w:color w:val="000"/>
          <w:sz w:val="28"/>
          <w:szCs w:val="28"/>
        </w:rPr>
        <w:t xml:space="preserve">三、加强领导，形成合力，努力促进劳动保障和劳务经济工作再上新台阶</w:t>
      </w:r>
    </w:p>
    <w:p>
      <w:pPr>
        <w:ind w:left="0" w:right="0" w:firstLine="560"/>
        <w:spacing w:before="450" w:after="450" w:line="312" w:lineRule="auto"/>
      </w:pPr>
      <w:r>
        <w:rPr>
          <w:rFonts w:ascii="宋体" w:hAnsi="宋体" w:eastAsia="宋体" w:cs="宋体"/>
          <w:color w:val="000"/>
          <w:sz w:val="28"/>
          <w:szCs w:val="28"/>
        </w:rPr>
        <w:t xml:space="preserve">劳动保障和劳务经济工作政策性强，涉及面广，任务繁重，关系到广大人民群众的切身利益。全县各级组织一定要围绕今年的人事劳动和社会保障工作任务目标，加强领导，通力配合，认真履职，保障就业。</w:t>
      </w:r>
    </w:p>
    <w:p>
      <w:pPr>
        <w:ind w:left="0" w:right="0" w:firstLine="560"/>
        <w:spacing w:before="450" w:after="450" w:line="312" w:lineRule="auto"/>
      </w:pPr>
      <w:r>
        <w:rPr>
          <w:rFonts w:ascii="宋体" w:hAnsi="宋体" w:eastAsia="宋体" w:cs="宋体"/>
          <w:color w:val="000"/>
          <w:sz w:val="28"/>
          <w:szCs w:val="28"/>
        </w:rPr>
        <w:t xml:space="preserve">（一）加强组织领导，建立长效机制。</w:t>
      </w:r>
    </w:p>
    <w:p>
      <w:pPr>
        <w:ind w:left="0" w:right="0" w:firstLine="560"/>
        <w:spacing w:before="450" w:after="450" w:line="312" w:lineRule="auto"/>
      </w:pPr>
      <w:r>
        <w:rPr>
          <w:rFonts w:ascii="宋体" w:hAnsi="宋体" w:eastAsia="宋体" w:cs="宋体"/>
          <w:color w:val="000"/>
          <w:sz w:val="28"/>
          <w:szCs w:val="28"/>
        </w:rPr>
        <w:t xml:space="preserve">新形势下，人事劳动保障和劳务经济工作面临的新问题多，任务重，责任大。全县各级组织要从领导分工、机构设置、组织输出各个环节，高标准、严要求。形成政府统一领导，政府劳务工作办公室、县人事劳动和社会保障局牵头，相关部门、各乡镇齐抓共管的工作机制。县、乡、村、组层层签定责任书，层层分解任务，从县级领导到乡村干部人人都有劳务输转任务，做到专人负责，责任到人，务必实现2024年劳务输转目标任务、劳务收入任务。</w:t>
      </w:r>
    </w:p>
    <w:p>
      <w:pPr>
        <w:ind w:left="0" w:right="0" w:firstLine="560"/>
        <w:spacing w:before="450" w:after="450" w:line="312" w:lineRule="auto"/>
      </w:pPr>
      <w:r>
        <w:rPr>
          <w:rFonts w:ascii="宋体" w:hAnsi="宋体" w:eastAsia="宋体" w:cs="宋体"/>
          <w:color w:val="000"/>
          <w:sz w:val="28"/>
          <w:szCs w:val="28"/>
        </w:rPr>
        <w:t xml:space="preserve">（二）夯实工作基础，切实改进工作作风。</w:t>
      </w:r>
    </w:p>
    <w:p>
      <w:pPr>
        <w:ind w:left="0" w:right="0" w:firstLine="560"/>
        <w:spacing w:before="450" w:after="450" w:line="312" w:lineRule="auto"/>
      </w:pPr>
      <w:r>
        <w:rPr>
          <w:rFonts w:ascii="宋体" w:hAnsi="宋体" w:eastAsia="宋体" w:cs="宋体"/>
          <w:color w:val="000"/>
          <w:sz w:val="28"/>
          <w:szCs w:val="28"/>
        </w:rPr>
        <w:t xml:space="preserve">各级组织要坚持把加强劳动保障基础设施建设作为重要任务来落实，通过不断夯实基础设施建设，努力增强劳动保障和劳务经济工作的能力。要进一步加强劳动保障工作力量，切实发挥好基层劳动保障专干职能作用，尤其是渊泉镇、柳园镇、三道沟镇三个乡镇的社区没有按照要求配备专干的，都要在今年确定专人负责社会保障和劳务经济工作，方便居民办理、登记各类社会保险。要切实加强作风建设，广大劳动保障工作人员要大力弘扬调查研究之风，紧紧围绕加强劳动保障能力建设、推进全民创业、加快城乡社会保障体系建设、构建和谐稳定劳动关系等重大问题，深入调查研究，坚持说实话、办实事、求实效，树立劳动保障干部的良好形象。</w:t>
      </w:r>
    </w:p>
    <w:p>
      <w:pPr>
        <w:ind w:left="0" w:right="0" w:firstLine="560"/>
        <w:spacing w:before="450" w:after="450" w:line="312" w:lineRule="auto"/>
      </w:pPr>
      <w:r>
        <w:rPr>
          <w:rFonts w:ascii="宋体" w:hAnsi="宋体" w:eastAsia="宋体" w:cs="宋体"/>
          <w:color w:val="000"/>
          <w:sz w:val="28"/>
          <w:szCs w:val="28"/>
        </w:rPr>
        <w:t xml:space="preserve">（三）强化工作考核，狠抓工作落实。</w:t>
      </w:r>
    </w:p>
    <w:p>
      <w:pPr>
        <w:ind w:left="0" w:right="0" w:firstLine="560"/>
        <w:spacing w:before="450" w:after="450" w:line="312" w:lineRule="auto"/>
      </w:pPr>
      <w:r>
        <w:rPr>
          <w:rFonts w:ascii="宋体" w:hAnsi="宋体" w:eastAsia="宋体" w:cs="宋体"/>
          <w:color w:val="000"/>
          <w:sz w:val="28"/>
          <w:szCs w:val="28"/>
        </w:rPr>
        <w:t xml:space="preserve">劳务输出要取得新突破，必须级级抓，层层抓。要坚持细考核、严追究的原则，今年已经将各乡镇领导干部包抓村组劳务输转工作和县直有关部门劳务培训输转工作纳入各乡镇和有关部门综合目标责任书，作为考核和衡量领导班子和干部工作实绩的重要指标，将劳务输出工作与其它工作同部署、同实施、同检查。年底县上将继续对各乡镇、相关部门劳务输转工作进行考核，对完成任务好的乡镇和有关部门进表彰奖励，对未完成任务的乡镇和有关部门要通报批评并追究主要领导的责任。</w:t>
      </w:r>
    </w:p>
    <w:p>
      <w:pPr>
        <w:ind w:left="0" w:right="0" w:firstLine="560"/>
        <w:spacing w:before="450" w:after="450" w:line="312" w:lineRule="auto"/>
      </w:pPr>
      <w:r>
        <w:rPr>
          <w:rFonts w:ascii="宋体" w:hAnsi="宋体" w:eastAsia="宋体" w:cs="宋体"/>
          <w:color w:val="000"/>
          <w:sz w:val="28"/>
          <w:szCs w:val="28"/>
        </w:rPr>
        <w:t xml:space="preserve">（四）部门齐抓共管，形成工作合力。</w:t>
      </w:r>
    </w:p>
    <w:p>
      <w:pPr>
        <w:ind w:left="0" w:right="0" w:firstLine="560"/>
        <w:spacing w:before="450" w:after="450" w:line="312" w:lineRule="auto"/>
      </w:pPr>
      <w:r>
        <w:rPr>
          <w:rFonts w:ascii="宋体" w:hAnsi="宋体" w:eastAsia="宋体" w:cs="宋体"/>
          <w:color w:val="000"/>
          <w:sz w:val="28"/>
          <w:szCs w:val="28"/>
        </w:rPr>
        <w:t xml:space="preserve">劳动保障和劳务经济工作事关改革、发展、稳定的大局，是一项庞大复杂的系统工程，是各级有关部门共同的责任，各级组织要各司其职，密切配合，创造性地开展工作。县劳务办要加强对各乡镇劳务工作站的监督检查和业务指导，强化对输出人员的管理和服务，做好信息沟通和有关情况的汇总分析，发挥好劳务输出的主体作用；教育部门要整合教育资源，调整教育结构，加强职业教育；财政部门要保证劳务输出专项资金足额到位；公安、民政、计生等部门要简化外出务工所需各类证件的办理手续。工会、妇联、共青团等相关部门都要结合自身特点，积极开展各具特色的劳务输转工作，保证我县今年劳务经济工作实现新突破。</w:t>
      </w:r>
    </w:p>
    <w:p>
      <w:pPr>
        <w:ind w:left="0" w:right="0" w:firstLine="560"/>
        <w:spacing w:before="450" w:after="450" w:line="312" w:lineRule="auto"/>
      </w:pPr>
      <w:r>
        <w:rPr>
          <w:rFonts w:ascii="宋体" w:hAnsi="宋体" w:eastAsia="宋体" w:cs="宋体"/>
          <w:color w:val="000"/>
          <w:sz w:val="28"/>
          <w:szCs w:val="28"/>
        </w:rPr>
        <w:t xml:space="preserve">同志们，在新的一年，充满希望与挑战，我们有许多硬仗要打，只要我们在县委、县政府的正确领导下，以高度负责的精神，切实履行职责，坚定信心，迎难而上，突出重点，就一定能够取得劳动保障和劳务经济工作的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2025-07-10T16:20:26+08:00</dcterms:created>
  <dcterms:modified xsi:type="dcterms:W3CDTF">2025-07-10T16:20:26+08:00</dcterms:modified>
</cp:coreProperties>
</file>

<file path=docProps/custom.xml><?xml version="1.0" encoding="utf-8"?>
<Properties xmlns="http://schemas.openxmlformats.org/officeDocument/2006/custom-properties" xmlns:vt="http://schemas.openxmlformats.org/officeDocument/2006/docPropsVTypes"/>
</file>