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关于争做让组织放心的好干部专题党课讲稿5篇范文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争做让组织放心的好干部专题党课讲稿关于争做让组织放心的好干部专题党课讲稿同志们：根据旅党史学习教育的活动安排，今天由我就“对照标准，认清差距，争做让组织放心的好干部”这个问题跟大家作个交流。我认为，对党忠诚是军队好干部的首要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第一篇：关于争做让组织放心的好干部专题党课讲稿</w:t>
      </w:r>
    </w:p>
    <w:p>
      <w:pPr>
        <w:ind w:left="0" w:right="0" w:firstLine="560"/>
        <w:spacing w:before="450" w:after="450" w:line="312" w:lineRule="auto"/>
      </w:pPr>
      <w:r>
        <w:rPr>
          <w:rFonts w:ascii="宋体" w:hAnsi="宋体" w:eastAsia="宋体" w:cs="宋体"/>
          <w:color w:val="000"/>
          <w:sz w:val="28"/>
          <w:szCs w:val="28"/>
        </w:rPr>
        <w:t xml:space="preserve">关于争做让组织放心的好干部专题党课讲稿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旅党史学习教育的活动安排，今天由我就“对照标准，认清差距，争做让组织放心的好干部”这个问题跟大家作个交流。我认为，对党忠诚是军队好干部的首要标准，善谋打仗是军队好干部的核心能力，敢于担当是军队好干部的政治品格，实绩突出是军队好干部的进步基石，清正廉洁是军队好干部的立身之本。这五条标准为军队选人用人提出了新要求，为干部成长进步指明了新途径，我们每名干部要认真对照好干部五条标准，找找自己的差距在哪里，我们各级党委也要认真审视自己在培养好干部方面的不足。前段时间，我带干部科和宣传科的同志，结合营以下干部任前考核，对当前干部思想和干部队伍建设存在的矛盾问题进行了调查分析。今天，我主要从军队好干部五条标准的内涵、我们当前存在的差距以及下步该怎么办，跟大家聊一聊。</w:t>
      </w:r>
    </w:p>
    <w:p>
      <w:pPr>
        <w:ind w:left="0" w:right="0" w:firstLine="560"/>
        <w:spacing w:before="450" w:after="450" w:line="312" w:lineRule="auto"/>
      </w:pPr>
      <w:r>
        <w:rPr>
          <w:rFonts w:ascii="宋体" w:hAnsi="宋体" w:eastAsia="宋体" w:cs="宋体"/>
          <w:color w:val="000"/>
          <w:sz w:val="28"/>
          <w:szCs w:val="28"/>
        </w:rPr>
        <w:t xml:space="preserve">一、适应形势转观念，充分理解标准的深刻内涵</w:t>
      </w:r>
    </w:p>
    <w:p>
      <w:pPr>
        <w:ind w:left="0" w:right="0" w:firstLine="560"/>
        <w:spacing w:before="450" w:after="450" w:line="312" w:lineRule="auto"/>
      </w:pPr>
      <w:r>
        <w:rPr>
          <w:rFonts w:ascii="宋体" w:hAnsi="宋体" w:eastAsia="宋体" w:cs="宋体"/>
          <w:color w:val="000"/>
          <w:sz w:val="28"/>
          <w:szCs w:val="28"/>
        </w:rPr>
        <w:t xml:space="preserve">贯彻落实习主席重要讲话精神，必须准确把握军队好干部标准的时代内涵，切实在深刻理解的基础上学有参照、做有标准、干有目标。</w:t>
      </w:r>
    </w:p>
    <w:p>
      <w:pPr>
        <w:ind w:left="0" w:right="0" w:firstLine="560"/>
        <w:spacing w:before="450" w:after="450" w:line="312" w:lineRule="auto"/>
      </w:pPr>
      <w:r>
        <w:rPr>
          <w:rFonts w:ascii="宋体" w:hAnsi="宋体" w:eastAsia="宋体" w:cs="宋体"/>
          <w:color w:val="000"/>
          <w:sz w:val="28"/>
          <w:szCs w:val="28"/>
        </w:rPr>
        <w:t xml:space="preserve">（一）对党忠诚，就是要听党话、跟党走。忠诚，是一种内在的思想品质，是基于对信仰的忠贞，对事业的执着，对责任的坚守而升华出的精神境界。对党忠诚就是在内心深处对党的理念最深刻的认同，并在行动上紧跟党的步伐，平时按照党的要求做，关键时候经受各种考验。有一次，邓小平的女儿毛毛问他：“长征的时候，你都干了些什么工作?”邓小平回答道：“跟党走”，虽然很平淡，却道出了中国革命成功的真谛。在“共和国烈士名录”上排名第一，当年与彭老总齐名的红六军军长段德昌（彭德怀的入党介绍人），没有牺牲在枪林弹雨的战场，却冤死于苏区“肃反”运动中，但他临刑前只有一个要求：子弹极缺，留给敌人，对我刀砍火烧都行。行刑前还高呼：“祝革命早日成功！中国共产党万岁！苏维埃万岁！”。与之相反，被称为“红军第一叛将”的原中央X参谋长龚楚，当时与毛泽东、朱德齐名，有一段时期，中央和湖南省委给红四军前委的信都是称“朱毛龚”，可见他在红军中的地位之高。当时，国民党当局采取“剿抚兼施”的政策，用金钱和高官厚禄引诱红军队伍中的意志薄弱者变节投降。根据相关资料和龚楚自传，他叛变的原因主要有两点：一是吃不了苦，长期的艰苦战斗使他的意志产生了动摇（当前部队紧张生活使一些同志想转业）；二是他对党的一些做法有意见，主要是对地主的处理方式有意见。他叛逃后投靠了国民党粤军余汉谋部，先后担任“剿共”游击司令、粤湘边区剿匪指挥官等职，给南方红军和游击队造成了重大损失。后来他虽回到了故乡，但却背负了一世的骂名，当地一些群众慕名而来，想看看当年的大叛徒长啥样，使他受尽了羞辱。我们旅X营有一名叫X的普通战士，在身患白血病，生命即将走向尽头的弥留之际，依然把入党作为有限生命的最大心愿和全部意义，住院11个多月，先后5次提出入党申请。最终，在去世前3天入了党，入党时因病重坐都坐不起来，是躺在床上宣誓的，到现在都有很多人对他的做法不理解，拿他姐姐的话说：“连命都保不住了，还入党干什么?”我想，如果X心中没有对党的执着追求，没有对我们X深深的眷恋，是做不到这一点的。</w:t>
      </w:r>
    </w:p>
    <w:p>
      <w:pPr>
        <w:ind w:left="0" w:right="0" w:firstLine="560"/>
        <w:spacing w:before="450" w:after="450" w:line="312" w:lineRule="auto"/>
      </w:pPr>
      <w:r>
        <w:rPr>
          <w:rFonts w:ascii="宋体" w:hAnsi="宋体" w:eastAsia="宋体" w:cs="宋体"/>
          <w:color w:val="000"/>
          <w:sz w:val="28"/>
          <w:szCs w:val="28"/>
        </w:rPr>
        <w:t xml:space="preserve">（二）善谋打仗，就是要谋打赢、钻打赢。“兵不在多而在精，将不在广而在谋”。有军事家说：“战将的指挥艺术，约占总兵力的40%，有时甚至决定一支军队的生死。”1932年，黄埔一期生、红四方面军总指挥徐向前在漫川关突围中，用自己果断的指挥把整个军队带出死地。他的对手、山西老乡、黄埔一期同学胡宗南，追了红四方面军3000余里，还是让他带着部队成功脱险，对此胡宗南感慨地说：“也只有徐向前能打如此险仗。”一支部队，有了卓绝的战将，是部队之幸、官兵之福。我们旅党委机关都组织观看过《金门战役检讨》这部纪录片，电视片中，参战官兵可以说是勇猛顽强、视死如归，但是因为指挥员的失误，主攻部队的9086人，除少数渡海逃回外，全部牺牲或被俘，金门之战成为我军战史上最惨烈的败仗，直接影响了当前的台海局势。现在分析这场战例，主要教训：一是轻敌急躁，二是作战准备不足，三是作战指挥无序，这都是指挥员的大忌。我们作为领导机关，肩负着指挥全旅部队完成未来作战任务的使命，如果不把心思和精力放在思谋善战上，必将难以取得未来作战的胜利。</w:t>
      </w:r>
    </w:p>
    <w:p>
      <w:pPr>
        <w:ind w:left="0" w:right="0" w:firstLine="560"/>
        <w:spacing w:before="450" w:after="450" w:line="312" w:lineRule="auto"/>
      </w:pPr>
      <w:r>
        <w:rPr>
          <w:rFonts w:ascii="宋体" w:hAnsi="宋体" w:eastAsia="宋体" w:cs="宋体"/>
          <w:color w:val="000"/>
          <w:sz w:val="28"/>
          <w:szCs w:val="28"/>
        </w:rPr>
        <w:t xml:space="preserve">（三）敢于担当，就是要敢于闯、勇于拼。古人讲：“大事难事看担当，顺境逆境看襟怀。”敢于担当是一种无私的政治品格，一种必备的履职能力，一种过硬的工作作风。1946年8月的山东定陶战役中，晋冀鲁豫解放军5万部队想从敌38万大军的钳形攻势中虎口拔牙，谁来打掉敌整编第三旅成为关键。时任六纵司令员的王近山（人称“王疯子”，1955年被授予中将军衔，后任南京X副参谋长）第一个站出来向司令员刘伯承、政委邓小平主动请战说：“我和政委商量过了，我们六纵打。我王近山今天立下军令状，纵队如果打得只剩下1个旅，我当旅长；打得只剩下1个营，我当营长；打得只剩下1个连，我就去当连长。纵队全打光了，我们对得起党，对得起太行山的父老乡亲。” 最终，我军取得了定陶战役的胜利。1946年9月12日，《解放日报》为此发表社论，指出：这一胜利，连同中原突围的胜利和苏中七战七捷，“对于整个解放区的南方战线，起了扭转时局的重要作用。蒋军必败，我军必胜的局面是定下来了。”最近，我看到一则题为《从“独臂”英雄到传奇总旅》的新闻，讲的是我军99式主战坦克的总设计旅祝榆生的故事，看了之后让人非常感动。1937年，年仅19岁的祝榆生考入了黄埔军校。为了抗日，入学不久，他就转投八路军。30岁时，在一次迫击炮敌前试射中，为弄清试射失败的原因，祝榆生上前检查，结果炮弹爆炸，炸掉了他的右臂。但他默默忍受着痛苦的折磨，乐观前行，近乎痴迷地继续从事着武器的研究和改进工作。1984年，当时66岁、已经退休在家的他承担起99式坦克的研制任务。经过15年的不懈努力，99坦克横空出世，使我国主战坦克跻身于世界先进行列。《解放军报》头版头条以《他让中国坦克冲进世界第一方阵》对他进行了重点报道。祝榆生有两大担当值得我们认真学习，一是身残志坚，对事业执着追求；二是年逾花甲，重披战袍，为党和军队的事业奋斗终身。祝老的精神值得我们每个人学习。前段时间，习主席在同中央党校县委书记研修班学员座谈时强调，干部就要有担当，有多大担当才能干多大事业，尽多大责任才会有多大成就。我认为，作为X一员，就是要锤炼敢于担当的勇敢精神，敢于接受重大任务的考验，特别是当前我们面临大规模作战检验评估、阅兵、海训、年底对抗演习，要敢于冲在一线迎接挑战。</w:t>
      </w:r>
    </w:p>
    <w:p>
      <w:pPr>
        <w:ind w:left="0" w:right="0" w:firstLine="560"/>
        <w:spacing w:before="450" w:after="450" w:line="312" w:lineRule="auto"/>
      </w:pPr>
      <w:r>
        <w:rPr>
          <w:rFonts w:ascii="宋体" w:hAnsi="宋体" w:eastAsia="宋体" w:cs="宋体"/>
          <w:color w:val="000"/>
          <w:sz w:val="28"/>
          <w:szCs w:val="28"/>
        </w:rPr>
        <w:t xml:space="preserve">（四）实绩突出，就是要干实事、出实绩。对单位来讲，就是要全面过硬；对个人来讲，就是要成绩突出。当前，我们全旅正在开展X活动，“学”就是学X连。X连在艰苦卓绝的斗争和建设中，先后荣获X等荣誉称号，荣立一等功X次、二等功X次、三等功X次，先后X次获得“全军先进基层党组织”、X次获得“全国先进基层党组织”荣誉称号、1次获得“全军基层建设先进单位”等荣誉。全面过硬的X连也培养出了诸如X等一大批好干部。我们旅X营X连连长X十年间先后X次参加旅以上的比武，先后荣立一等功X次，二等功X次，三等功X次，都是在比武中拼出来的。X年，参加X组织X比武选拔，时任排长的他负责全旅侦察尖子集训，他把这几年参加训练比武和教学总结的经验，毫无保留地教给他们，并带领大家取得了优异成绩。去年，他由排长越级提升为连长。X营X技术室主任X同志，是一个老典型，他30年如一日努力工作，成绩突出，多次获奖。去年上报退休后，仍坚持工作，每天提前20分钟起床，骑自行车到营里和大家一起出操。可能有人会说，X连全军只有一个，自己也当不了X，但是我们可以像X那样，在本职岗位上认认真真地干工作抓建设，取得更好的成绩，更大的进步。</w:t>
      </w:r>
    </w:p>
    <w:p>
      <w:pPr>
        <w:ind w:left="0" w:right="0" w:firstLine="560"/>
        <w:spacing w:before="450" w:after="450" w:line="312" w:lineRule="auto"/>
      </w:pPr>
      <w:r>
        <w:rPr>
          <w:rFonts w:ascii="宋体" w:hAnsi="宋体" w:eastAsia="宋体" w:cs="宋体"/>
          <w:color w:val="000"/>
          <w:sz w:val="28"/>
          <w:szCs w:val="28"/>
        </w:rPr>
        <w:t xml:space="preserve">（五）清正廉洁，就是要拒腐蚀、永不沾。日本《外交学者》杂志刊登过一篇题目为《“中国军队最残酷的对手”是谁?》的文章，最终的回答是两个字——“腐败”，而军队反腐则是“清扫解放军的屋子”。权威部门X月X日公布X年军队查处军级以上干部重大贪腐案件情况，X只“老虎”被查处，这样集中公布“打虎名单”还是笫一次。在公布的这份名单中，有……。据《京华时报》X月X日报道，军队近两年共审计X名团以上领导干部，其中军职以上X名、团职X名。其中X名领导干部被免职，X名领导干部调整工作岗位。X年，各级审计部门移送涉嫌违纪违法线索的数量，超过了此前30年移送线索的总和。对于此事，《美国新闻与世界报道》网站称，一支腐败的军队可能缺乏战斗力，不足以应对一场全面的国际危机。如果大量军官靠行贿升迁，解放军领导层可能不如外面看起来那样强健和能干。报道还称，中国已经整整一代没打过仗的事实加剧了这个挑战。所以，我们要时刻牢记自己的特殊身份，强化赶考意识、责任意识和自律意识，看到任何权力都是上下有边、左右有度，永葆军队好干部清正廉洁的政治本色。</w:t>
      </w:r>
    </w:p>
    <w:p>
      <w:pPr>
        <w:ind w:left="0" w:right="0" w:firstLine="560"/>
        <w:spacing w:before="450" w:after="450" w:line="312" w:lineRule="auto"/>
      </w:pPr>
      <w:r>
        <w:rPr>
          <w:rFonts w:ascii="宋体" w:hAnsi="宋体" w:eastAsia="宋体" w:cs="宋体"/>
          <w:color w:val="000"/>
          <w:sz w:val="28"/>
          <w:szCs w:val="28"/>
        </w:rPr>
        <w:t xml:space="preserve">二、对照标准查不足，深刻反思存在的短板弱项</w:t>
      </w:r>
    </w:p>
    <w:p>
      <w:pPr>
        <w:ind w:left="0" w:right="0" w:firstLine="560"/>
        <w:spacing w:before="450" w:after="450" w:line="312" w:lineRule="auto"/>
      </w:pPr>
      <w:r>
        <w:rPr>
          <w:rFonts w:ascii="宋体" w:hAnsi="宋体" w:eastAsia="宋体" w:cs="宋体"/>
          <w:color w:val="000"/>
          <w:sz w:val="28"/>
          <w:szCs w:val="28"/>
        </w:rPr>
        <w:t xml:space="preserve">最近，我们对干部队伍建设情况进行了调研，总体感到，绝大多数同志能够尽职尽责，积极进取，较好地完成了各项工作任务。但对照使命任务、形势发展和上级要求，尤其是对照军队好干部五条标准，还存在着不小差距，主要表现以下在四个方面。</w:t>
      </w:r>
    </w:p>
    <w:p>
      <w:pPr>
        <w:ind w:left="0" w:right="0" w:firstLine="560"/>
        <w:spacing w:before="450" w:after="450" w:line="312" w:lineRule="auto"/>
      </w:pPr>
      <w:r>
        <w:rPr>
          <w:rFonts w:ascii="宋体" w:hAnsi="宋体" w:eastAsia="宋体" w:cs="宋体"/>
          <w:color w:val="000"/>
          <w:sz w:val="28"/>
          <w:szCs w:val="28"/>
        </w:rPr>
        <w:t xml:space="preserve">（一）精神状态与强军兴军的要求有差距。古人讲：“不患无策，只怕无心”。一个人工作能不能干好，很大程度上取决于是否具有好的精神状态。在与营领导交谈中，有的反映，现在基层连队建设水平都差不多，没有特别过硬的连队。一些部门领导和营主官也反映，现在有的干部抱着“不求有功，但求无过”“只要不出事，宁愿不做事”的心态，得过且过，任务来了能避则避，遇到困难能躲则躲；有的面对棘手问题，不是直面审视、下力解决，而是回避躲闪，在一个单位干了一年、两年、三年，单位建设还是老样子。我也了解了其中的原由，有社会和部队环境的影响、也有家庭困难的影响，最主要的是有的干部没有调整好心态，定好位。年轻干部正处于人生爬坡期，往往上有老、下有小，普遍实际困难较多。以一个营为例，已婚干部中与配偶两地分居的占X%，家属无工作的占X%；家庭有特殊困难的占总数的X%，因亲人生病等原因欠款达10万元以上的占X%，这些个人和家庭的现实困难，造成部分干部分心走神。我还了解到，少数同志不能客观评价自己在部队的发展。调查中，一个营有X%的干部感到现在不如自己的同学，有X%的干部感到现在与同学差不多，只有X%的干部感到现在比同学好。我们都知道《围城》，有的人总认为别人的比自己好，外面的世界更精彩，贬低了自己现在所拥有的。所以，我们要准确定位、调整心态、安心工作。</w:t>
      </w:r>
    </w:p>
    <w:p>
      <w:pPr>
        <w:ind w:left="0" w:right="0" w:firstLine="560"/>
        <w:spacing w:before="450" w:after="450" w:line="312" w:lineRule="auto"/>
      </w:pPr>
      <w:r>
        <w:rPr>
          <w:rFonts w:ascii="宋体" w:hAnsi="宋体" w:eastAsia="宋体" w:cs="宋体"/>
          <w:color w:val="000"/>
          <w:sz w:val="28"/>
          <w:szCs w:val="28"/>
        </w:rPr>
        <w:t xml:space="preserve">（二）能力素质与能打胜仗的要求还有差距。我感到，忠诚如果没有过硬的素质来支撑，谈忠诚就是空喊口号。当前，干部队伍能力素质与岗位职责、使命任务和上级要求还有一定差距，具体表现为“三个不够过硬”：一是一线带兵人能力素质不过硬。这次组织营以上干部任前考核，全旅共参考X人，其中有一项不合格的共有X人，占将近X%。这些还都是推荐提升的优秀人员。我们一线带兵人自己的素质都不过硬，怎么去教战士、带部队?旅里在这次干部接替调整中也明确规定：“凡是任前考核不合格的，一律不得提升”。二是参谋队伍素质不够过硬。旅营机关不论是参谋、干事还是助理员都属于参谋人员，参谋人员强了，机关就强了，机关强了，指挥就灵了，指挥灵了，部队才能打胜仗。现在旅营机关懂训练、善谋划、精专业、能应变的人不多，能写大材料、能出好主意、能办大活动的人更不多。比如，去年对抗演习时，出现了选定道路不科学、时间计算不精确、情况预想不充分、火力计算不准确等问题。现在有的人觉得自己进步慢，没有位置，但实际情况是位置等人，想挑一个能力素质全面过硬的人都难。旅政治部宣传科副科长，从去年10月份到现在一直都空着，没有合适人选。三是专业技术干部素质不够过硬。全旅编制专业技术干部X人，实有X人，在全旅干部队伍中占较大的比重。但从专业技术干部队伍建设的情况看，技术保障人才青黄不接，人头多，但真正能够称得上行家里手的却不多，特别是关键性岗位技术骨干缺口更大，常规保障还可以，大项演训活动、急难险重任务保障往往缺能人、缺能手。专业技术干部业绩不过硬，成果也比较少，去年上级给我们分配了X名享受军队优秀专业技术人才岗位津贴的指标，但因业绩不突出，最终只评上X人。</w:t>
      </w:r>
    </w:p>
    <w:p>
      <w:pPr>
        <w:ind w:left="0" w:right="0" w:firstLine="560"/>
        <w:spacing w:before="450" w:after="450" w:line="312" w:lineRule="auto"/>
      </w:pPr>
      <w:r>
        <w:rPr>
          <w:rFonts w:ascii="宋体" w:hAnsi="宋体" w:eastAsia="宋体" w:cs="宋体"/>
          <w:color w:val="000"/>
          <w:sz w:val="28"/>
          <w:szCs w:val="28"/>
        </w:rPr>
        <w:t xml:space="preserve">（三）稳心尽责与使命任务的要求有差距。一代军人有一代军人的使命。我个人认为，从我军的发展历程和我们的年龄来看，我们应该属于第三代革命军人。第一代革命军人完成了国家解放、民族独立的历史重任；投身建设的历史重任；我们这代军人则需要完成发展改革、强军兴军的重任，这个时代的重任历史性地落在了我们的肩上。但反观我们自己，有多少干部能够把自己融入到这个伟大的事业当中呢?我们在调查中，明显感到现在部分干部思想不够稳定，主要表现为“四想”：</w:t>
      </w:r>
    </w:p>
    <w:p>
      <w:pPr>
        <w:ind w:left="0" w:right="0" w:firstLine="560"/>
        <w:spacing w:before="450" w:after="450" w:line="312" w:lineRule="auto"/>
      </w:pPr>
      <w:r>
        <w:rPr>
          <w:rFonts w:ascii="宋体" w:hAnsi="宋体" w:eastAsia="宋体" w:cs="宋体"/>
          <w:color w:val="000"/>
          <w:sz w:val="28"/>
          <w:szCs w:val="28"/>
        </w:rPr>
        <w:t xml:space="preserve">一是想转业。前期，我们对X个营X名干部进行调查摸底，很多干部都有转业想法，最多的一个营是X%，最少的一个营也有X%，这个比例还是比较大的，甚至有些触目惊心。有的干部觉得部队纪律太严，感到很压抑；有的感到部队拿死工资，饿不死也富不了；有的认为部队任务太重，整天受苦受累；有的表示在部队与家人聚少离多，感受不到亲情的温暖，等等。但是大家要认清当前转业的形势，近几年转业干部指标逐年减少，X年全旅为X个，X年为X个，X年为X个，想走的走不了、想留的留不下是我们必须面对的现实。所以，不符合转业条件的干部要转变观念、调整心态、积极面对。在这里，也给大家讲一讲外军服役年限的一些情况。外军对军官的服役期限进行严格地限制。如德国职业军官的最低服役年限为12年；法国职业军官的最低服役年限为15年，其陆军专业技术军官为27年，海军专业技术军官为32年；美军职业军官服役最低年限为20年。大多数外军还规定，若军官未服满最低服役年限而退役（除伤残退役），不仅不能享受职业军官优厚的退休待遇，还需要赔偿军队对其所花的各项培训费用。</w:t>
      </w:r>
    </w:p>
    <w:p>
      <w:pPr>
        <w:ind w:left="0" w:right="0" w:firstLine="560"/>
        <w:spacing w:before="450" w:after="450" w:line="312" w:lineRule="auto"/>
      </w:pPr>
      <w:r>
        <w:rPr>
          <w:rFonts w:ascii="宋体" w:hAnsi="宋体" w:eastAsia="宋体" w:cs="宋体"/>
          <w:color w:val="000"/>
          <w:sz w:val="28"/>
          <w:szCs w:val="28"/>
        </w:rPr>
        <w:t xml:space="preserve">二是想提升。现在有的干部把职务提升当作成长成才的唯一标识，掰着指头算位置，一年干，两年看，三年不提就觉得慢；有的干部说，当排长如果两年内干不上连主官，五年内干不上股长，就要趁早转业回家，留下也发展不起来。他把部队当成自家的自留地了。调查显示，有X%的干部认为自己进步“比较慢”或“很慢”，有X%的干部认为上级控制任职年限感到不合理，基层干部表现得尤为明显。实际情况是，全旅营连主官不满1年的有X人，占X%；满1年不满2年的有X人，占X%，满2年不满3年的有X人，占X%。古人讲：“宰相起于州郡，猛将发于卒伍。”大家要认识到，基层作为各项工作落实的末端和前沿，工作千头万绪，事情琐碎繁杂，任务交错叠加，从一定意义上说，基层岗位最能培养人、锻炼人、提高人、成就人。我们要认清基层任职这个“磨刀石”，把基层作为实现自我成长进步的熔炉和阶梯。孔子曾经说过：“不患无位，患何以立。”意思就是说，不要担心没有位置，而是要考虑凭什么立身。你的能力强了，大家都争着要你，还怕没有位置?以前有一句关于优秀干部的话，是这么讲的：“上面有人调，下面有人要，领导喜欢用，评先能挂号。”我们可以对照一下，看自己是否有差距。在这里，我把干部调整接替的有关政策有重点地讲几条。上级要求，要严格执行任职最低年限规定，干部提升任职，一般任现职应满3年。从严控制提前晋职和越级提升，德才特别优秀、提前晋升职务的必须满2年，且比例不超过同期晋升同级职务干部的X%，两次提前（越级）晋升职务等级或者调整专业技术等级的间隔时间不少于5年。在这里需要对“最低年限”做一个说明，有人把“最低年限”误认为“最高年限”，认为满3年就必须要调整，其实满3年是最起码的要求。外军军官一般基层任职时间都比较长，越往上任职时间反而越短，有的军队营连主官岗位要求5-7年，旅以上军官只让干2年。我看，以后我军也将是这个趋势，大家要稳住神，扎扎实实打好基础。上级还要求，要严格控制干部调整面，基层干部年度调整比例控制在基层干部编制数的三分之一以内，营连主官不超过X%，两名主官不得同时调整。以炮兵营为例，连主官编制X人，按照“调整面不超过30%”的要求，可以调整X人，按照“满2年提前晋升比例不超过同期晋升同级职务干部的10%”的要求，每年炮兵营满2年的连主官可以调整1人。上级还明确要求，要严格基层主官任职资格，提升任营主官一般不超过34周岁，应有连主官或机关科（股）长任职经历；提升任连主官应以28岁左右为主，且任排长及相当职务必须满2年以上。因此，大家要对照政策规定，看看自己符不符合任职条件，够不够能力要求，是不是最佳人选?</w:t>
      </w:r>
    </w:p>
    <w:p>
      <w:pPr>
        <w:ind w:left="0" w:right="0" w:firstLine="560"/>
        <w:spacing w:before="450" w:after="450" w:line="312" w:lineRule="auto"/>
      </w:pPr>
      <w:r>
        <w:rPr>
          <w:rFonts w:ascii="宋体" w:hAnsi="宋体" w:eastAsia="宋体" w:cs="宋体"/>
          <w:color w:val="000"/>
          <w:sz w:val="28"/>
          <w:szCs w:val="28"/>
        </w:rPr>
        <w:t xml:space="preserve">三是想调动。我们一些干部不考虑个人的年龄、职务、任职时间等因素，一心想调到省X系统去，想调到舒服岗位去，想调到有“实惠”的岗位上去。下面，我给大家简要串讲一下关于调动交流的有关政策。关于非工作性调动，《中国人民解放军基层军官管理规定》明确要求，在基层岗位实际工作不满3年的、担任基层单位主官不满2年的、作战部队基层军官调出后岗位没有合适接替人选的，不得办理调动。关于干部交流到省X系统工作，X年要求的基本条件为：①副营职（含专业技术11级）交流对象，应任现职满1年但不超过3年，年龄在32至36岁之间。②正连职（含专业技术12级）交流对象，应任现职满2年、任干满5年，年龄在28至33岁之间；连主官交流要严格控制，确因家庭有特殊困难需要安排的，任主官一般应满3年，且数量不超过副营职以下干部交流计划的10%。③副连职以下干部一律不安排交流。④副营、正连职干部交流，重点用于消化超编干部，其中副营职干部交流数量不超过副营职以下干部计划数的X%。⑤医疗卫生、机要、营房、财务等紧缺专业干部，以及交流后无合适接替人选的，不安排交流。</w:t>
      </w:r>
    </w:p>
    <w:p>
      <w:pPr>
        <w:ind w:left="0" w:right="0" w:firstLine="560"/>
        <w:spacing w:before="450" w:after="450" w:line="312" w:lineRule="auto"/>
      </w:pPr>
      <w:r>
        <w:rPr>
          <w:rFonts w:ascii="宋体" w:hAnsi="宋体" w:eastAsia="宋体" w:cs="宋体"/>
          <w:color w:val="000"/>
          <w:sz w:val="28"/>
          <w:szCs w:val="28"/>
        </w:rPr>
        <w:t xml:space="preserve">四是想考研。通过读研究生来提升学历层次我们也支持，但是在调查中我们了解到，有的干部考研究生是为了逃避基层紧张繁重的生活，有的不符合条件也想方设法报考，有的为了考研究生把工作放在了一边。集营军要求：副连职（技术13级）以下干部一律不得报考研究生；对未经上级批准，个人私自报考，单位私自批准干部入军地院校学习和弄虚作假修改报考信息的，一经发现，取消其考试成绩和入学资格，并严肃追究相关单位和人员责任。在这里要特别强调一下严禁违规送学入学的问题。去年10月，X对全区违规送学入学问题进行了通报，对每一个违规入学人员都进行了刨根问底地清查，对违反规定的人员进行了严肃处理，希望各个单位要引起高度重视，严格按照程序和权限报考研究生。此外，在今年的干部转业工作中，一开始我们根据实际情况上报了X名研究生干部，但上级要求转业研究生干部不得超过单位研究生干部总数的X%，按照这个比例，我们全旅也就是不能超过X人，最后不得不又压减了X名研究生干部，这其中甚至有些家庭十分困难、接近最高服役年限、不能胜任本职岗位的研究生干部也不得不留了下来。</w:t>
      </w:r>
    </w:p>
    <w:p>
      <w:pPr>
        <w:ind w:left="0" w:right="0" w:firstLine="560"/>
        <w:spacing w:before="450" w:after="450" w:line="312" w:lineRule="auto"/>
      </w:pPr>
      <w:r>
        <w:rPr>
          <w:rFonts w:ascii="宋体" w:hAnsi="宋体" w:eastAsia="宋体" w:cs="宋体"/>
          <w:color w:val="000"/>
          <w:sz w:val="28"/>
          <w:szCs w:val="28"/>
        </w:rPr>
        <w:t xml:space="preserve">（四）培养使用与优化结构的要求有差距。好干部的成长要靠个人的努力奋斗，更要靠各级党委的科学培养。但在实际工作中，各级党委在合理用人、科学育人上还有一定差距，突出体现在三个方面。一是干部既超又缺。比如，旅营机关共超编干部X人。其中旅机关超编X人，主要是超副营职干部，副连职干部反而缺编。全旅编制中职专业技术干部X人，现有X人，超编X人；编制高职专业技术干部X人，现有X人，超编X人。此外，我们旅营机关存在随意借调、长期借调基层干部、令位不符等问题，造成基层干部在位率较低。二是任职经历单一。当前，我们机关干部中有主官经历的不多，造成筹划安排工作脱离基层实际；基层主官中有机关经历的不多，造成看问题、办事情层次不高；研究生干部中有营连主官经历和机关经历的不多，造成个人发展受限。美军军官从少尉晋升到上校，一般会在部队、机关、院校和各军兵种等不同岗位上任职，工作岗位的调动平均在6次以上，其中水面作战军官要先后在海上、岸上分别担任近20种职务。下步，各级将更加注重通过多个岗位锻炼干部，注重选拔有丰富任职经历的干部。去年，总部在我们旅进行基层军政主官换岗锻炼的试点，有的干部还不太愿意换岗，顾虑比较多，这其实是看问题不够长远。三是任职时间较长。全旅各个职级都有任职时间比较长的干部，特别是连队副职干部。目前，全旅任职超过4年半的副连职干部有X人，任职超过5年半的副连职干部有X人，其中任职超过6年半的副连职干部有X人，超过7年半的副连职干部有X人。这其中有部分人是主官干不了、机关不愿要、转业走不掉、工作没动力。他们有的是由于个人能力素质偏弱又不愿意锻炼提高，适应不了岗位；有的是因为几次受挫就丧失了信心，自暴自弃。有的则是由于各级党委不注重培养使用，甚至放弃了这部分干部，致使他们也自甘堕落，天天打游戏、睡大觉、不干活，一心想转业，待在连队损害了干部形象，也让单位领导很头疼。因此，我们在干部的培养使用上，一定要特别关注任职时间较长的干部，对于那些有责任心的干部，还是要大胆使用。</w:t>
      </w:r>
    </w:p>
    <w:p>
      <w:pPr>
        <w:ind w:left="0" w:right="0" w:firstLine="560"/>
        <w:spacing w:before="450" w:after="450" w:line="312" w:lineRule="auto"/>
      </w:pPr>
      <w:r>
        <w:rPr>
          <w:rFonts w:ascii="宋体" w:hAnsi="宋体" w:eastAsia="宋体" w:cs="宋体"/>
          <w:color w:val="000"/>
          <w:sz w:val="28"/>
          <w:szCs w:val="28"/>
        </w:rPr>
        <w:t xml:space="preserve">三、振奋精神求作为，争做让组织放心的好干部</w:t>
      </w:r>
    </w:p>
    <w:p>
      <w:pPr>
        <w:ind w:left="0" w:right="0" w:firstLine="560"/>
        <w:spacing w:before="450" w:after="450" w:line="312" w:lineRule="auto"/>
      </w:pPr>
      <w:r>
        <w:rPr>
          <w:rFonts w:ascii="宋体" w:hAnsi="宋体" w:eastAsia="宋体" w:cs="宋体"/>
          <w:color w:val="000"/>
          <w:sz w:val="28"/>
          <w:szCs w:val="28"/>
        </w:rPr>
        <w:t xml:space="preserve">实现党在新形势下的强军目标，离不开全体干部的奋发有为、带头作为、埋头苦干和无私奉献，各级党委要切实让好干部的标准在全体干部心中立起来。对我们每一名干部来说，就是要带头对党忠诚、坚定理想信念，研练打仗技能、提高打赢能力，树立良好形象，以实际行动践行军队“好干部”标准。</w:t>
      </w:r>
    </w:p>
    <w:p>
      <w:pPr>
        <w:ind w:left="0" w:right="0" w:firstLine="560"/>
        <w:spacing w:before="450" w:after="450" w:line="312" w:lineRule="auto"/>
      </w:pPr>
      <w:r>
        <w:rPr>
          <w:rFonts w:ascii="宋体" w:hAnsi="宋体" w:eastAsia="宋体" w:cs="宋体"/>
          <w:color w:val="000"/>
          <w:sz w:val="28"/>
          <w:szCs w:val="28"/>
        </w:rPr>
        <w:t xml:space="preserve">（一）好干部是“学”出来的，应注重加强学习。学习力是一个人能不能走得更远的根本标准。有一项统计，以色列是世界上人均读书和藏书量最多的国家，人均年读书64本，而我国人均年读书只有4.3本，比韩国的11本、法国的20本、日本的40本少得多。以色列作为一个小国却能有大作为的原因很多，其中一个重要原因是，以色列人有“三爱”：爱读书、爱买书、爱写书。内塔尼亚胡当选总理之后，与他的父亲有一段精彩的对话，简单而深邃。父亲问：“一个国家领导人应具备何种品质?”内塔尼亚胡回答：“说服力、勇气和执行力。”父亲说：“不，这些都不是，领导人最需要重视的是坚持学习，博古通今，这样才能有足够的洞察力来做出正确的决策。”美国兰德公司在《恐怖的海峡》一书中分析，世界上最优秀的飞行员是以色列飞行员，以色列飞行员素质是美国飞行员素质的1.2倍，是台湾飞行员的2.4倍。所以说，一个嗜书的民族必将是一个大有希望的民族，一个注重学习的单位必定是一个欣欣向荣的单位，一个坚持学习的人必定是一个有所作为的人。当前，有些同志也知道学习的重要性，但总是说“部队忙没时间学习”“理论枯燥学不进去”，从根本上讲，这是为自己不学习找理由。我想只要想学习，还是能挤出时间的，整块时间没有，零星时间还是有的。我认识一位正军职领导干部，每天坚持在上厕所、午休和晚睡前读20到30页书，从未间断。相对于这位首长，我们的零星时间更多，精力也更旺盛，读的书也应该更多。</w:t>
      </w:r>
    </w:p>
    <w:p>
      <w:pPr>
        <w:ind w:left="0" w:right="0" w:firstLine="560"/>
        <w:spacing w:before="450" w:after="450" w:line="312" w:lineRule="auto"/>
      </w:pPr>
      <w:r>
        <w:rPr>
          <w:rFonts w:ascii="宋体" w:hAnsi="宋体" w:eastAsia="宋体" w:cs="宋体"/>
          <w:color w:val="000"/>
          <w:sz w:val="28"/>
          <w:szCs w:val="28"/>
        </w:rPr>
        <w:t xml:space="preserve">（二）好干部是“干”出来的，应始终坚持实干。空谈误国，实干兴邦。勤奋是成功之本，实干是成事之基。一个人只有实干，才能推动事业发展，才能实现人生价值，否则光说不干，半点马列主义都没有。习主席多次号召全体党员要做“焦裕禄式”的好干部。焦裕禄同志在兰考总共475天，走遍了全县146个生产大队中的120多个，面对兰考自然灾害的肆虐、贫穷落后的实际，他带领全县人民自力更生，艰苦奋斗，大力治理风沙、内涝、盐碱三害，以满腔热情和实际行动谱写了一曲曲改天换地的英雄壮歌。作为干部，应始终坚持把干事创业作为一种使命来追求，真正把心思和精力放到部队建设事业上来，决不当口头上的巨人、行动上的矮子。实际工作中，要防止和克服“说得多做得少、表态多行动少”的不良现象，努力做到务实善干、求实巧干、厚实真干。我们旅X营X连连长X，去年X月份参加X参谋业务比武，获得X第一名，X月份被X表彰为“学习成才先进个人”，X月份代表X参加全军参谋长会议，与全军X个大单位X名参谋同台竞技，向习主席、军委首长和全军参谋长演示汇报，受到军委、总部和X首长充分肯定，荣立一等功。X作为一个连级干部能够取得这么优异的成绩，是他坚持把提高自身素质作为履行使命的第一需要，坚持把岗位历练作为成长成才的磨刀石，苦干实干干出来的。我们机关干部每人都负责一个方面的工作，要努力成为这个专业的活字典、政策通、数据库、笔杆子。此外，机关干部还负有指导基层的职责，在实际工作中，要抓住蹲连住班、检查调研、现场办公等有效载体，多深入基层、深入官兵，摸实情、听真话，掌握基层真实情况，提高决策部署的科学性和指导工作落实的实效性，这实际上也是在掌握做好工作的主动权。</w:t>
      </w:r>
    </w:p>
    <w:p>
      <w:pPr>
        <w:ind w:left="0" w:right="0" w:firstLine="560"/>
        <w:spacing w:before="450" w:after="450" w:line="312" w:lineRule="auto"/>
      </w:pPr>
      <w:r>
        <w:rPr>
          <w:rFonts w:ascii="宋体" w:hAnsi="宋体" w:eastAsia="宋体" w:cs="宋体"/>
          <w:color w:val="000"/>
          <w:sz w:val="28"/>
          <w:szCs w:val="28"/>
        </w:rPr>
        <w:t xml:space="preserve">（三）好干部是“炼”出来的，应主动严格锻炼。调研中我们感到，当前，干部在实践锻炼中有三种倾向。一种是主官锻炼大，副职锻炼少。有的主官反映，现在什么工作都要求主官负责，其他干部责任不明，锻炼不大。部队常说“连长猛打猛冲，指导员细雨微风，副连长萝卜大葱，副指导员锣鼓咚咚”，虽然说法有所偏颇，但却说明连队工作既要坚持集体领导，又要有明确分工，各人干好各人的事，每名干部在自己的岗位上才能得到应有的锻炼提高。另一种是有的干部自我锻炼意识不强。对全旅X名干部进行调查，在回答“你的工作状态怎么样?”时，自己认为自己“一般”的有X人，占X%，认为自己“混一天是一天的”的有X人，占X%。这虽然只是一小部分，但对整个干部队伍的负面影响不可小视，需要我们各级帮助他们调整好精神状态，干好本职工作。还有一种是有的干部缺少锻炼机会。有些机关干部业务很单，一方面领导缺乏主动培养意识，另一方面自己缺乏主动锻炼意识，结果造成除了自己的业务外，管理能力、沟通能力、写作能力提高不快。有的连队怕新排长捅娄子，不让他们值班，宁愿闲着也不用，打击了他们的自信，延长了他们素质提高的周期。这些都是需要我们认真加以解决的。</w:t>
      </w:r>
    </w:p>
    <w:p>
      <w:pPr>
        <w:ind w:left="0" w:right="0" w:firstLine="560"/>
        <w:spacing w:before="450" w:after="450" w:line="312" w:lineRule="auto"/>
      </w:pPr>
      <w:r>
        <w:rPr>
          <w:rFonts w:ascii="宋体" w:hAnsi="宋体" w:eastAsia="宋体" w:cs="宋体"/>
          <w:color w:val="000"/>
          <w:sz w:val="28"/>
          <w:szCs w:val="28"/>
        </w:rPr>
        <w:t xml:space="preserve">（四）好干部是“教”出来的，应科学教育培养。孔子曾经提出过不少具有教育意义的人本思想，其中“有教无类”和“因材施教”两种教育理念，对于今天的我们仍然有很好的指导意义。“有教无类” 意思是指，不因为贫富、贵贱、智愚、善恶等原因把一些人排除在教育对象之外，对谁都可以进行教育。“因材施教”是指，在充分了解每个人性格和特长的基础上，根据他们的不同情况采取不同的培养方法。所以，我们各级党委和领导在培养干部过程中，也要注重“有教无类”和“因材施教”，不要戴着“有色眼镜”看待干部，也不要在培养的过程中搞“一锅煮”。比如，对于性格谦逊、办事犹豫不决的干部要鼓励他临事果断；对于逞强好胜、办事不周全的干部，就劝他遇事多听取别人意见，三思而行。在这次调研中，有的干部写到：“没有一个干部不想带好部队，没有一个干部不想好好干，更没有一个干部愿意出安全问题，希望首长们多关心基层干部，不要一味地批评否定。”所以，在培养的过程中也要注意方式方法，多拉袖子少拉脸，多教方法少瞪眼，防止和克服“用”多“教”少、用时方“教”平时缺“教”的现象，对干部要多教方法套路、多教责任义务、多教做人道理。</w:t>
      </w:r>
    </w:p>
    <w:p>
      <w:pPr>
        <w:ind w:left="0" w:right="0" w:firstLine="560"/>
        <w:spacing w:before="450" w:after="450" w:line="312" w:lineRule="auto"/>
      </w:pPr>
      <w:r>
        <w:rPr>
          <w:rFonts w:ascii="宋体" w:hAnsi="宋体" w:eastAsia="宋体" w:cs="宋体"/>
          <w:color w:val="000"/>
          <w:sz w:val="28"/>
          <w:szCs w:val="28"/>
        </w:rPr>
        <w:t xml:space="preserve">同志们，习主席提出“对党忠诚、善谋打仗、敢于担当、实绩突出、清正廉洁”的军队好干部五条标准，为我们指明了奋斗的目标。我们各级干部作为推动部队全面建设发展的领路人、引路人、带路人，要时刻对照这五条标准，找准定位、找准差距、找准措施，不断完善提高自己，以一流的工作成绩为X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第二篇：“对照标准认清差距争做让组织放心的好干部”专题党课讲稿</w:t>
      </w:r>
    </w:p>
    <w:p>
      <w:pPr>
        <w:ind w:left="0" w:right="0" w:firstLine="560"/>
        <w:spacing w:before="450" w:after="450" w:line="312" w:lineRule="auto"/>
      </w:pPr>
      <w:r>
        <w:rPr>
          <w:rFonts w:ascii="宋体" w:hAnsi="宋体" w:eastAsia="宋体" w:cs="宋体"/>
          <w:color w:val="000"/>
          <w:sz w:val="28"/>
          <w:szCs w:val="28"/>
        </w:rPr>
        <w:t xml:space="preserve">“对照标准认清差距争做让组织放心的好干部”专题党课讲稿范文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旅党史学习教育的活动安排，今天由我就“对照标准，认清差距，争做让组织放心的好干部”这个问题跟大家作个交流。我认为，对党忠诚是军队好干部的首要标准，善谋打仗是军队好干部的核心能力，敢于担当是军队好干部的政治品格，实绩突出是军队好干部的进步基石，清正廉洁是军队好干部的立身之本。这五条标准为军队选人用人提出了新要求，为干部成长进步指明了新途径，我们每名干部要认真对照好干部五条标准，找找自己的差距在哪里，我们各级党委也要认真审视自己在培养好干部方面的不足。前段时间，我带干部科和宣传科的同志，结合营以下干部任前考核，对当前干部思想和干部队伍建设存在的矛盾问题进行了调查分析。今天，我主要从军队好干部五条标准的内涵、我们当前存在的差距以及下步该怎么办，跟大家聊一聊。</w:t>
      </w:r>
    </w:p>
    <w:p>
      <w:pPr>
        <w:ind w:left="0" w:right="0" w:firstLine="560"/>
        <w:spacing w:before="450" w:after="450" w:line="312" w:lineRule="auto"/>
      </w:pPr>
      <w:r>
        <w:rPr>
          <w:rFonts w:ascii="宋体" w:hAnsi="宋体" w:eastAsia="宋体" w:cs="宋体"/>
          <w:color w:val="000"/>
          <w:sz w:val="28"/>
          <w:szCs w:val="28"/>
        </w:rPr>
        <w:t xml:space="preserve">一、适应形势转观念，充分理解标准的深刻内涵</w:t>
      </w:r>
    </w:p>
    <w:p>
      <w:pPr>
        <w:ind w:left="0" w:right="0" w:firstLine="560"/>
        <w:spacing w:before="450" w:after="450" w:line="312" w:lineRule="auto"/>
      </w:pPr>
      <w:r>
        <w:rPr>
          <w:rFonts w:ascii="宋体" w:hAnsi="宋体" w:eastAsia="宋体" w:cs="宋体"/>
          <w:color w:val="000"/>
          <w:sz w:val="28"/>
          <w:szCs w:val="28"/>
        </w:rPr>
        <w:t xml:space="preserve">贯彻落实习主席重要讲话精神，必须准确把握军队好干部标准的时代内涵，切实在深刻理解的基础上学有参照、做有标准、干有目标。</w:t>
      </w:r>
    </w:p>
    <w:p>
      <w:pPr>
        <w:ind w:left="0" w:right="0" w:firstLine="560"/>
        <w:spacing w:before="450" w:after="450" w:line="312" w:lineRule="auto"/>
      </w:pPr>
      <w:r>
        <w:rPr>
          <w:rFonts w:ascii="宋体" w:hAnsi="宋体" w:eastAsia="宋体" w:cs="宋体"/>
          <w:color w:val="000"/>
          <w:sz w:val="28"/>
          <w:szCs w:val="28"/>
        </w:rPr>
        <w:t xml:space="preserve">（一）对党忠诚，就是要听党话、跟党走。忠诚，是一种内在的思想品质，是基于对信仰的忠贞，对事业的执着，对责任的坚守而升华出的精神境界。对党忠诚就是在内心深处对党的理念最深刻的认同，并在行动上紧跟党的步伐，平时按照党的要求做，关键时候经受各种考验。有一次，邓小平的女儿毛毛问他：“长征的时候，你都干了些什么工作?”邓小平回答道：“跟党走”，虽然很平淡，却道出了中国革命成功的真谛。在“共和国烈士名录”上排名第一，当年与彭老总齐名的红六军军长段德昌（彭德怀的入党介绍人），没有牺牲在枪林弹雨的战场，却冤死于苏区“肃反”运动中，但他临刑前只有一个要求：子弹极缺，留给敌人，对我刀砍火烧都行。行刑前还高呼：“祝革命早日成功！中国共产党万岁！苏维埃万岁！”。与之相反，被称为“红军第一叛将”的原中央X参谋长龚楚，当时与毛泽东、朱德齐名，有一段时期，中央和湖南省委给红四军前委的信都是称“朱毛龚”，可见他在红军中的地位之高。当时，国民党当局采取“剿抚兼施”的政策，用金钱和高官厚禄引诱红军队伍中的意志薄弱者变节投降。根据相关资料和龚楚自传，他叛变的原因主要有两点：一是吃不了苦，长期的艰苦战斗使他的意志产生了动摇（当前部队紧张生活使一些同志想转业）；二是他对党的一些做法有意见，主要是对地主的处理方式有意见。他叛逃后投靠了国民党粤军余汉谋部，先后担任“剿共”游击司令、粤湘边区剿匪指挥官等职，给南方红军和游击队造成了重大损失。后来他虽回到了故乡，但却背负了一世的骂名，当地一些群众慕名而来，想看看当年的大叛徒长啥样，使他受尽了羞辱。我们旅X营有一名叫X的普通战士，在身患白血病，生命即将走向尽头的弥留之际，依然把入党作为有限生命的最大心愿和全部意义，住院11个多月，先后5次提出入党申请。最终，在去世前3天入了党，入党时因病重坐都坐不起来，是躺在床上宣誓的，到现在都有很多人对他的做法不理解，拿他姐姐的话说：“连命都保不住了，还入党干什么?”我想，如果X心中没有对党的执着追求，没有对我们X深深的眷恋，是做不到这一点的。</w:t>
      </w:r>
    </w:p>
    <w:p>
      <w:pPr>
        <w:ind w:left="0" w:right="0" w:firstLine="560"/>
        <w:spacing w:before="450" w:after="450" w:line="312" w:lineRule="auto"/>
      </w:pPr>
      <w:r>
        <w:rPr>
          <w:rFonts w:ascii="宋体" w:hAnsi="宋体" w:eastAsia="宋体" w:cs="宋体"/>
          <w:color w:val="000"/>
          <w:sz w:val="28"/>
          <w:szCs w:val="28"/>
        </w:rPr>
        <w:t xml:space="preserve">（二）善谋打仗，就是要谋打赢、钻打赢。“兵不在多而在精，将不在广而在谋”。有军事家说：“战将的指挥艺术，约占总兵力的40%，有时甚至决定一支军队的生死。”1932年，黄埔一期生、红四方面军总指挥徐向前在漫川关突围中，用自己果断的指挥把整个军队带出死地。他的对手、山西老乡、黄埔一期同学胡宗南，追了红四方面军3000余里，还是让他带着部队成功脱险，对此胡宗南感慨地说：“也只有徐向前能打如此险仗。”一支部队，有了卓绝的战将，是部队之幸、官兵之福。我们旅党委机关都组织观看过《金门战役检讨》这部纪录片，电视片中，参战官兵可以说是勇猛顽强、视死如归，但是因为指挥员的失误，主攻部队的9086人，除少数渡海逃回外，全部牺牲或被俘，金门之战成为我军战史上最惨烈的败仗，直接影响了当前的台海局势。现在分析这场战例，主要教训：一是轻敌急躁，二是作战准备不足，三是作战指挥无序，这都是指挥员的大忌。我们作为领导机关，肩负着指挥全旅部队完成未来作战任务的使命，如果不把心思和精力放在思谋善战上，必将难以取得未来作战的胜利。</w:t>
      </w:r>
    </w:p>
    <w:p>
      <w:pPr>
        <w:ind w:left="0" w:right="0" w:firstLine="560"/>
        <w:spacing w:before="450" w:after="450" w:line="312" w:lineRule="auto"/>
      </w:pPr>
      <w:r>
        <w:rPr>
          <w:rFonts w:ascii="宋体" w:hAnsi="宋体" w:eastAsia="宋体" w:cs="宋体"/>
          <w:color w:val="000"/>
          <w:sz w:val="28"/>
          <w:szCs w:val="28"/>
        </w:rPr>
        <w:t xml:space="preserve">（三）敢于担当，就是要敢于闯、勇于拼。古人讲：“大事难事看担当，顺境逆境看襟怀。”敢于担当是一种无私的政治品格，一种必备的履职能力，一种过硬的工作作风。1946年8月的山东定陶战役中，晋冀鲁豫解放军5万部队想从敌38万大军的钳形攻势中虎口拔牙，谁来打掉敌整编第三旅成为关键。时任六纵司令员的王近山（人称“王疯子”，1955年被授予中将军衔，后任南京X副参谋长）第一个站出来向司令员刘伯承、政委邓小平主动请战说：“我和政委商量过了，我们六纵打。我王近山今天立下军令状，纵队如果打得只剩下1个旅，我当旅长；打得只剩下1个营，我当营长；打得只剩下1个连，我就去当连长。纵队全打光了，我们对得起党，对得起太行山的父老乡亲。”最终，我军取得了定陶战役的胜利。1946年9月12日，《解放日报》为此发表社论，指出：这一胜利，连同中原突围的胜利和苏中七战七捷，“对于整个解放区的南方战线，起了扭转时局的重要作用。蒋军必败，我军必胜的局面是定下来了。”最近，我看到一则题为《从“独臂”英雄到传奇总旅》的新闻，讲的是我军99式主战坦克的总设计旅祝榆生的故事，看了之后让人非常感动。1937年，年仅19岁的祝榆生考入了黄埔军校。为了抗日，入学不久，他就转投八路军。30岁时，在一次迫击炮敌前试射中，为弄清试射失败的原因，祝榆生上前检查，结果炮弹爆炸，炸掉了他的右臂。但他默默忍受着痛苦的折磨，乐观前行，近乎痴迷地继续从事着武器的研究和改进工作。1984年，当时66岁、已经退休在家的他承担起99式坦克的研制任务。经过15年的不懈努力，99坦克横空出世，使我国主战坦克跻身于世界先进行列。《解放军报》头版头条以《他让中国坦克冲进世界第一方阵》对他进行了重点报道。祝榆生有两大担当值得我们认真学习，一是身残志坚，对事业执着追求；二是年逾花甲，重披战袍，为党和军队的事业奋斗终身。祝老的精神值得我们每个人学习。前段时间，习主席在同中央党校县委书记研修班学员座谈时强调，干部就要有担当，有多大担当才能干多大事业，尽多大责任才会有多大成就。我认为，作为X一员，就是要锤炼敢于担当的勇敢精神，敢于接受重大任务的考验，特别是当前我们面临大规模作战检验评估、阅兵、海训、年底对抗演习，要敢于冲在一线迎接挑战。</w:t>
      </w:r>
    </w:p>
    <w:p>
      <w:pPr>
        <w:ind w:left="0" w:right="0" w:firstLine="560"/>
        <w:spacing w:before="450" w:after="450" w:line="312" w:lineRule="auto"/>
      </w:pPr>
      <w:r>
        <w:rPr>
          <w:rFonts w:ascii="宋体" w:hAnsi="宋体" w:eastAsia="宋体" w:cs="宋体"/>
          <w:color w:val="000"/>
          <w:sz w:val="28"/>
          <w:szCs w:val="28"/>
        </w:rPr>
        <w:t xml:space="preserve">（四）实绩突出，就是要干实事、出实绩。对单位来讲，就是要全面过硬；对个人来讲，就是要成绩突出。当前，我们全旅正在开展X活动，“学”就是学X连。X连在艰苦卓绝的斗争和建设中，先后荣获X等荣誉称号，荣立一等功X次、二等功X次、三等功X次，先后X次获得“全军先进基层党组织”、X次获得“全国先进基层党组织”荣誉称号、1次获得“全军基层建设先进单位”等荣誉。全面过硬的X连也培养出了诸如X等一大批好干部。我们旅X营X连连长X十年间先后X次参加旅以上的比武，先后荣立一等功X次，二等功X次，三等功X次，都是在比武中拼出来的。X年，参加X组织X比武选拔，时任排长的他负责全旅侦察尖子集训，他把这几年参加训练比武和教学总结的经验，毫无保留地教给他们，并带领大家取得了优异成绩。去年，他由排长越级提升为连长。X营X技术室主任X同志，是一个老典型，他30年如一日努力工作，成绩突出，多次获奖。去年上报退休后，仍坚持工作，每天提前20分钟起床，骑自行车到营里和大家一起出操。可能有人会说，X连全军只有一个，自己也当不了X，但是我们可以像X那样，在本职岗位上认认真真地干工作抓建设，取得更好的成绩，更大的进步。</w:t>
      </w:r>
    </w:p>
    <w:p>
      <w:pPr>
        <w:ind w:left="0" w:right="0" w:firstLine="560"/>
        <w:spacing w:before="450" w:after="450" w:line="312" w:lineRule="auto"/>
      </w:pPr>
      <w:r>
        <w:rPr>
          <w:rFonts w:ascii="宋体" w:hAnsi="宋体" w:eastAsia="宋体" w:cs="宋体"/>
          <w:color w:val="000"/>
          <w:sz w:val="28"/>
          <w:szCs w:val="28"/>
        </w:rPr>
        <w:t xml:space="preserve">（五）清正廉洁，就是要拒腐蚀、永不沾。日本《外交学者》杂志刊登过一篇题目为《“中国军队最残酷的对手”是谁?》的文章，最终的回答是两个字——“腐败”，而军队反腐则是“清扫解放军的屋子”。权威部门X月X日公布X年军队查处军级以上干部重大贪腐案件情况，X只“老虎”被查处，这样集中公布“打虎名单”还是笫一次。在公布的这份名单中，有……。据《京华时报》X月X日报道，军队近两年共审计X名团以上领导干部，其中军职以上X名、团职X名。其中X名领导干部被免职，X名领导干部调整工作岗位。X年，各级审计部门移送涉嫌违纪违法线索的数量，超过了此前30年移送线索的总和。对于此事，《美国新闻与世界报道》网站称，一支腐败的军队可能缺乏战斗力，不足以应对一场全面的国际危机。如果大量军官靠行贿升迁，解放军领导层可能不如外面看起来那样强健和能干。报道还称，中国已经整整一代没打过仗的事实加剧了这个挑战。所以，我们要时刻牢记自己的特殊身份，强化赶考意识、责任意识和自律意识，看到任何权力都是上下有边、左右有度，永葆军队好干部清正廉洁的政治本色。</w:t>
      </w:r>
    </w:p>
    <w:p>
      <w:pPr>
        <w:ind w:left="0" w:right="0" w:firstLine="560"/>
        <w:spacing w:before="450" w:after="450" w:line="312" w:lineRule="auto"/>
      </w:pPr>
      <w:r>
        <w:rPr>
          <w:rFonts w:ascii="宋体" w:hAnsi="宋体" w:eastAsia="宋体" w:cs="宋体"/>
          <w:color w:val="000"/>
          <w:sz w:val="28"/>
          <w:szCs w:val="28"/>
        </w:rPr>
        <w:t xml:space="preserve">二、对照标准查不足，深刻反思存在的短板弱项</w:t>
      </w:r>
    </w:p>
    <w:p>
      <w:pPr>
        <w:ind w:left="0" w:right="0" w:firstLine="560"/>
        <w:spacing w:before="450" w:after="450" w:line="312" w:lineRule="auto"/>
      </w:pPr>
      <w:r>
        <w:rPr>
          <w:rFonts w:ascii="宋体" w:hAnsi="宋体" w:eastAsia="宋体" w:cs="宋体"/>
          <w:color w:val="000"/>
          <w:sz w:val="28"/>
          <w:szCs w:val="28"/>
        </w:rPr>
        <w:t xml:space="preserve">最近，我们对干部队伍建设情况进行了调研，总体感到，绝大多数同志能够尽职尽责，积极进取，较好地完成了各项工作任务。但对照使命任务、形势发展和上级要求，尤其是对照军队好干部五条标准，还存在着不小差距，主要表现以下在四个方面。</w:t>
      </w:r>
    </w:p>
    <w:p>
      <w:pPr>
        <w:ind w:left="0" w:right="0" w:firstLine="560"/>
        <w:spacing w:before="450" w:after="450" w:line="312" w:lineRule="auto"/>
      </w:pPr>
      <w:r>
        <w:rPr>
          <w:rFonts w:ascii="宋体" w:hAnsi="宋体" w:eastAsia="宋体" w:cs="宋体"/>
          <w:color w:val="000"/>
          <w:sz w:val="28"/>
          <w:szCs w:val="28"/>
        </w:rPr>
        <w:t xml:space="preserve">（一）精神状态与强军兴军的要求有差距。古人讲：“不患无策，只怕无心”。一个人工作能不能干好，很大程度上取决于是否具有好的精神状态。在与营领导交谈中，有的反映，现在基层连队建设水平都差不多，没有特别过硬的连队。一些部门领导和营主官也反映，现在有的干部抱着“不求有功，但求无过”“只要不出事，宁愿不做事”的心态，得过且过，任务来了能避则避，遇到困难能躲则躲；有的面对棘手问题，不是直面审视、下力解决，而是回避躲闪，在一个单位干了一年、两年、三年，单位建设还是老样子。我也了解了其中的原由，有社会和部队环境的影响、也有家庭困难的影响，最主要的是有的干部没有调整好心态，定好位。年轻干部正处于人生爬坡期，往往上有老、下有小，普遍实际困难较多。以一个营为例，已婚干部中与配偶两地分居的占X%，家属无工作的占X%；家庭有特殊困难的占总数的X%，因亲人生病等原因欠款达10万元以上的占X%，这些个人和家庭的现实困难，造成部分干部分心走神。我还了解到，少数同志不能客观评价自己在部队的发展。调查中，一个营有X%的干部感到现在不如自己的同学，有X%的干部感到现在与同学差不多，只有X%的干部感到现在比同学好。我们都知道《围城》，有的人总认为别人的比自己好，外面的世界更精彩，贬低了自己现在所拥有的。所以，我们要准确定位、调整心态、安心工作。</w:t>
      </w:r>
    </w:p>
    <w:p>
      <w:pPr>
        <w:ind w:left="0" w:right="0" w:firstLine="560"/>
        <w:spacing w:before="450" w:after="450" w:line="312" w:lineRule="auto"/>
      </w:pPr>
      <w:r>
        <w:rPr>
          <w:rFonts w:ascii="宋体" w:hAnsi="宋体" w:eastAsia="宋体" w:cs="宋体"/>
          <w:color w:val="000"/>
          <w:sz w:val="28"/>
          <w:szCs w:val="28"/>
        </w:rPr>
        <w:t xml:space="preserve">（二）能力素质与能打胜仗的要求还有差距。我感到，忠诚如果没有过硬的素质来支撑，谈忠诚就是空喊口号。当前，干部队伍能力素质与岗位职责、使命任务和上级要求还有一定差距，具体表现为“三个不够过硬”：一是一线带兵人能力素质不过硬。这次组织营以上干部任前考核，全旅共参考X人，其中有一项不合格的共有X人，占将近X%。这些还都是推荐提升的优秀人员。我们一线带兵人自己的素质都不过硬，怎么去教战士、带部队?旅里在这次干部接替调整中也明确规定：“凡是任前考核不合格的，一律不得提升”。二是参谋队伍素质不够过硬。旅营机关不论是参谋、干事还是助理员都属于参谋人员，参谋人员强了，机关就强了，机关强了，指挥就灵了，指挥灵了，部队才能打胜仗。现在旅营机关懂训练、善谋划、精专业、能应变的人不多，能写大材料、能出好主意、能办大活动的人更不多。比如，去年对抗演习时，出现了选定道路不科学、时间计算不精确、情况预想不充分、火力计算不准确等问题。现在有的人觉得自己进步慢，没有位置，但实际情况是位置等人，想挑一个能力素质全面过硬的人都难。旅政治部宣传科副科长，从去年10月份到现在一直都空着，没有合适人选。三是专业技术干部素质不够过硬。全旅编制专业技术干部X人，实有X人，在全旅干部队伍中占较大的比重。但从专业技术干部队伍建设的情况看，技术保障人才青黄不接，人头多，但真正能够称得上行家里手的却不多，特别是关键性岗位技术骨干缺口更大，常规保障还可以，大项演训活动、急难险重任务保障往往缺能人、缺能手。专业技术干部业绩不过硬，成果也比较少，去年上级给我们分配了X名享受军队优秀专业技术人才岗位津贴的指标，但因业绩不突出，最终只评上X人。</w:t>
      </w:r>
    </w:p>
    <w:p>
      <w:pPr>
        <w:ind w:left="0" w:right="0" w:firstLine="560"/>
        <w:spacing w:before="450" w:after="450" w:line="312" w:lineRule="auto"/>
      </w:pPr>
      <w:r>
        <w:rPr>
          <w:rFonts w:ascii="宋体" w:hAnsi="宋体" w:eastAsia="宋体" w:cs="宋体"/>
          <w:color w:val="000"/>
          <w:sz w:val="28"/>
          <w:szCs w:val="28"/>
        </w:rPr>
        <w:t xml:space="preserve">（三）稳心尽责与使命任务的要求有差距。一代军人有一代军人的使命。我个人认为，从我军的发展历程和我们的年龄来看，我们应该属于第三代革命军人。第一代革命军人完成了国家解放、民族独立的历史重任；投身建设的历史重任；我们这代军人则需要完成发展改革、强军兴军的重任，这个时代的重任历史性地落在了我们的肩上。但反观我们自己，有多少干部能够把自己融入到这个伟大的事业当中呢?我们在调查中，明显感到现在部分干部思想不够稳定，主要表现为“四想”：</w:t>
      </w:r>
    </w:p>
    <w:p>
      <w:pPr>
        <w:ind w:left="0" w:right="0" w:firstLine="560"/>
        <w:spacing w:before="450" w:after="450" w:line="312" w:lineRule="auto"/>
      </w:pPr>
      <w:r>
        <w:rPr>
          <w:rFonts w:ascii="宋体" w:hAnsi="宋体" w:eastAsia="宋体" w:cs="宋体"/>
          <w:color w:val="000"/>
          <w:sz w:val="28"/>
          <w:szCs w:val="28"/>
        </w:rPr>
        <w:t xml:space="preserve">一是想转业。前期，我们对X个营X名干部进行调查摸底，很多干部都有转业想法，最多的一个营是X%，最少的一个营也有X%，这个比例还是比较大的，甚至有些触目惊心。有的干部觉得部队纪律太严，感到很压抑；有的感到部队拿死工资，饿不死也富不了；有的认为部队任务太重，整天受苦受累；有的表示在部队与家人聚少离多，感受不到亲情的温暖，等等。但是大家要认清当前转业的形势，近几年转业干部指标逐年减少，X年全旅为X个，X年为X个，X年为X个，想走的走不了、想留的留不下是我们必须面对的现实。所以，不符合转业条件的干部要转变观念、调整心态、积极面对。在这里，也给大家讲一讲外军服役年限的一些情况。外军对军官的服役期限进行严格地限制。如德国职业军官的最低服役年限为12年；法国职业军官的最低服役年限为15年，其陆军专业技术军官为27年，海军专业技术军官为32年；美军职业军官服役最低年限为20年。大多数外军还规定，若军官未服满最低服役年限而退役（除伤残退役），不仅不能享受职业军官优厚的退休待遇，还需要赔偿军队对其所花的各项培训费用。</w:t>
      </w:r>
    </w:p>
    <w:p>
      <w:pPr>
        <w:ind w:left="0" w:right="0" w:firstLine="560"/>
        <w:spacing w:before="450" w:after="450" w:line="312" w:lineRule="auto"/>
      </w:pPr>
      <w:r>
        <w:rPr>
          <w:rFonts w:ascii="宋体" w:hAnsi="宋体" w:eastAsia="宋体" w:cs="宋体"/>
          <w:color w:val="000"/>
          <w:sz w:val="28"/>
          <w:szCs w:val="28"/>
        </w:rPr>
        <w:t xml:space="preserve">二是想提升。现在有的干部把职务提升当作成长成才的唯一标识，掰着指头算位置，一年干，两年看，三年不提就觉得慢；有的干部说，当排长如果两年内干不上连主官，五年内干不上股长，就要趁早转业回家，留下也发展不起来。他把部队当成自家的自留地了。调查显示，有X%的干部认为自己进步“比较慢”或“很慢”，有X%的干部认为上级控制任职年限感到不合理，基层干部表现得尤为明显。实际情况是，全旅营连主官不满1年的有X人，占X%；满1年不满2年的有X人，占X%，满2年不满3年的有X人，占X%。古人讲：“宰相起于州郡，猛将发于卒伍。”大家要认识到，基层作为各项工作落实的末端和前沿，工作千头万绪，事情琐碎繁杂，任务交错叠加，从一定意义上说，基层岗位最能培养人、锻炼人、提高人、成就人。我们要认清基层任职这个“磨刀石”，把基层作为实现自我成长进步的熔炉和阶梯。孔子曾经说过：“不患无位，患何以立。”意思就是说，不要担心没有位置，而是要考虑凭什么立身。你的能力强了，大家都争着要你，还怕没有位置?以前有一句关于优秀干部的话，是这么讲的：“上面有人调，下面有人要，领导喜欢用，评先能挂号。”我们可以对照一下，看自己是否有差距。在这里，我把干部调整接替的有关政策有重点地讲几条。上级要求，要严格执行任职最低年限规定，干部提升任职，一般任现职应满3年。从严控制提前晋职和越级提升，德才特别优秀、提前晋升职务的必须满2年，且比例不超过同期晋升同级职务干部的X%，两次提前（越级）晋升职务等级或者调整专业技术等级的间隔时间不少于5年。在这里需要对“最低年限”做一个说明，有人把“最低年限”误认为“最高年限”，认为满3年就必须要调整，其实满3年是最起码的要求。外军军官一般基层任职时间都比较长，越往上任职时间反而越短，有的军队营连主官岗位要求5-7年，旅以上军官只让干2年。我看，以后我军也将是这个趋势，大家要稳住神，扎扎实实打好基础。上级还要求，要严格控制干部调整面，基层干部调整比例控制在基层干部编制数的三分之一以内，营连主官不超过X%，两名主官不得同时调整。以炮兵营为例，连主官编制X人，按照“调整面不超过30%”的要求，可以调整X人，按照“满2年提前晋升比例不超过同期晋升同级职务干部的10%”的要求，每年炮兵营满2年的连主官可以调整1人。上级还明确要求，要严格基层主官任职资格，提升任营主官一般不超过34周岁，应有连主官或机关科（股）长任职经历；提升任连主官应以28岁左右为主，且任排长及相当职务必须满2年以上。因此，大家要对照政策规定，看看自己符不符合任职条件，够不够能力要求，是不是最佳人选?</w:t>
      </w:r>
    </w:p>
    <w:p>
      <w:pPr>
        <w:ind w:left="0" w:right="0" w:firstLine="560"/>
        <w:spacing w:before="450" w:after="450" w:line="312" w:lineRule="auto"/>
      </w:pPr>
      <w:r>
        <w:rPr>
          <w:rFonts w:ascii="宋体" w:hAnsi="宋体" w:eastAsia="宋体" w:cs="宋体"/>
          <w:color w:val="000"/>
          <w:sz w:val="28"/>
          <w:szCs w:val="28"/>
        </w:rPr>
        <w:t xml:space="preserve">三是想调动。我们一些干部不考虑个人的年龄、职务、任职时间等因素，一心想调到省X系统去，想调到舒服岗位去，想调到有“实惠”的岗位上去。下面，我给大家简要串讲一下关于调动交流的有关政策。关于非工作性调动，《中国人民解放军基层军官管理规定》明确要求，在基层岗位实际工作不满3年的、担任基层单位主官不满2年的、作战部队基层军官调出后岗位没有合适接替人选的，不得办理调动。关于干部交流到省X系统工作，X年要求的基本条件为：①副营职（含专业技术11级）交流对象，应任现职满1年但不超过3年，年龄在32至36岁之间。②正连职（含专业技术12级）交流对象，应任现职满2年、任干满5年，年龄在28至33岁之间；连主官交流要严格控制，确因家庭有特殊困难需要安排的，任主官一般应满3年，且数量不超过副营职以下干部交流计划的10%。③副连职以下干部一律不安排交流。④副营、正连职干部交流，重点用于消化超编干部，其中副营职干部交流数量不超过副营职以下干部计划数的X%。⑤医疗卫生、机要、营房、财务等紧缺专业干部，以及交流后无合适接替人选的，不安排交流。</w:t>
      </w:r>
    </w:p>
    <w:p>
      <w:pPr>
        <w:ind w:left="0" w:right="0" w:firstLine="560"/>
        <w:spacing w:before="450" w:after="450" w:line="312" w:lineRule="auto"/>
      </w:pPr>
      <w:r>
        <w:rPr>
          <w:rFonts w:ascii="宋体" w:hAnsi="宋体" w:eastAsia="宋体" w:cs="宋体"/>
          <w:color w:val="000"/>
          <w:sz w:val="28"/>
          <w:szCs w:val="28"/>
        </w:rPr>
        <w:t xml:space="preserve">四是想考研。通过读研究生来提升学历层次我们也支持，但是在调查中我们了解到，有的干部考研究生是为了逃避基层紧张繁重的生活，有的不符合条件也想方设法报考，有的为了考研究生把工作放在了一边。集营军要求：副连职（技术13级）以下干部一律不得报考研究生；对未经上级批准，个人私自报考，单位私自批准干部入军地院校学习和弄虚作假修改报考信息的，一经发现，取消其考试成绩和入学资格，并严肃追究相关单位和人员责任。在这里要特别强调一下严禁违规送学入学的问题。去年10月，X对全区违规送学入学问题进行了通报，对每一个违规入学人员都进行了刨根问底地清查，对违反规定的人员进行了严肃处理，希望各个单位要引起高度重视，严格按照程序和权限报考研究生。此外，在今年的干部转业工作中，一开始我们根据实际情况上报了X名研究生干部，但上级要求转业研究生干部不得超过单位研究生干部总数的X%，按照这个比例，我们全旅也就是不能超过X人，最后不得不又压减了X名研究生干部，这其中甚至有些家庭十分困难、接近最高服役年限、不能胜任本职岗位的研究生干部也不得不留了下来。</w:t>
      </w:r>
    </w:p>
    <w:p>
      <w:pPr>
        <w:ind w:left="0" w:right="0" w:firstLine="560"/>
        <w:spacing w:before="450" w:after="450" w:line="312" w:lineRule="auto"/>
      </w:pPr>
      <w:r>
        <w:rPr>
          <w:rFonts w:ascii="宋体" w:hAnsi="宋体" w:eastAsia="宋体" w:cs="宋体"/>
          <w:color w:val="000"/>
          <w:sz w:val="28"/>
          <w:szCs w:val="28"/>
        </w:rPr>
        <w:t xml:space="preserve">（四）培养使用与优化结构的要求有差距。好干部的成长要靠个人的努力奋斗，更要靠各级党委的科学培养。但在实际工作中，各级党委在合理用人、科学育人上还有一定差距，突出体现在三个方面。一是干部既超又缺。比如，旅营机关共超编干部X人。其中旅机关超编X人，主要是超副营职干部，副连职干部反而缺编。全旅编制中职专业技术干部X人，现有X人，超编X人；编制高职专业技术干部X人，现有X人，超编X人。此外，我们旅营机关存在随意借调、长期借调基层干部、令位不符等问题，造成基层干部在位率较低。二是任职经历单一。当前，我们机关干部中有主官经历的不多，造成筹划安排工作脱离基层实际；基层主官中有机关经历的不多，造成看问题、办事情层次不高；研究生干部中有营连主官经历和机关经历的不多，造成个人发展受限。美军军官从少尉晋升到上校，一般会在部队、机关、院校和各军兵种等不同岗位上任职，工作岗位的调动平均在6次以上，其中水面作战军官要先后在海上、岸上分别担任近20种职务。下步，各级将更加注重通过多个岗位锻炼干部，注重选拔有丰富任职经历的干部。去年，总部在我们旅进行基层军政主官换岗锻炼的试点，有的干部还不太愿意换岗，顾虑比较多，这其实是看问题不够长远。三是任职时间较长。全旅各个职级都有任职时间比较长的干部，特别是连队副职干部。目前，全旅任职超过4年半的副连职干部有X人，任职超过5年半的副连职干部有X人，其中任职超过6年半的副连职干部有X人，超过7年半的副连职干部有X人。这其中有部分人是主官干不了、机关不愿要、转业走不掉、工作没动力。他们有的是由于个人能力素质偏弱又不愿意锻炼提高，适应不了岗位；有的是因为几次受挫就丧失了信心，自暴自弃。有的则是由于各级党委不注重培养使用，甚至放弃了这部分干部，致使他们也自甘堕落，天天打游戏、睡大觉、不干活，一心想转业，待在连队损害了干部形象，也让单位领导很头疼。因此，我们在干部的培养使用上，一定要特别关注任职时间较长的干部，对于那些有责任心的干部，还是要大胆使用。</w:t>
      </w:r>
    </w:p>
    <w:p>
      <w:pPr>
        <w:ind w:left="0" w:right="0" w:firstLine="560"/>
        <w:spacing w:before="450" w:after="450" w:line="312" w:lineRule="auto"/>
      </w:pPr>
      <w:r>
        <w:rPr>
          <w:rFonts w:ascii="宋体" w:hAnsi="宋体" w:eastAsia="宋体" w:cs="宋体"/>
          <w:color w:val="000"/>
          <w:sz w:val="28"/>
          <w:szCs w:val="28"/>
        </w:rPr>
        <w:t xml:space="preserve">三、振奋精神求作为，争做让组织放心的好干部</w:t>
      </w:r>
    </w:p>
    <w:p>
      <w:pPr>
        <w:ind w:left="0" w:right="0" w:firstLine="560"/>
        <w:spacing w:before="450" w:after="450" w:line="312" w:lineRule="auto"/>
      </w:pPr>
      <w:r>
        <w:rPr>
          <w:rFonts w:ascii="宋体" w:hAnsi="宋体" w:eastAsia="宋体" w:cs="宋体"/>
          <w:color w:val="000"/>
          <w:sz w:val="28"/>
          <w:szCs w:val="28"/>
        </w:rPr>
        <w:t xml:space="preserve">实现党在新形势下的强军目标，离不开全体干部的奋发有为、带头作为、埋头苦干和无私奉献，各级党委要切实让好干部的标准在全体干部心中立起来。对我们每一名干部来说，就是要带头对党忠诚、坚定理想信念，研练打仗技能、提高打赢能力，树立良好形象，以实际行动践行军队“好干部”标准。</w:t>
      </w:r>
    </w:p>
    <w:p>
      <w:pPr>
        <w:ind w:left="0" w:right="0" w:firstLine="560"/>
        <w:spacing w:before="450" w:after="450" w:line="312" w:lineRule="auto"/>
      </w:pPr>
      <w:r>
        <w:rPr>
          <w:rFonts w:ascii="宋体" w:hAnsi="宋体" w:eastAsia="宋体" w:cs="宋体"/>
          <w:color w:val="000"/>
          <w:sz w:val="28"/>
          <w:szCs w:val="28"/>
        </w:rPr>
        <w:t xml:space="preserve">（一）好干部是“学”出来的，应注重加强学习。学习力是一个人能不能走得更远的根本标准。有一项统计，以色列是世界上人均读书和藏书量最多的国家，人均年读书64本，而我国人均年读书只有4.3本，比韩国的11本、法国的20本、日本的40本少得多。以色列作为一个小国却能有大作为的原因很多，其中一个重要原因是，以色列人有“三爱”：爱读书、爱买书、爱写书。内塔尼亚胡当选总理之后，与他的父亲有一段精彩的对话，简单而深邃。父亲问：“一个国家领导人应具备何种品质?”内塔尼亚胡回答：“说服力、勇气和执行力。”父亲说：“不，这些都不是，领导人最需要重视的是坚持学习，博古通今，这样才能有足够的洞察力来做出正确的决策。”美国兰德公司在《恐怖的海峡》一书中分析，世界上最优秀的飞行员是以色列飞行员，以色列飞行员素质是美国飞行员素质的1.2倍，是台湾飞行员的2.4倍。所以说，一个嗜书的民族必将是一个大有希望的民族，一个注重学习的单位必定是一个欣欣向荣的单位，一个坚持学习的人必定是一个有所作为的人。当前，有些同志也知道学习的重要性，但总是说“部队忙没时间学习”“理论枯燥学不进去”，从根本上讲，这是为自己不学习找理由。我想只要想学习，还是能挤出时间的，整块时间没有，零星时间还是有的。我认识一位正军职领导干部，每天坚持在上厕所、午休和晚睡前读20到30页书，从未间断。相对于这位首长，我们的零星时间更多，精力也更旺盛，读的书也应该更多。......</w:t>
      </w:r>
    </w:p>
    <w:p>
      <w:pPr>
        <w:ind w:left="0" w:right="0" w:firstLine="560"/>
        <w:spacing w:before="450" w:after="450" w:line="312" w:lineRule="auto"/>
      </w:pPr>
      <w:r>
        <w:rPr>
          <w:rFonts w:ascii="黑体" w:hAnsi="黑体" w:eastAsia="黑体" w:cs="黑体"/>
          <w:color w:val="000000"/>
          <w:sz w:val="36"/>
          <w:szCs w:val="36"/>
          <w:b w:val="1"/>
          <w:bCs w:val="1"/>
        </w:rPr>
        <w:t xml:space="preserve">第三篇：组织干部辅导党课讲稿</w:t>
      </w:r>
    </w:p>
    <w:p>
      <w:pPr>
        <w:ind w:left="0" w:right="0" w:firstLine="560"/>
        <w:spacing w:before="450" w:after="450" w:line="312" w:lineRule="auto"/>
      </w:pPr>
      <w:r>
        <w:rPr>
          <w:rFonts w:ascii="宋体" w:hAnsi="宋体" w:eastAsia="宋体" w:cs="宋体"/>
          <w:color w:val="000"/>
          <w:sz w:val="28"/>
          <w:szCs w:val="28"/>
        </w:rPr>
        <w:t xml:space="preserve">组织干部辅导党课讲稿</w:t>
      </w:r>
    </w:p>
    <w:p>
      <w:pPr>
        <w:ind w:left="0" w:right="0" w:firstLine="560"/>
        <w:spacing w:before="450" w:after="450" w:line="312" w:lineRule="auto"/>
      </w:pPr>
      <w:r>
        <w:rPr>
          <w:rFonts w:ascii="宋体" w:hAnsi="宋体" w:eastAsia="宋体" w:cs="宋体"/>
          <w:color w:val="000"/>
          <w:sz w:val="28"/>
          <w:szCs w:val="28"/>
        </w:rPr>
        <w:t xml:space="preserve">面对新时代下的发展形势，要扛起改革发展的大旗，广大组工干部必须要有足够的本领来实现作为，这是历史使命，更是时代责任。关于如果做一名优秀的组工干部，我觉得需要做到以下四个方面。</w:t>
      </w:r>
    </w:p>
    <w:p>
      <w:pPr>
        <w:ind w:left="0" w:right="0" w:firstLine="560"/>
        <w:spacing w:before="450" w:after="450" w:line="312" w:lineRule="auto"/>
      </w:pPr>
      <w:r>
        <w:rPr>
          <w:rFonts w:ascii="宋体" w:hAnsi="宋体" w:eastAsia="宋体" w:cs="宋体"/>
          <w:color w:val="000"/>
          <w:sz w:val="28"/>
          <w:szCs w:val="28"/>
        </w:rPr>
        <w:t xml:space="preserve">一、只有涵养政治底蕴，才能成为一名优秀的组工干部。</w:t>
      </w:r>
    </w:p>
    <w:p>
      <w:pPr>
        <w:ind w:left="0" w:right="0" w:firstLine="560"/>
        <w:spacing w:before="450" w:after="450" w:line="312" w:lineRule="auto"/>
      </w:pPr>
      <w:r>
        <w:rPr>
          <w:rFonts w:ascii="宋体" w:hAnsi="宋体" w:eastAsia="宋体" w:cs="宋体"/>
          <w:color w:val="000"/>
          <w:sz w:val="28"/>
          <w:szCs w:val="28"/>
        </w:rPr>
        <w:t xml:space="preserve">政治底蕴就是理想信念、党性修养，更进一步说就是政治素质。选人用人要突出政治标准。组织部门是选人用人的部门，选人用人要把的第一道关就是政治关，而组工干部的政治素质是关中之关，要中之要。选人用人的干部如果自身的政治素质不高，如何去选政治素质高的人呢？</w:t>
      </w:r>
    </w:p>
    <w:p>
      <w:pPr>
        <w:ind w:left="0" w:right="0" w:firstLine="560"/>
        <w:spacing w:before="450" w:after="450" w:line="312" w:lineRule="auto"/>
      </w:pPr>
      <w:r>
        <w:rPr>
          <w:rFonts w:ascii="宋体" w:hAnsi="宋体" w:eastAsia="宋体" w:cs="宋体"/>
          <w:color w:val="000"/>
          <w:sz w:val="28"/>
          <w:szCs w:val="28"/>
        </w:rPr>
        <w:t xml:space="preserve">组工干部要把加强政治建设、筑牢政治根基作为立身之本。政治上的坚定来源于理论上的成熟。总书记强调，理想信念就是共产党人精神上的“钙”，没有理想信念，理想信念不坚定，精神上就会“缺钙”，就会得“软骨病”。组工干部要在不断树牢“四个意识”，坚定“四个自信”，在坚决做到“两个维护”上走前列、做表率。要舍得花时间和精力，全面系统学、及时跟进学、深入思考学、联系实际学。要领会其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组工干部学习贯彻习近平新时代中国特色社会主义思想，要带头学、率先学，学早一步、学深一层、学实一点。同时，要组织推动全市领导干部理论学习往实里走、往深里走、往心里走。</w:t>
      </w:r>
    </w:p>
    <w:p>
      <w:pPr>
        <w:ind w:left="0" w:right="0" w:firstLine="560"/>
        <w:spacing w:before="450" w:after="450" w:line="312" w:lineRule="auto"/>
      </w:pPr>
      <w:r>
        <w:rPr>
          <w:rFonts w:ascii="宋体" w:hAnsi="宋体" w:eastAsia="宋体" w:cs="宋体"/>
          <w:color w:val="000"/>
          <w:sz w:val="28"/>
          <w:szCs w:val="28"/>
        </w:rPr>
        <w:t xml:space="preserve">二、只有提升工作底气，才能成为一名优秀的组工干部。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要精通政策。组织工作的政策性、业务性都非常强。近些年，中组部顶层设计的广度、宽度、深度都前所未有，组织工作新出台的政策非常多，各类规范性文件层出不穷，也推动许多长期以来想解决而没有解决的问题逐步得到了解决。我们在具体的工作中要真正学懂、弄通并熟练地把握和运用这些政策，并结合实际创造性地贯彻落实，绝不能一知半解、模棱两可，绝不能政策不清、花样翻新，绝不能生搬硬套、机械执行，更不能束之高阁、我行我素。</w:t>
      </w:r>
    </w:p>
    <w:p>
      <w:pPr>
        <w:ind w:left="0" w:right="0" w:firstLine="560"/>
        <w:spacing w:before="450" w:after="450" w:line="312" w:lineRule="auto"/>
      </w:pPr>
      <w:r>
        <w:rPr>
          <w:rFonts w:ascii="宋体" w:hAnsi="宋体" w:eastAsia="宋体" w:cs="宋体"/>
          <w:color w:val="000"/>
          <w:sz w:val="28"/>
          <w:szCs w:val="28"/>
        </w:rPr>
        <w:t xml:space="preserve">二要脚踏实地。做任何事情都要脚踏实地，要接地气。接地气才会升正气，接地气才会有人气。所谓接地气，就是出思路、做决策都要以人民为中心、以问题为导向、以实践为导向，真正深入基层、贴近群众，想党员干部之所想、急党员干部之所急、谋党员干部之所谋，扑下身子，热情服务，务求实效。</w:t>
      </w:r>
    </w:p>
    <w:p>
      <w:pPr>
        <w:ind w:left="0" w:right="0" w:firstLine="560"/>
        <w:spacing w:before="450" w:after="450" w:line="312" w:lineRule="auto"/>
      </w:pPr>
      <w:r>
        <w:rPr>
          <w:rFonts w:ascii="宋体" w:hAnsi="宋体" w:eastAsia="宋体" w:cs="宋体"/>
          <w:color w:val="000"/>
          <w:sz w:val="28"/>
          <w:szCs w:val="28"/>
        </w:rPr>
        <w:t xml:space="preserve">要坚决摒弃口大气粗、发号施令的作风，更不能有盛气凌人、颐指气使的习气，真正把组织部门打造成党员之家、干部之家、人才之家。家有家的样子，家有家的味道，我们这个家就是要让党员、干部、人才、群众到家里来感受到热情、周到、温馨、和谐。</w:t>
      </w:r>
    </w:p>
    <w:p>
      <w:pPr>
        <w:ind w:left="0" w:right="0" w:firstLine="560"/>
        <w:spacing w:before="450" w:after="450" w:line="312" w:lineRule="auto"/>
      </w:pPr>
      <w:r>
        <w:rPr>
          <w:rFonts w:ascii="宋体" w:hAnsi="宋体" w:eastAsia="宋体" w:cs="宋体"/>
          <w:color w:val="000"/>
          <w:sz w:val="28"/>
          <w:szCs w:val="28"/>
        </w:rPr>
        <w:t xml:space="preserve">三要钻研业务。中组部提出组工干部要发扬“安、专、迷”精神，就是要求组工干部要有专业素质、专业能力、专业作风和专业精神。组织工作是党的工作，组织工作者是党务工作者，要熟悉党务、精通业务。组织工作也是做人的工作，知人、察人、识人，选人、用人、管人，等等。人是复杂多元的，有七情六欲，有喜怒哀乐，有各式各样的想法和愿望。世界上最难的工作就是做人的工作。千难万难，人的问题解决了就什么都不难。</w:t>
      </w:r>
    </w:p>
    <w:p>
      <w:pPr>
        <w:ind w:left="0" w:right="0" w:firstLine="560"/>
        <w:spacing w:before="450" w:after="450" w:line="312" w:lineRule="auto"/>
      </w:pPr>
      <w:r>
        <w:rPr>
          <w:rFonts w:ascii="宋体" w:hAnsi="宋体" w:eastAsia="宋体" w:cs="宋体"/>
          <w:color w:val="000"/>
          <w:sz w:val="28"/>
          <w:szCs w:val="28"/>
        </w:rPr>
        <w:t xml:space="preserve">组织工作的艺术性必须建立在组工干部极强的政治素质、思想素质、工作素质和能力素质之上。组工干部要承担起组织工作的重要职责，就必须提高组织工作的能力，提高专业素养和专业能力，以适应新时代组织工作的新发展、新挑战、新要求。</w:t>
      </w:r>
    </w:p>
    <w:p>
      <w:pPr>
        <w:ind w:left="0" w:right="0" w:firstLine="560"/>
        <w:spacing w:before="450" w:after="450" w:line="312" w:lineRule="auto"/>
      </w:pPr>
      <w:r>
        <w:rPr>
          <w:rFonts w:ascii="宋体" w:hAnsi="宋体" w:eastAsia="宋体" w:cs="宋体"/>
          <w:color w:val="000"/>
          <w:sz w:val="28"/>
          <w:szCs w:val="28"/>
        </w:rPr>
        <w:t xml:space="preserve">三、只有擦亮人生底色，才能成为一名优秀的组工干部。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是要有“绿叶”的情怀。印度诗人泰戈尔有一首非常经典也是我非常喜欢的诗，写得非常唯美，充满了哲思，“花朵的事业是美丽的，果实的事业是尊贵的，但我愿意做一片绿叶，绿叶的事业是默默垂着绿荫的。”从这首诗中悟到作为组工干部应有的情怀，就是“绿叶”情怀。组工干部担负着选人用人的职责，要像“绿叶”那样，甘为人梯，为他人作嫁衣裳。要像“绿叶”那样，甘当配角，默默奉献自己。作为新时代的组工干部，我们可以优秀，但绝不能优越；可以自信，但绝不能自负；可以骄傲，但绝不能傲慢；可以见贤思齐，但绝不能见异思迁。每一位组工干部要坚决摒弃“近水楼台先得月”“见官大三级”的狭隘观念。</w:t>
      </w:r>
    </w:p>
    <w:p>
      <w:pPr>
        <w:ind w:left="0" w:right="0" w:firstLine="560"/>
        <w:spacing w:before="450" w:after="450" w:line="312" w:lineRule="auto"/>
      </w:pPr>
      <w:r>
        <w:rPr>
          <w:rFonts w:ascii="宋体" w:hAnsi="宋体" w:eastAsia="宋体" w:cs="宋体"/>
          <w:color w:val="000"/>
          <w:sz w:val="28"/>
          <w:szCs w:val="28"/>
        </w:rPr>
        <w:t xml:space="preserve">二是要有“伯乐”的品质。</w:t>
      </w:r>
    </w:p>
    <w:p>
      <w:pPr>
        <w:ind w:left="0" w:right="0" w:firstLine="560"/>
        <w:spacing w:before="450" w:after="450" w:line="312" w:lineRule="auto"/>
      </w:pPr>
      <w:r>
        <w:rPr>
          <w:rFonts w:ascii="宋体" w:hAnsi="宋体" w:eastAsia="宋体" w:cs="宋体"/>
          <w:color w:val="000"/>
          <w:sz w:val="28"/>
          <w:szCs w:val="28"/>
        </w:rPr>
        <w:t xml:space="preserve">韩愈的《马说》中讲到，“世有伯乐，然后有千里马，千里马常有，而伯乐不常有。”组工干部就是世人惯称的“伯乐”，新时代的“伯乐”、现实的“伯乐”，但不是人人都能称为“伯乐”、人人都能成为“伯乐”。“伯乐”需要很高的素质和精神境界。古语有云，“一流之人能识一流之善，二流之人能识二流之美。”对应到组工干部而言，希望每一位组工干部都要按照“伯乐”的品质要求提升自身的素质，把自己锤炼成“伯乐”、当好“伯乐”，有识才的慧眼、爱才的诚意、用才的胆识、容才的雅量、聚才的良方。</w:t>
      </w:r>
    </w:p>
    <w:p>
      <w:pPr>
        <w:ind w:left="0" w:right="0" w:firstLine="560"/>
        <w:spacing w:before="450" w:after="450" w:line="312" w:lineRule="auto"/>
      </w:pPr>
      <w:r>
        <w:rPr>
          <w:rFonts w:ascii="宋体" w:hAnsi="宋体" w:eastAsia="宋体" w:cs="宋体"/>
          <w:color w:val="000"/>
          <w:sz w:val="28"/>
          <w:szCs w:val="28"/>
        </w:rPr>
        <w:t xml:space="preserve">三是要有“工匠”的精神。</w:t>
      </w:r>
    </w:p>
    <w:p>
      <w:pPr>
        <w:ind w:left="0" w:right="0" w:firstLine="560"/>
        <w:spacing w:before="450" w:after="450" w:line="312" w:lineRule="auto"/>
      </w:pPr>
      <w:r>
        <w:rPr>
          <w:rFonts w:ascii="宋体" w:hAnsi="宋体" w:eastAsia="宋体" w:cs="宋体"/>
          <w:color w:val="000"/>
          <w:sz w:val="28"/>
          <w:szCs w:val="28"/>
        </w:rPr>
        <w:t xml:space="preserve">组织部门是推进新时代党的建设伟大工程的“施工队”，组工干部是“施工员”。“工匠”精神要求敬业、精益、专注、创新，“工匠”精神反映的是职业道德、职业能力、职业品质，体现的是坚守和责任。组工干部弘扬“工匠”精神就是要少一些心浮气躁，多一些持重坚韧；少一些粗枝大叶，多一些一丝不苟；少一些基本可以，多一些精益求精；少一些急功近利，多一些专注持久；少一些墨守成规，多一些创新创造；少一些虚假把式，多一些求真务实。希望组织部每一项工作都尽可能做到精心、精细，精致、精美，让事事成为精品，处处展现精彩，让铸“工匠”精神、做“匠心”干部成为X市组工干部的职业追求。</w:t>
      </w:r>
    </w:p>
    <w:p>
      <w:pPr>
        <w:ind w:left="0" w:right="0" w:firstLine="560"/>
        <w:spacing w:before="450" w:after="450" w:line="312" w:lineRule="auto"/>
      </w:pPr>
      <w:r>
        <w:rPr>
          <w:rFonts w:ascii="宋体" w:hAnsi="宋体" w:eastAsia="宋体" w:cs="宋体"/>
          <w:color w:val="000"/>
          <w:sz w:val="28"/>
          <w:szCs w:val="28"/>
        </w:rPr>
        <w:t xml:space="preserve">四是要有“阳光”的胸襟。</w:t>
      </w:r>
    </w:p>
    <w:p>
      <w:pPr>
        <w:ind w:left="0" w:right="0" w:firstLine="560"/>
        <w:spacing w:before="450" w:after="450" w:line="312" w:lineRule="auto"/>
      </w:pPr>
      <w:r>
        <w:rPr>
          <w:rFonts w:ascii="宋体" w:hAnsi="宋体" w:eastAsia="宋体" w:cs="宋体"/>
          <w:color w:val="000"/>
          <w:sz w:val="28"/>
          <w:szCs w:val="28"/>
        </w:rPr>
        <w:t xml:space="preserve">太阳高悬于中天，普照大地，温暖人心。阳光给人积极向上，豁达包容。一个充满阳光的工作环境会让人心旷神怡，精神振奋；而一个充满雾霾，甚至乌烟瘴气的工作环境只会让人身心疲惫，令人窒息。“君子坦荡荡，小人长戚戚。”每一位组工干部心中都要有一轮温暖的阳光，不搞神神秘秘、流短蜚长，不去斤斤计较、尔虞我诈，不搞亲亲疏疏、团团伙伙，不分高低贵贱、厚此薄彼。我们都是一家人，都是平等的，都是团队的一份子，不能分小圈子。己欲达而达人，成人之美就是成己之美。</w:t>
      </w:r>
    </w:p>
    <w:p>
      <w:pPr>
        <w:ind w:left="0" w:right="0" w:firstLine="560"/>
        <w:spacing w:before="450" w:after="450" w:line="312" w:lineRule="auto"/>
      </w:pPr>
      <w:r>
        <w:rPr>
          <w:rFonts w:ascii="宋体" w:hAnsi="宋体" w:eastAsia="宋体" w:cs="宋体"/>
          <w:color w:val="000"/>
          <w:sz w:val="28"/>
          <w:szCs w:val="28"/>
        </w:rPr>
        <w:t xml:space="preserve">四、只有坚守纪律底线，才能成为一名优秀的组工干部。</w:t>
      </w:r>
    </w:p>
    <w:p>
      <w:pPr>
        <w:ind w:left="0" w:right="0" w:firstLine="560"/>
        <w:spacing w:before="450" w:after="450" w:line="312" w:lineRule="auto"/>
      </w:pPr>
      <w:r>
        <w:rPr>
          <w:rFonts w:ascii="宋体" w:hAnsi="宋体" w:eastAsia="宋体" w:cs="宋体"/>
          <w:color w:val="000"/>
          <w:sz w:val="28"/>
          <w:szCs w:val="28"/>
        </w:rPr>
        <w:t xml:space="preserve">组织部门职能特殊、地位特殊、身份特殊、作用特殊、影响特殊，社会各界对组工干部的形象要求特别高，对组工干部犯错的容忍度又特别低，这是对我们的厚爱。厚爱一分就要严管一层。组工干部在纪律、作风方面都麻痹不得、松懈不得、任性不得、宽容不得。在全面从严治党的大背景下，每一位组工干部都应习惯在监督和约束下工作和生活。</w:t>
      </w:r>
    </w:p>
    <w:p>
      <w:pPr>
        <w:ind w:left="0" w:right="0" w:firstLine="560"/>
        <w:spacing w:before="450" w:after="450" w:line="312" w:lineRule="auto"/>
      </w:pPr>
      <w:r>
        <w:rPr>
          <w:rFonts w:ascii="宋体" w:hAnsi="宋体" w:eastAsia="宋体" w:cs="宋体"/>
          <w:color w:val="000"/>
          <w:sz w:val="28"/>
          <w:szCs w:val="28"/>
        </w:rPr>
        <w:t xml:space="preserve">组工干部要守牢纪律底线，一定要头脑清醒，防微杜渐。要划出“红线”，深刻了解分清哪些事能做，哪些事不能做；哪些人能交，哪些人不能交；哪些地方能去，哪些地方不能去；哪些饭局能吃，哪些饭局不能吃；哪些话能说，哪些话不能说，当“明白人”，做“清白人”。</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第五篇：党课讲稿：做一名让人放心的组工干部</w:t>
      </w:r>
    </w:p>
    <w:p>
      <w:pPr>
        <w:ind w:left="0" w:right="0" w:firstLine="560"/>
        <w:spacing w:before="450" w:after="450" w:line="312" w:lineRule="auto"/>
      </w:pPr>
      <w:r>
        <w:rPr>
          <w:rFonts w:ascii="宋体" w:hAnsi="宋体" w:eastAsia="宋体" w:cs="宋体"/>
          <w:color w:val="000"/>
          <w:sz w:val="28"/>
          <w:szCs w:val="28"/>
        </w:rPr>
        <w:t xml:space="preserve">党课讲稿：做一名让人放心的组工干部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要求组织部门“讲政治、重公道、业务精、作风好”，作为管党治党的重要职能部门，组织部门承担着管党员、管干部、管人才等重要工作职责，是党员之家、干部之家、人才之家，组工干部是管党员的党员、管干部的干部，正确理解和把握“智商与情商、学历与能力、知识与常识、职位与担当”的辩证关系，做一名让人放心的组工干部尤为重要。</w:t>
      </w:r>
    </w:p>
    <w:p>
      <w:pPr>
        <w:ind w:left="0" w:right="0" w:firstLine="560"/>
        <w:spacing w:before="450" w:after="450" w:line="312" w:lineRule="auto"/>
      </w:pPr>
      <w:r>
        <w:rPr>
          <w:rFonts w:ascii="宋体" w:hAnsi="宋体" w:eastAsia="宋体" w:cs="宋体"/>
          <w:color w:val="000"/>
          <w:sz w:val="28"/>
          <w:szCs w:val="28"/>
        </w:rPr>
        <w:t xml:space="preserve">一、智商重要、情商更重要，做一名让人放心、情商高，笨得踏实的组工干部。</w:t>
      </w:r>
    </w:p>
    <w:p>
      <w:pPr>
        <w:ind w:left="0" w:right="0" w:firstLine="560"/>
        <w:spacing w:before="450" w:after="450" w:line="312" w:lineRule="auto"/>
      </w:pPr>
      <w:r>
        <w:rPr>
          <w:rFonts w:ascii="宋体" w:hAnsi="宋体" w:eastAsia="宋体" w:cs="宋体"/>
          <w:color w:val="000"/>
          <w:sz w:val="28"/>
          <w:szCs w:val="28"/>
        </w:rPr>
        <w:t xml:space="preserve">习近平总书记强调，一切向前走，都不能忘记走过的路；走得再远、走到再光辉的未来，也不能忘记走过的过去，不能忘记为什么出发。世人以聪敏为傲，愚笨为耻。什么是“笨”?笨不是蠢，不是能力不足，这是一种真诚的态度，一种赤子般的情怀，也就是所谓的“大智若愚“。我们都知道，曾国藩年少愚笨，六考不中，23岁时才考取秀才，排名倒数第二。他的一个故事广为流传：曾国藩晚上背书，房梁上有个贼。贼听他翻来覆去一直背不过，气得从房梁上跑下来，背诵一遍跑了。这虽然是个笑话，但也说明曾国藩早年确实智商、天赋不高。但是，因为智商、天赋不高，所以他从来不肯取巧，不走捷径。读书的时候，一句搞不懂，他就不读下一句。遇到问题一定硬钻过去，做事不留死角。一次背不过，就多背几次。</w:t>
      </w:r>
    </w:p>
    <w:p>
      <w:pPr>
        <w:ind w:left="0" w:right="0" w:firstLine="560"/>
        <w:spacing w:before="450" w:after="450" w:line="312" w:lineRule="auto"/>
      </w:pPr>
      <w:r>
        <w:rPr>
          <w:rFonts w:ascii="宋体" w:hAnsi="宋体" w:eastAsia="宋体" w:cs="宋体"/>
          <w:color w:val="000"/>
          <w:sz w:val="28"/>
          <w:szCs w:val="28"/>
        </w:rPr>
        <w:t xml:space="preserve">“笨”的人话不随意说、事不随便做，每一句话、每一步行动都是经过深思熟虑做出的，而高智商的聪明人喜欢讲究平衡、谋求利益，不讲原则、讲究灵活。大部分违纪违法的为官者，是高智商的聪明人，他们出发时豪情万丈、意气风发，起步时踌躇满志、春风得意，路途上功成名就、让人羡慕，却不小心栽在一个“廉”字上，让人惋惜、叹息。“聪明”不可以自许、“为官”不可以入迷、“名利”不可以用意，话说：工作、生活的最高技巧，就是没有技巧。老子说，祸福相依。万事万物彼此对立，相互转化。智商高聪明未必是好事，愚笨也未必是坏事。违纪违法者正因为他们聪明、智商高导致廉洁这条红线、底线和生命线失守，意味着接下来的人生生命之源枯竭、生存之道堵死、生存之味变质。同比，绝大部分党员干部正是因为这个“笨”，听得进别人意见、接受他人的监督，懂得害怕、畏惧，最终才不会走上违纪违法的道路。全面贯彻落实党中央对腐败问题“全覆盖、无禁区、零容忍”和监督执纪越往后越严的要求，唯有咬紧牙关严防死守，知敬畏、戒贪欲、守清贫、保气节，将廉洁内化于心、外化于行，做一名让人放心、情商高，笨得踏实的组工干部干部。</w:t>
      </w:r>
    </w:p>
    <w:p>
      <w:pPr>
        <w:ind w:left="0" w:right="0" w:firstLine="560"/>
        <w:spacing w:before="450" w:after="450" w:line="312" w:lineRule="auto"/>
      </w:pPr>
      <w:r>
        <w:rPr>
          <w:rFonts w:ascii="宋体" w:hAnsi="宋体" w:eastAsia="宋体" w:cs="宋体"/>
          <w:color w:val="000"/>
          <w:sz w:val="28"/>
          <w:szCs w:val="28"/>
        </w:rPr>
        <w:t xml:space="preserve">二、学历重要、能力更重要，做一名让人放心、能力强，实实在在的组工干部。</w:t>
      </w:r>
    </w:p>
    <w:p>
      <w:pPr>
        <w:ind w:left="0" w:right="0" w:firstLine="560"/>
        <w:spacing w:before="450" w:after="450" w:line="312" w:lineRule="auto"/>
      </w:pPr>
      <w:r>
        <w:rPr>
          <w:rFonts w:ascii="宋体" w:hAnsi="宋体" w:eastAsia="宋体" w:cs="宋体"/>
          <w:color w:val="000"/>
          <w:sz w:val="28"/>
          <w:szCs w:val="28"/>
        </w:rPr>
        <w:t xml:space="preserve">规规矩矩做官、老老实实做人、踏踏实实做事，说起来轻巧，做起来沉重。在党的十九大报告中，习近平总书记向全党提出了“既要政治过硬，也要本领高强”。政治过硬和本领高强是一个辩证统一、相辅相成的整体。政治过硬是灵魂、是方向，本领高强是基础、是保证。陈云同志在《到什么地方学习》一文中，从现实和理论两个方面分析了“工作中学习和学校内学习”两种学习教育途径的关系，通过大量的对比，最终得出结论：采取工作中学习的训练方法训练的干部在政治、经验和能力上已经超过了学校内学习的干部。中组部笔杆子徐文秀同志认为，用人看学历是应该和基本的，学历是学识的反映。然而，拥有一纸文凭固然重要，拥有一身本事更加重要。他认为，选人用人要既看知识文凭，更看工作水平；既看这“士”那“士”，更看有没有本事；既看学历，更看阅历。马云跟一位去读MBA同事说：如果毕业以后忘了所学的东西，那就毕业了。如果天天想着所学的东西，那就没有毕业。学历是形式，能力是内容，内容决定形式。还记得读过王安石写的《伤仲永》，仲永是个神童，五岁就能提笔写诗，一时间名气很大。人们花钱请仲永写诗，他父亲觉得有利可图，便带着他四处写诗赚钱，不让他读书。后来仲永才华尽失，沦为普通人。这就说明：自身的条件再好，没有后天一点一滴的努力，也不可能永远取得成就。</w:t>
      </w:r>
    </w:p>
    <w:p>
      <w:pPr>
        <w:ind w:left="0" w:right="0" w:firstLine="560"/>
        <w:spacing w:before="450" w:after="450" w:line="312" w:lineRule="auto"/>
      </w:pPr>
      <w:r>
        <w:rPr>
          <w:rFonts w:ascii="宋体" w:hAnsi="宋体" w:eastAsia="宋体" w:cs="宋体"/>
          <w:color w:val="000"/>
          <w:sz w:val="28"/>
          <w:szCs w:val="28"/>
        </w:rPr>
        <w:t xml:space="preserve">学历是一个学习的过程，相对与能力来说它是固化的。但能力或者说本领，都不是与生俱来的，都需要我们在实践中不断总结，在学习中不断积累。马克思有句名言：“人的价值蕴藏在才能里”。就人的躯体比较，相互之间实际上并没有什么价值上的多大差异。一个人不管多大的个头，身上所蕴藏的元素和物质，不过是7块肥皂（脂肪），22盒火柴（磷），一根钉子（铁），20磅焦碳，一小匙硫磺，一英两有色金属和可刷一间房子的石灰……。加在一块儿大约值不足百元，还不如一只羊值钱。</w:t>
      </w:r>
    </w:p>
    <w:p>
      <w:pPr>
        <w:ind w:left="0" w:right="0" w:firstLine="560"/>
        <w:spacing w:before="450" w:after="450" w:line="312" w:lineRule="auto"/>
      </w:pPr>
      <w:r>
        <w:rPr>
          <w:rFonts w:ascii="宋体" w:hAnsi="宋体" w:eastAsia="宋体" w:cs="宋体"/>
          <w:color w:val="000"/>
          <w:sz w:val="28"/>
          <w:szCs w:val="28"/>
        </w:rPr>
        <w:t xml:space="preserve">对于我们党员干部来说，所有的能力中拒腐防变的能力是前置的，走上违纪违法的为官者，大部分曾经都是有能力的领导干部，只是他们“总认为没事”，放松了对自身思想防线、纪律底线的建设，放松了对廉洁自律意识的加固，在“真金白银”、推杯换盏等形形色色的诱惑中让拒腐防变的能力“休克”，导致其他的能力统统失效。</w:t>
      </w:r>
    </w:p>
    <w:p>
      <w:pPr>
        <w:ind w:left="0" w:right="0" w:firstLine="560"/>
        <w:spacing w:before="450" w:after="450" w:line="312" w:lineRule="auto"/>
      </w:pPr>
      <w:r>
        <w:rPr>
          <w:rFonts w:ascii="宋体" w:hAnsi="宋体" w:eastAsia="宋体" w:cs="宋体"/>
          <w:color w:val="000"/>
          <w:sz w:val="28"/>
          <w:szCs w:val="28"/>
        </w:rPr>
        <w:t xml:space="preserve">安身立命靠什么?对于党员干部，归根结底，靠的德才兼备、以德为先，廉洁是德的铺展和延伸，是致胜法宝、取胜钥匙，是党员干部安身立命的基石。实践出真知、本领靠历练、廉洁不失守，要真正拥有高强本领，做一名让人放心、拒腐防变的能力强，实实在在的组工干部，我们必须不断学习、不断实践、不断历练，走好自己的路，不为岔路、斜路、歪路甚至错路分心，扣好人生的“第一粒扣子”，得时不时地停下脚步总结总结、搞搞“回头看”，管住自己、战胜自己，坚守防线、恪守准则，把纪律和规矩挺在前面，不以私利废公事，不拿原则做交易，不给投机钻营者可乘之机，真正让自己的学历打底，以走得稳、走得顺、走得远、走得好的能力支撑，不断培养坚守正道、弘扬正气、清正廉洁的人格品质，炼就“金刚不坏之身”，走出“忠诚干净担当”的光明大道。</w:t>
      </w:r>
    </w:p>
    <w:p>
      <w:pPr>
        <w:ind w:left="0" w:right="0" w:firstLine="560"/>
        <w:spacing w:before="450" w:after="450" w:line="312" w:lineRule="auto"/>
      </w:pPr>
      <w:r>
        <w:rPr>
          <w:rFonts w:ascii="宋体" w:hAnsi="宋体" w:eastAsia="宋体" w:cs="宋体"/>
          <w:color w:val="000"/>
          <w:sz w:val="28"/>
          <w:szCs w:val="28"/>
        </w:rPr>
        <w:t xml:space="preserve">三、知识重要、常识更重要，做一名让人放心、有常识，当官发财两条道的组工干部。</w:t>
      </w:r>
    </w:p>
    <w:p>
      <w:pPr>
        <w:ind w:left="0" w:right="0" w:firstLine="560"/>
        <w:spacing w:before="450" w:after="450" w:line="312" w:lineRule="auto"/>
      </w:pPr>
      <w:r>
        <w:rPr>
          <w:rFonts w:ascii="宋体" w:hAnsi="宋体" w:eastAsia="宋体" w:cs="宋体"/>
          <w:color w:val="000"/>
          <w:sz w:val="28"/>
          <w:szCs w:val="28"/>
        </w:rPr>
        <w:t xml:space="preserve">培根说：知识就是力量。有的人认为：有用的知识才有力量。领导干部责任重大、使命光荣，要真正持续履好职尽好责，便需要具有良好的基本素质和综合素质，在领导工作中，努力避免发生颠覆性错误，而不犯常识性错误永远是题中应有之义。何谓常识?本意是指应知应会、无须特别学习的判断能力，也可以说是人所共知、无须解释或论证的知识，是最基础、最平常的知识。不同领域、不同学科都有其赖以发展的基本认知，物理学上有能量守恒定律，政治经济学上有生产力决定生产关系，法律上讲权利与义务相对等。领导工作既是科学也是艺术，作为一名领导干部理当自觉掌握和遵循相关的基本常识。</w:t>
      </w:r>
    </w:p>
    <w:p>
      <w:pPr>
        <w:ind w:left="0" w:right="0" w:firstLine="560"/>
        <w:spacing w:before="450" w:after="450" w:line="312" w:lineRule="auto"/>
      </w:pPr>
      <w:r>
        <w:rPr>
          <w:rFonts w:ascii="宋体" w:hAnsi="宋体" w:eastAsia="宋体" w:cs="宋体"/>
          <w:color w:val="000"/>
          <w:sz w:val="28"/>
          <w:szCs w:val="28"/>
        </w:rPr>
        <w:t xml:space="preserve">习近平总书记曾多次告诫领导干部要心存敬畏，不要心存侥幸。xx省委常委、省委组织部李小三部长在《领导干部常识》一书中指出，侥幸是不幸的开始。“若要人不知，除非己莫为。”心存侥幸是缺乏常识的突出表现。违纪违法者都是心存侥幸、缺乏常识的高智商聪明人，他们在第一次面对不义之财时思想斗争一定很激烈，一定也想到过党纪国法、道德良知，但因心存侥幸，或被“手段高明”的心态所误导，自以为技高一筹、无人知晓；或被“位高权重”的观念所迷惑，查谁也不会查到自己头上；或被“我有后台”的想法所支配，以为出了事会有人“挡一下”，才产生了“赌一把”“试一试”的想法。殊不知，“天下没有不透风的墙”“法网恢恢，疏而不漏”，到头来“机关算尽，反误卿卿性命”。</w:t>
      </w:r>
    </w:p>
    <w:p>
      <w:pPr>
        <w:ind w:left="0" w:right="0" w:firstLine="560"/>
        <w:spacing w:before="450" w:after="450" w:line="312" w:lineRule="auto"/>
      </w:pPr>
      <w:r>
        <w:rPr>
          <w:rFonts w:ascii="宋体" w:hAnsi="宋体" w:eastAsia="宋体" w:cs="宋体"/>
          <w:color w:val="000"/>
          <w:sz w:val="28"/>
          <w:szCs w:val="28"/>
        </w:rPr>
        <w:t xml:space="preserve">为官者为什么会走上违纪违法的道路?究其原因，是在遵循当官发财“两条道”的基本常识上出现偏差。自古以来，在广大老百姓的观念中，当官就有权，有权就有人求，有人求就有钱，因此，“当官”和“发财”两者就是一体的，“书中自有黄金屋、书中自有千钟粟”“学会文武艺，卖与帝王家”更是许多人人生的极致追求，由此可见，当官发财这一思想在国人脑海中是如何地根深蒂固。马克思、恩格斯说过，一切公职人员必须“在公众监督之下进行工作”，这样“能可靠地防止人们去追求升官发财”和“追求自己的特殊利益”。黄埔军校有副对联：升官发财请走别路；贪生怕死莫入此门。习近平总书记强调，鱼和熊掌不可兼得，当官发财两条道，当官就不要发财，发财就不要当官。当官发财“两条道”，实际上是给党员干部立起了一条“戒尺”，划出了一条“红线”：想当官就莫求发财，想发财就别来当官，决不能脚踩两只船。当官发财“两条道”可以说是党员干部的常识，习近平总书记这一谆谆教诲，可谓良药苦口、语重心长。</w:t>
      </w:r>
    </w:p>
    <w:p>
      <w:pPr>
        <w:ind w:left="0" w:right="0" w:firstLine="560"/>
        <w:spacing w:before="450" w:after="450" w:line="312" w:lineRule="auto"/>
      </w:pPr>
      <w:r>
        <w:rPr>
          <w:rFonts w:ascii="宋体" w:hAnsi="宋体" w:eastAsia="宋体" w:cs="宋体"/>
          <w:color w:val="000"/>
          <w:sz w:val="28"/>
          <w:szCs w:val="28"/>
        </w:rPr>
        <w:t xml:space="preserve">理想理想，有利就想；前途前途，有钱就图。由此联想起《秋灯丛话》里的一则故事：有齐女待嫁，东邻富而丑，西邻俊而穷，两人均来求婚。问她中意哪个，齐女害羞，不好意思开口。其父亲说，不言语也行，若想嫁西邻，就袒露左臂，若想嫁东邻，就袒露右臂。齐女两臂皆袒，其父惑而不解。齐女说：我想食在东邻，宿在西邻。如果把“当官”比作嫁西邻，“发财”就犹如跟东邻，二者本不可兼得。反观违纪违法者却想好事成双，要做现代齐女，既想“嫁西邻”又想“跟东邻”，做官的风光与发财的实惠一个都不能少，甚至把当官作为发财的途径，利用党和人民给的权力大搞贪污受贿，大发不义之财，最终结果一定是受到党纪国法的严惩。</w:t>
      </w:r>
    </w:p>
    <w:p>
      <w:pPr>
        <w:ind w:left="0" w:right="0" w:firstLine="560"/>
        <w:spacing w:before="450" w:after="450" w:line="312" w:lineRule="auto"/>
      </w:pPr>
      <w:r>
        <w:rPr>
          <w:rFonts w:ascii="宋体" w:hAnsi="宋体" w:eastAsia="宋体" w:cs="宋体"/>
          <w:color w:val="000"/>
          <w:sz w:val="28"/>
          <w:szCs w:val="28"/>
        </w:rPr>
        <w:t xml:space="preserve">自己不打倒自己，谁也打不倒你。知识是我们工作生活的基础，但若犯了心存侥幸、既想当官又想发财的常识，有多厚重的知识底蕴、储备、积累也无济于事，有人认为：身体和常识是工作生活的本钱，身体健康、懂得常识是“1”，学识、智商、品行、能力、财富等都是后面的“0”，正是由于“1”的存在，后面的每一个“0”才呈现出十倍、百倍甚至上千倍的意义。但是一旦失去健康、违背常识，“1”后面所有的“0”都不过是“0”而已，自身拥有的一切都将化为乌有。马云告诫中国商人千万别在“红道”上混：人一辈子要明白钱和权两个东西是绝对不要碰在一起，当了官永远不要想有钱，当了商人千万别想权；钱和权这两个东西碰在一起就是炸药和雷管碰在一起，必然要爆炸；胡雪岩悲哀就悲在于他是红顶商人。这是中国企业家的认识。因此，组工干部要用自己储备的知识，增强政治定力、纪律定力、道德定力，心无侥幸、当官发财两条道，在利益面前不贪心、在诱惑面前不动心，始终不放纵、不越轨、不逾矩，真正从内心深处筑牢拒腐防变的精神堤坝，遵循常识，提高自身“免疫力”，让“围猎者”无“猎”可“围”。</w:t>
      </w:r>
    </w:p>
    <w:p>
      <w:pPr>
        <w:ind w:left="0" w:right="0" w:firstLine="560"/>
        <w:spacing w:before="450" w:after="450" w:line="312" w:lineRule="auto"/>
      </w:pPr>
      <w:r>
        <w:rPr>
          <w:rFonts w:ascii="宋体" w:hAnsi="宋体" w:eastAsia="宋体" w:cs="宋体"/>
          <w:color w:val="000"/>
          <w:sz w:val="28"/>
          <w:szCs w:val="28"/>
        </w:rPr>
        <w:t xml:space="preserve">四、职位重要、担当更重要，做一名让人放心、敢担当，能干会干善于干的组工干部。</w:t>
      </w:r>
    </w:p>
    <w:p>
      <w:pPr>
        <w:ind w:left="0" w:right="0" w:firstLine="560"/>
        <w:spacing w:before="450" w:after="450" w:line="312" w:lineRule="auto"/>
      </w:pPr>
      <w:r>
        <w:rPr>
          <w:rFonts w:ascii="宋体" w:hAnsi="宋体" w:eastAsia="宋体" w:cs="宋体"/>
          <w:color w:val="000"/>
          <w:sz w:val="28"/>
          <w:szCs w:val="28"/>
        </w:rPr>
        <w:t xml:space="preserve">xx省委常委、省委组织部李小三部长在新入部人员培训时进行了《走好从政每一步》的专题辅导，他强调，要把岗位职务当责任。领导岗位不是休息场所，领导职位不是一种待遇，不能把岗位当享受，也不能把职位当炫耀，岗位就是责任，职位就要做事。在其位、谋其政，履其职、尽本分，担其责、成其事，这是对领导干部的基本要求，也是天经地义的道理。领导干部的职位越高，责任就越大，要求也越高，本事也要越大。面对岗位，要爱岗敬业、只争朝夕，做到在位一分钟、奋斗六十秒，在履职尽责中体现价值、找到乐趣。面对职位，要心存敬畏，唯恐能力不够、履职不好，始终以党和人民的事业为重，始终谦虚谨慎、戒骄戒躁，做到有才能不张狂、有本事不摆谱、有成绩不张扬、有贡献不宣扬。他在《当干部就得有本领》一书中也指出，“坐上了’位子’，就要对得起信任；掌握了权力，就要担得起责任”，“干部干部，干是当头的，既要想干愿干积极干，又要能干会干善于干”。</w:t>
      </w:r>
    </w:p>
    <w:p>
      <w:pPr>
        <w:ind w:left="0" w:right="0" w:firstLine="560"/>
        <w:spacing w:before="450" w:after="450" w:line="312" w:lineRule="auto"/>
      </w:pPr>
      <w:r>
        <w:rPr>
          <w:rFonts w:ascii="宋体" w:hAnsi="宋体" w:eastAsia="宋体" w:cs="宋体"/>
          <w:color w:val="000"/>
          <w:sz w:val="28"/>
          <w:szCs w:val="28"/>
        </w:rPr>
        <w:t xml:space="preserve">能干会干善于干，有担当、干成事还要以不出事为基础。领导干部要严守纪律底线，干成事还要不出事。当干部首先要对自己负责，才有资格谈为党尽责。新时代当有新气象新作为，领导干部胡干乱干蛮干已“无用武之地”，必须坚持纪律底线，始终把纪律规矩挺在前面，不断增强自身免疫力，增强拒腐防“病”的本领，千万不能像违纪违法者一样，因为常在河边走就“湿鞋”，“湿鞋”后就“洗脚”，“洗脚”后就“洗澡”，最终把自己淹死在里面。</w:t>
      </w:r>
    </w:p>
    <w:p>
      <w:pPr>
        <w:ind w:left="0" w:right="0" w:firstLine="560"/>
        <w:spacing w:before="450" w:after="450" w:line="312" w:lineRule="auto"/>
      </w:pPr>
      <w:r>
        <w:rPr>
          <w:rFonts w:ascii="宋体" w:hAnsi="宋体" w:eastAsia="宋体" w:cs="宋体"/>
          <w:color w:val="000"/>
          <w:sz w:val="28"/>
          <w:szCs w:val="28"/>
        </w:rPr>
        <w:t xml:space="preserve">敢担当，是应有的政治品格；能担当，是必备的履职能力；善担当，是过硬的工作作风。位高并不意味着能力就自然提高，权重并不意味着本领就自然增强，领导干部随着职务的提升，“被利用”“被围猎”“被投资”的风险随之增加，要防微杜渐，守住“诱惑关”，做到“勿以善小而不为，勿以恶小而为之”，不侥幸、不任性，自觉远离和抵制各种诱惑，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能干会干善于干，做有担当的组工干部，对自己要做的事情，要心里有谱、脑里有弦，想清楚、弄明白，把好自己的口、明了心中的事、干好手里的活、走好自己的路，哪些事可为、哪些事可不为、哪些事不可为。可为之事当全力去做，这是一种责任和担当；可不为之事量力去做，这是一种清醒和自觉；不可为之事当坚决不做，这是一种意志和定力。我们只有记住起点，才不会迷失自己；看清终点，才不会走错了路。世上只有回不去的路，没有过去的坎，只要我们弄清楚要去哪里、最终想得到什么、最后想留点什么，就会脚跟站得稳、肩膀扛得住，做事有大方向、做人有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2025-05-02T16:18:20+08:00</dcterms:created>
  <dcterms:modified xsi:type="dcterms:W3CDTF">2025-05-02T16:18:20+08:00</dcterms:modified>
</cp:coreProperties>
</file>

<file path=docProps/custom.xml><?xml version="1.0" encoding="utf-8"?>
<Properties xmlns="http://schemas.openxmlformats.org/officeDocument/2006/custom-properties" xmlns:vt="http://schemas.openxmlformats.org/officeDocument/2006/docPropsVTypes"/>
</file>