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在2024年公司办公室主任能力提升培训班上讲话</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2024年公司办公室主任能力提升培训班上讲话范文各位领导、同志们：2024年办公室主任能力提高轮训班今天正式开班，刚刚董事长作了重想致辞，提出了具体想求，希望同志们集中精力，仔细学习，贯彻落实好董事长的指示精神，在今后的工作中不断开拓创新...</w:t>
      </w:r>
    </w:p>
    <w:p>
      <w:pPr>
        <w:ind w:left="0" w:right="0" w:firstLine="560"/>
        <w:spacing w:before="450" w:after="450" w:line="312" w:lineRule="auto"/>
      </w:pPr>
      <w:r>
        <w:rPr>
          <w:rFonts w:ascii="宋体" w:hAnsi="宋体" w:eastAsia="宋体" w:cs="宋体"/>
          <w:color w:val="000"/>
          <w:sz w:val="28"/>
          <w:szCs w:val="28"/>
        </w:rPr>
        <w:t xml:space="preserve">在2024年公司办公室主任能力提升培训班上讲话范文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办公室主任能力提高轮训班今天正式开班，刚刚董事长作了重想致辞，提出了具体想求，希望同志们集中精力，仔细学习，贯彻落实好董事长的指示精神，在今后的工作中不断开拓创新，努力开创新时期办公室工作新局面。根据会议部署，由我来给我们进行一个廉洁警示教育。</w:t>
      </w:r>
    </w:p>
    <w:p>
      <w:pPr>
        <w:ind w:left="0" w:right="0" w:firstLine="560"/>
        <w:spacing w:before="450" w:after="450" w:line="312" w:lineRule="auto"/>
      </w:pPr>
      <w:r>
        <w:rPr>
          <w:rFonts w:ascii="宋体" w:hAnsi="宋体" w:eastAsia="宋体" w:cs="宋体"/>
          <w:color w:val="000"/>
          <w:sz w:val="28"/>
          <w:szCs w:val="28"/>
        </w:rPr>
        <w:t xml:space="preserve">为什么讲廉洁</w:t>
      </w:r>
    </w:p>
    <w:p>
      <w:pPr>
        <w:ind w:left="0" w:right="0" w:firstLine="560"/>
        <w:spacing w:before="450" w:after="450" w:line="312" w:lineRule="auto"/>
      </w:pPr>
      <w:r>
        <w:rPr>
          <w:rFonts w:ascii="宋体" w:hAnsi="宋体" w:eastAsia="宋体" w:cs="宋体"/>
          <w:color w:val="000"/>
          <w:sz w:val="28"/>
          <w:szCs w:val="28"/>
        </w:rPr>
        <w:t xml:space="preserve">反腐败永远在路上，习近平总书记强调：干部廉洁自律的关键在于守住底线。只想能守住做人、处事、用权、交友的底线，就能守住党和人民交给自己的政治职责，守住自己的政治生命线，守住正确的人生价值。一旦坚守的廉洁底线被打破，哪怕只有一个，哪怕只有一点点违规，也必定会带来更多的下一个和更严重的违法甚至犯罪。“廉贪一念间、荣辱两重天”。生活不容许大家懈怠自己，懈怠的结果不但是物质上的穷困潦倒，更悲惨的是精神上的冷漠颓废，特殊是在浮躁的今天，任何的放松都会导致严重的后果。廉洁是一棵青松，在万木凋零的冬日带来一丝绿意。也有人说，廉洁是一盏明灯，在黑暗冰冷的夜晚送上一份光明。廉洁更是一面镜子，时刻提醒着党员干部们:想抵得住诱惑、撑得住信念、守得住清贫、耐得住寂寞。</w:t>
      </w:r>
    </w:p>
    <w:p>
      <w:pPr>
        <w:ind w:left="0" w:right="0" w:firstLine="560"/>
        <w:spacing w:before="450" w:after="450" w:line="312" w:lineRule="auto"/>
      </w:pPr>
      <w:r>
        <w:rPr>
          <w:rFonts w:ascii="宋体" w:hAnsi="宋体" w:eastAsia="宋体" w:cs="宋体"/>
          <w:color w:val="000"/>
          <w:sz w:val="28"/>
          <w:szCs w:val="28"/>
        </w:rPr>
        <w:t xml:space="preserve">所以，同志们，为了自己的平安和家庭的美满，想率先垂范，律己、律他，为美好人生提供坚持的纪律保证，想做到不被鲜花掌声和</w:t>
      </w:r>
    </w:p>
    <w:p>
      <w:pPr>
        <w:ind w:left="0" w:right="0" w:firstLine="560"/>
        <w:spacing w:before="450" w:after="450" w:line="312" w:lineRule="auto"/>
      </w:pPr>
      <w:r>
        <w:rPr>
          <w:rFonts w:ascii="宋体" w:hAnsi="宋体" w:eastAsia="宋体" w:cs="宋体"/>
          <w:color w:val="000"/>
          <w:sz w:val="28"/>
          <w:szCs w:val="28"/>
        </w:rPr>
        <w:t xml:space="preserve">赞美冲昏头脑，不被手中掌控的权力埋没理智，不被心底的贪欲冲破底线。</w:t>
      </w:r>
    </w:p>
    <w:p>
      <w:pPr>
        <w:ind w:left="0" w:right="0" w:firstLine="560"/>
        <w:spacing w:before="450" w:after="450" w:line="312" w:lineRule="auto"/>
      </w:pPr>
      <w:r>
        <w:rPr>
          <w:rFonts w:ascii="宋体" w:hAnsi="宋体" w:eastAsia="宋体" w:cs="宋体"/>
          <w:color w:val="000"/>
          <w:sz w:val="28"/>
          <w:szCs w:val="28"/>
        </w:rPr>
        <w:t xml:space="preserve">如何讲廉洁</w:t>
      </w:r>
    </w:p>
    <w:p>
      <w:pPr>
        <w:ind w:left="0" w:right="0" w:firstLine="560"/>
        <w:spacing w:before="450" w:after="450" w:line="312" w:lineRule="auto"/>
      </w:pPr>
      <w:r>
        <w:rPr>
          <w:rFonts w:ascii="宋体" w:hAnsi="宋体" w:eastAsia="宋体" w:cs="宋体"/>
          <w:color w:val="000"/>
          <w:sz w:val="28"/>
          <w:szCs w:val="28"/>
        </w:rPr>
        <w:t xml:space="preserve">今天在座的各位大部分是办公室工作人员，办公室是一项综合办事机构，除了公文管理、会务组织、信息化建设、上传下达、协调左右、沟通内外，对外是展示形象的窗口，对内是领导制定和实施决策的政务参谋和事务助手，还有一个重想功能就是党务工作。所以说在座的各位是一名党务工作者，职责重大，想立足岗位，做一名合格的反腐败工作的践行者、宣传者和监督者。</w:t>
      </w:r>
    </w:p>
    <w:p>
      <w:pPr>
        <w:ind w:left="0" w:right="0" w:firstLine="560"/>
        <w:spacing w:before="450" w:after="450" w:line="312" w:lineRule="auto"/>
      </w:pPr>
      <w:r>
        <w:rPr>
          <w:rFonts w:ascii="宋体" w:hAnsi="宋体" w:eastAsia="宋体" w:cs="宋体"/>
          <w:color w:val="000"/>
          <w:sz w:val="28"/>
          <w:szCs w:val="28"/>
        </w:rPr>
        <w:t xml:space="preserve">一、想深刻认识反腐败工作新形势任务和想求</w:t>
      </w:r>
    </w:p>
    <w:p>
      <w:pPr>
        <w:ind w:left="0" w:right="0" w:firstLine="560"/>
        <w:spacing w:before="450" w:after="450" w:line="312" w:lineRule="auto"/>
      </w:pPr>
      <w:r>
        <w:rPr>
          <w:rFonts w:ascii="宋体" w:hAnsi="宋体" w:eastAsia="宋体" w:cs="宋体"/>
          <w:color w:val="000"/>
          <w:sz w:val="28"/>
          <w:szCs w:val="28"/>
        </w:rPr>
        <w:t xml:space="preserve">十八大以来，党中央猛药去疴、重典治乱，“打虎拍蝇”不手软，驰而不息纠“四风”，党风政风为之一新，党心民心为之大振。反腐败工作实践再个证明，党纪国法绝不是“纸老虎”和“稻草人”，而是不可逾越的“红线”、带电的“高压线”。反腐败工作新的形势下，纪律和规矩的网络越织越密，相互衔接、相互配套、协同发力；对违纪违规行为的查处越来越严，抓早抓小抓细抓节点，正成为正风肃纪的“常规手段”，在党纪国法面前谁都没有任性的特权。殷鉴不远，所宜深慎。习近平总书记在党的十九届中央纪委四个全会中提到大家想清醒认识腐蚀和反腐蚀斗争的严峻性、复杂性，认识反腐败斗争的长期性、艰巨性，切实增强防范风险意识，提升治理腐败效能。想继续坚强“老虎”、“苍蝇”一起打，着重查处不收敛不收手的违纪违法问题。在十九届中央纪委五个全会中强调，全面从严治党首先想从政治上看，不断</w:t>
      </w:r>
    </w:p>
    <w:p>
      <w:pPr>
        <w:ind w:left="0" w:right="0" w:firstLine="560"/>
        <w:spacing w:before="450" w:after="450" w:line="312" w:lineRule="auto"/>
      </w:pPr>
      <w:r>
        <w:rPr>
          <w:rFonts w:ascii="宋体" w:hAnsi="宋体" w:eastAsia="宋体" w:cs="宋体"/>
          <w:color w:val="000"/>
          <w:sz w:val="28"/>
          <w:szCs w:val="28"/>
        </w:rPr>
        <w:t xml:space="preserve">提升政治判断力、政治领悟力、政治执行力。党的十八大以来，尽管党风廉政建设和反腐败斗争取得了历史性成就，但形势依然严峻复杂。必须清醒看到，腐败这次党执政的最大风险仍然存在，存量还未清底，增量仍有发生。政治问题和经济问题交织，威胁党和国家政治安全。传统腐败和新型腐败交织，贪腐行为更加隐蔽复杂。腐败问题和不正之风交织，“四风”成为腐败滋长的温床。腐蚀和反腐蚀斗争长期存在，稍有松懈就可能前功尽弃，反腐败没有选择，必须知难而进。这些都是党中央对正风反腐继续保持高压态势的决心，所以从今往后，中央反腐力度只增不减，节奏只快不慢。</w:t>
      </w:r>
    </w:p>
    <w:p>
      <w:pPr>
        <w:ind w:left="0" w:right="0" w:firstLine="560"/>
        <w:spacing w:before="450" w:after="450" w:line="312" w:lineRule="auto"/>
      </w:pPr>
      <w:r>
        <w:rPr>
          <w:rFonts w:ascii="宋体" w:hAnsi="宋体" w:eastAsia="宋体" w:cs="宋体"/>
          <w:color w:val="000"/>
          <w:sz w:val="28"/>
          <w:szCs w:val="28"/>
        </w:rPr>
        <w:t xml:space="preserve">二、想正确认识企业面临的内部形势</w:t>
      </w:r>
    </w:p>
    <w:p>
      <w:pPr>
        <w:ind w:left="0" w:right="0" w:firstLine="560"/>
        <w:spacing w:before="450" w:after="450" w:line="312" w:lineRule="auto"/>
      </w:pPr>
      <w:r>
        <w:rPr>
          <w:rFonts w:ascii="宋体" w:hAnsi="宋体" w:eastAsia="宋体" w:cs="宋体"/>
          <w:color w:val="000"/>
          <w:sz w:val="28"/>
          <w:szCs w:val="28"/>
        </w:rPr>
        <w:t xml:space="preserve">纵观集团公司，近几年的主想工作目标是保持“四治”高压态势，重拳治亏，重典治乱，重压治腐，着重治本，着力推动亏损项目追责、巡视巡察追责、国审内审追责、效能监察追责、安全质量事故追责等等，经过一系列的措施以及股份公司的帮扶，集团公司整体水平提高。着眼大家公司内部，过去粗放的管理模式，让大家付出了沉重的代价，近几年通过新一届领导班子上台后企业效益明显好转，经营承揽实现历史性突破、党建工作质量有所提高、项目管理逐步规范、安全生产形势整体平稳、质量管理工作卓有成效、公司前景一片光明。但是历史的遗留问题依然制约公司发展，从目前的现状看，无论是发展速度的想求上，还是现有的管理水平上，与集团公司对大家的期望还有一定距离。大家的施工产值、利润、管理水平、综合实力、经济效益和发展规模与股份公司名列前茅的兄弟单位比还存在较大差距，项目管理乱象及违纪违规问题依然客观存在，公司纪委在面对项目管理乱象及腐败问题上始终坚强挺纪在前，始终保持力度不减，尺度不松、节奏不变，从去年到目前，公司纪委立案</w:t>
      </w:r>
    </w:p>
    <w:p>
      <w:pPr>
        <w:ind w:left="0" w:right="0" w:firstLine="560"/>
        <w:spacing w:before="450" w:after="450" w:line="312" w:lineRule="auto"/>
      </w:pPr>
      <w:r>
        <w:rPr>
          <w:rFonts w:ascii="宋体" w:hAnsi="宋体" w:eastAsia="宋体" w:cs="宋体"/>
          <w:color w:val="000"/>
          <w:sz w:val="28"/>
          <w:szCs w:val="28"/>
        </w:rPr>
        <w:t xml:space="preserve">7件，问责13人，累计经济罚款779765万元。</w:t>
      </w:r>
    </w:p>
    <w:p>
      <w:pPr>
        <w:ind w:left="0" w:right="0" w:firstLine="560"/>
        <w:spacing w:before="450" w:after="450" w:line="312" w:lineRule="auto"/>
      </w:pPr>
      <w:r>
        <w:rPr>
          <w:rFonts w:ascii="宋体" w:hAnsi="宋体" w:eastAsia="宋体" w:cs="宋体"/>
          <w:color w:val="000"/>
          <w:sz w:val="28"/>
          <w:szCs w:val="28"/>
        </w:rPr>
        <w:t xml:space="preserve">去年xx局暴露的一起案件估计我们都有所耳闻，xx局两名财务人员利用职务便利转移集团公司xx亿资金，事情暴露后两名财务人员畏罪潜逃到国外，中央追逃办将该案列为着重督办案件，统筹各方面力量开展追逃追赃，通过国际刑警组织发布红色通缉令，顺利将二人缉捕并遣返，等待他们的将是一生一世的牢狱之灾。反观大家xx公司以及公司近几年移送的案件，无一不牵涉资金受贿贪污问题，xx公司每年通报的典型案例中，不乏有小官巨贪的案例，大家在座的办公室人员手里或多或少也有一些权力，比喻管理食堂的时候是否有私报伙食费、购买办公物品时是否有私收回扣、招待应酬迎来送往中是否违反八项规定等等，这些虽然看起来是小事，但是一旦发现就是违规违纪问题，所以我们想引起重视，不想贪小便宜吃大亏。</w:t>
      </w:r>
    </w:p>
    <w:p>
      <w:pPr>
        <w:ind w:left="0" w:right="0" w:firstLine="560"/>
        <w:spacing w:before="450" w:after="450" w:line="312" w:lineRule="auto"/>
      </w:pPr>
      <w:r>
        <w:rPr>
          <w:rFonts w:ascii="宋体" w:hAnsi="宋体" w:eastAsia="宋体" w:cs="宋体"/>
          <w:color w:val="000"/>
          <w:sz w:val="28"/>
          <w:szCs w:val="28"/>
        </w:rPr>
        <w:t xml:space="preserve">大家纵观落马的贪官们，他们有着共同点。每一项贪官并不是一开始就腐败，他们起初同样认认真真的工作，从一点一滴做起，做出了一定的成绩。后来逐步改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三、想增强信仰、信念、信心</w:t>
      </w:r>
    </w:p>
    <w:p>
      <w:pPr>
        <w:ind w:left="0" w:right="0" w:firstLine="560"/>
        <w:spacing w:before="450" w:after="450" w:line="312" w:lineRule="auto"/>
      </w:pPr>
      <w:r>
        <w:rPr>
          <w:rFonts w:ascii="宋体" w:hAnsi="宋体" w:eastAsia="宋体" w:cs="宋体"/>
          <w:color w:val="000"/>
          <w:sz w:val="28"/>
          <w:szCs w:val="28"/>
        </w:rPr>
        <w:t xml:space="preserve">如何提高拒腐防变的行为自觉，想增强对马克思主义的信仰，增强中国特色社会主义道路自信、理论自信、制度自信、文化自信，增强对实现中华民族伟大复兴中国梦的信心，增强对党中央的信赖，并把信仰信念信心转化日常现实行动。</w:t>
      </w:r>
    </w:p>
    <w:p>
      <w:pPr>
        <w:ind w:left="0" w:right="0" w:firstLine="560"/>
        <w:spacing w:before="450" w:after="450" w:line="312" w:lineRule="auto"/>
      </w:pPr>
      <w:r>
        <w:rPr>
          <w:rFonts w:ascii="宋体" w:hAnsi="宋体" w:eastAsia="宋体" w:cs="宋体"/>
          <w:color w:val="000"/>
          <w:sz w:val="28"/>
          <w:szCs w:val="28"/>
        </w:rPr>
        <w:t xml:space="preserve">信仰、信念、信心，任何时候都至关重想。小到一项人、一项集体，大到一项政党、一项民族、一项国家，只想有信仰、信念、信心，就会愈挫愈奋、愈战愈勇，否则就会不战自败、不打自垮。</w:t>
      </w:r>
    </w:p>
    <w:p>
      <w:pPr>
        <w:ind w:left="0" w:right="0" w:firstLine="560"/>
        <w:spacing w:before="450" w:after="450" w:line="312" w:lineRule="auto"/>
      </w:pPr>
      <w:r>
        <w:rPr>
          <w:rFonts w:ascii="宋体" w:hAnsi="宋体" w:eastAsia="宋体" w:cs="宋体"/>
          <w:color w:val="000"/>
          <w:sz w:val="28"/>
          <w:szCs w:val="28"/>
        </w:rPr>
        <w:t xml:space="preserve">增强对马克思主义的信仰。中国共产党是用马克思主义武装起来的政党，马克思主义始终是大家认识世界、把握规律、追求真理、改造世界的强大思维武器。一百年来，党之所以能够完成近代以来各种政治力量不可能完成的艰巨任务，就在于始终把马克思主义这一科学理论作为自己的行动指南，并坚强把马克思主义同中国现实相结合。这使大家党得以摆脱以往一切政治力量追求自身特别利益的局限，以唯物辩证的科学精神、无私无畏的博大胸怀领导和推进中国革命、建设、改革，不断坚强真理、修正错误。马克思主义的命运早已同中国共产党的命运、中国人民的命运、中华民族的命运紧紧连在一起，使中国这次古老的东方大国创立了人类历史上前所未有的发展奇迹。习近平总书记指出，中国共产党的历史，就是一部不断推动马克思主义中国化的历史，就是一部不断推动理论创新、进行理论创立的历史。学史增信，就想深入学习党的理论探索史，深刻认识马克思主义是如何转变中国、转变世界的，感悟马克思主义的真理力量和实践力量，不断增强对马克思主义的信仰。</w:t>
      </w:r>
    </w:p>
    <w:p>
      <w:pPr>
        <w:ind w:left="0" w:right="0" w:firstLine="560"/>
        <w:spacing w:before="450" w:after="450" w:line="312" w:lineRule="auto"/>
      </w:pPr>
      <w:r>
        <w:rPr>
          <w:rFonts w:ascii="宋体" w:hAnsi="宋体" w:eastAsia="宋体" w:cs="宋体"/>
          <w:color w:val="000"/>
          <w:sz w:val="28"/>
          <w:szCs w:val="28"/>
        </w:rPr>
        <w:t xml:space="preserve">增强中国特色社会主义道路自信、理论自信、制度自信、文化自信的信念。新时代坚定信仰信念，最重想的就是坚定中国特色社会主义道路自信、理论自信、制度自信、文化自信。中国特色社会主义，是党和人民历尽千辛万苦、付出巨大代价取得的根本成就，是近代以来中国社会发展的必然选择。在中国特色社会主义道路上，我国大踏步赶上时代，用几十年时间走完了发达国家几百年走过的工业化进程，跃升为世界第二大经济体，综合国力、科技实力、国防实力、文化影响力、国际影响力显著提高；人民生活得到显著改进，困扰中华民族几千年的绝对贫困得到彻底解决，我国成为世界上中等收入人口最多的国家；社会长期稳定，人民安居乐业，成为国际社会公认的最有安全感的国家之一。特殊是抗击新冠肺炎疫情斗争，充分展现了中国共产党领导和社会主义制度的显著优势，充分展现了中国人民和中华民族的伟大力量。习近平总书记指出，当今世界，想说哪次政党、哪次国家、哪次民族能够自信的话，那中国共产党、中华人民共和国、中华民族是最有理由自信的。学史增信，就想深入学习党的不懈奋斗史，深刻认识大家党是怎样经过反复比较和总结选择了社会主义道路，是怎样独立自主走自己的路、开创和发展了中国特色社会主义，深刻认识中国共产党为什么能、马克思主义为什么行、中国特色社会主义为什么好，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增强对实现中华民族伟大复兴中国梦的信心。掌握历史才能看得远，理解历史才能走得远。中国共产党从诞生、成长到壮大，一步步走到今天，很重想的一条就是不断总结历史经验，从经验中获取前进力量。一百年来，大家党在成功推动革命、建设和改革的进程中，积累了丰富经验。比如，坚强党对一切工作的领导，强化党的自身建设，以伟大自我革命推进伟大社会革命，始终坚强革命理要，坚强人民至上、一切为了人民、一切依靠人民，坚强实事求是、与时俱进、改革创新，强化党对人民军队的绝对领导，等等。这些经验弥足珍贵，饱含着成败和得失，凝结着鲜血和汗水，充满着智慧和坚毅。中华民族复兴曙光在前、前途光明，大家面临着难得的机遇，也面临着严峻挑战。习近平总书记指出，想更好应对前进道路上各种可以预见和难以预见的风险挑战，大家必须从历史中获得启迪，从历史经验中提炼出克敌制胜的法宝。学史增信，就是学习党在革命、建设、改革时期的宝贵经验，探究复兴时期的历史规律，认清历史方位、把握历史大势，顺势而为、乘势而上，不断增强实现中华民族伟大复兴的信心。</w:t>
      </w:r>
    </w:p>
    <w:p>
      <w:pPr>
        <w:ind w:left="0" w:right="0" w:firstLine="560"/>
        <w:spacing w:before="450" w:after="450" w:line="312" w:lineRule="auto"/>
      </w:pPr>
      <w:r>
        <w:rPr>
          <w:rFonts w:ascii="宋体" w:hAnsi="宋体" w:eastAsia="宋体" w:cs="宋体"/>
          <w:color w:val="000"/>
          <w:sz w:val="28"/>
          <w:szCs w:val="28"/>
        </w:rPr>
        <w:t xml:space="preserve">增强对党中央的信赖。党的历史、新中国发展的历史都告诉大家：想治理好大家这次大党、治理好大家这次大国，保证党的团结和集中统一至关重想，维护党中央权威至关重想。这也是大家党成为百年大党、创立世纪伟业的关键所在。什么时候党中央权威得到坚决维护，党和人民事业就能够不断取得胜利；反之，党和人民事业就会受到损失，甚至出现严重曲折。解放战争时期，党中央和毛主席通过电台运筹帷幄、决胜千里，“嘀嗒、嘀嗒”就是党中央和毛主席的声音，全党全军都无条件执行，成功实现掌握放全中国、筹备新中国的历史伟业。进入新时代，大家想保证党的团结和集中统一，必须坚决维护习近平总书记党中央的核心、全党的核心地位，维护党中央权威和集中统一领导。习近平总书记指出，想教育引导全党从党史中汲取正反两方面历史经验，坚持不懈向党中央看齐，不断提升政治判断力、政治领悟力、政治执行力，自觉在思维上政治上行动上同党中央保持高度一致。想以先辈先烈为镜、以反面典型为戒，增强对党中央的信赖，增强忠诚核心、维护核心、看齐核心的政治自觉和行动自觉。</w:t>
      </w:r>
    </w:p>
    <w:p>
      <w:pPr>
        <w:ind w:left="0" w:right="0" w:firstLine="560"/>
        <w:spacing w:before="450" w:after="450" w:line="312" w:lineRule="auto"/>
      </w:pPr>
      <w:r>
        <w:rPr>
          <w:rFonts w:ascii="宋体" w:hAnsi="宋体" w:eastAsia="宋体" w:cs="宋体"/>
          <w:color w:val="000"/>
          <w:sz w:val="28"/>
          <w:szCs w:val="28"/>
        </w:rPr>
        <w:t xml:space="preserve">想以坚定理要信念为根基，强化党性锻炼，砥砺政治品格，践履知行合一，不断提升拒腐防变能力，勇于作为、善于作为，为xx公司发展建立新功。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2025-05-02T18:00:46+08:00</dcterms:created>
  <dcterms:modified xsi:type="dcterms:W3CDTF">2025-05-02T18:00:46+08:00</dcterms:modified>
</cp:coreProperties>
</file>

<file path=docProps/custom.xml><?xml version="1.0" encoding="utf-8"?>
<Properties xmlns="http://schemas.openxmlformats.org/officeDocument/2006/custom-properties" xmlns:vt="http://schemas.openxmlformats.org/officeDocument/2006/docPropsVTypes"/>
</file>