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**村基层组织建设工作要点</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共**镇**村支部委员会**村2024年组织工作要点2024年全村组织工作的总体要求是：坚持以邓小平理论、“三个代表”重要思想、科学发展观为指导，全面贯彻落实党的十八大和十八届三中、四中、五中、六中全会精神，深入学习贯彻总书记系列重要讲话...</w:t>
      </w:r>
    </w:p>
    <w:p>
      <w:pPr>
        <w:ind w:left="0" w:right="0" w:firstLine="560"/>
        <w:spacing w:before="450" w:after="450" w:line="312" w:lineRule="auto"/>
      </w:pPr>
      <w:r>
        <w:rPr>
          <w:rFonts w:ascii="宋体" w:hAnsi="宋体" w:eastAsia="宋体" w:cs="宋体"/>
          <w:color w:val="000"/>
          <w:sz w:val="28"/>
          <w:szCs w:val="28"/>
        </w:rPr>
        <w:t xml:space="preserve">中共**镇**村支部委员会</w:t>
      </w:r>
    </w:p>
    <w:p>
      <w:pPr>
        <w:ind w:left="0" w:right="0" w:firstLine="560"/>
        <w:spacing w:before="450" w:after="450" w:line="312" w:lineRule="auto"/>
      </w:pPr>
      <w:r>
        <w:rPr>
          <w:rFonts w:ascii="宋体" w:hAnsi="宋体" w:eastAsia="宋体" w:cs="宋体"/>
          <w:color w:val="000"/>
          <w:sz w:val="28"/>
          <w:szCs w:val="28"/>
        </w:rPr>
        <w:t xml:space="preserve">**村2024年组织工作要点</w:t>
      </w:r>
    </w:p>
    <w:p>
      <w:pPr>
        <w:ind w:left="0" w:right="0" w:firstLine="560"/>
        <w:spacing w:before="450" w:after="450" w:line="312" w:lineRule="auto"/>
      </w:pPr>
      <w:r>
        <w:rPr>
          <w:rFonts w:ascii="宋体" w:hAnsi="宋体" w:eastAsia="宋体" w:cs="宋体"/>
          <w:color w:val="000"/>
          <w:sz w:val="28"/>
          <w:szCs w:val="28"/>
        </w:rPr>
        <w:t xml:space="preserve">2024年全村组织工作的总体要求是：坚持以邓小平理论、“三个代表”重要思想、科学发展观为指导，全面贯彻落实党的十八大和十八届三中、四中、五中、六中全会精神，深入学习贯彻总书记系列重要讲话精神和中央、省委藏区工作会议精神，围绕“五位一体”总体布局和“四个全面”战略布局，牢固树立和贯彻落实创新、协调、绿色、开放、共享的发展理念，把握主题抓教育，突出重点抓换届，严格标准抓队伍，强化引领抓基层，聚焦主责抓主业，全面落实从严治党各项任务，努力为建设和谐、繁荣、幸福、美丽的新**提供坚强的政治组织保证。</w:t>
      </w:r>
    </w:p>
    <w:p>
      <w:pPr>
        <w:ind w:left="0" w:right="0" w:firstLine="560"/>
        <w:spacing w:before="450" w:after="450" w:line="312" w:lineRule="auto"/>
      </w:pPr>
      <w:r>
        <w:rPr>
          <w:rFonts w:ascii="宋体" w:hAnsi="宋体" w:eastAsia="宋体" w:cs="宋体"/>
          <w:color w:val="000"/>
          <w:sz w:val="28"/>
          <w:szCs w:val="28"/>
        </w:rPr>
        <w:t xml:space="preserve">一、认真开展“两学一做”学习教育</w:t>
      </w:r>
    </w:p>
    <w:p>
      <w:pPr>
        <w:ind w:left="0" w:right="0" w:firstLine="560"/>
        <w:spacing w:before="450" w:after="450" w:line="312" w:lineRule="auto"/>
      </w:pPr>
      <w:r>
        <w:rPr>
          <w:rFonts w:ascii="宋体" w:hAnsi="宋体" w:eastAsia="宋体" w:cs="宋体"/>
          <w:color w:val="000"/>
          <w:sz w:val="28"/>
          <w:szCs w:val="28"/>
        </w:rPr>
        <w:t xml:space="preserve">1、精心安排部署。开展“两学一做”（学党章党规、学系列讲话，做合格党员）学习教育，基础在“学”，关键在“做”，要把党的思想建设放在首位，强化组织领导，靠实工作责任，党支部书记要切实负起主体责任，抓好支部党员的学习教育。以党支部为基本单位，以组织生活会为基本形式，以落实党员日常管理制度为基本依托，结合党员干部“五个一”理论学习制度，多样化、多渠道、多形式把学习教育扩展到每个党员身上。</w:t>
      </w:r>
    </w:p>
    <w:p>
      <w:pPr>
        <w:ind w:left="0" w:right="0" w:firstLine="560"/>
        <w:spacing w:before="450" w:after="450" w:line="312" w:lineRule="auto"/>
      </w:pPr>
      <w:r>
        <w:rPr>
          <w:rFonts w:ascii="宋体" w:hAnsi="宋体" w:eastAsia="宋体" w:cs="宋体"/>
          <w:color w:val="000"/>
          <w:sz w:val="28"/>
          <w:szCs w:val="28"/>
        </w:rPr>
        <w:t xml:space="preserve">2、认真组织实施。制定切合实际的工作方案，把学习贯彻《中国共产党廉洁自律准则》和《中国共产党纪律处分条例》等党纪党规，纳入党员学习计划。党支部第一书记和双联单位干部以普通党员身份参加本支部的组织生活会，带头讲党课、带头学习讨论，带头开展批评与自我批评。</w:t>
      </w:r>
    </w:p>
    <w:p>
      <w:pPr>
        <w:ind w:left="0" w:right="0" w:firstLine="560"/>
        <w:spacing w:before="450" w:after="450" w:line="312" w:lineRule="auto"/>
      </w:pPr>
      <w:r>
        <w:rPr>
          <w:rFonts w:ascii="宋体" w:hAnsi="宋体" w:eastAsia="宋体" w:cs="宋体"/>
          <w:color w:val="000"/>
          <w:sz w:val="28"/>
          <w:szCs w:val="28"/>
        </w:rPr>
        <w:t xml:space="preserve">3、务求取得实效。把开展“两学一做”学习教育与巩固深化“三严三实”专题教育成果结合起来，推动学习教育中的问题整改与“四风”问题整改、不严不实问题整改贯通起来一起抓，下功夫整治党员队伍中存在的普遍问题，着力整治群众身边的不正之风。</w:t>
      </w:r>
    </w:p>
    <w:p>
      <w:pPr>
        <w:ind w:left="0" w:right="0" w:firstLine="560"/>
        <w:spacing w:before="450" w:after="450" w:line="312" w:lineRule="auto"/>
      </w:pPr>
      <w:r>
        <w:rPr>
          <w:rFonts w:ascii="宋体" w:hAnsi="宋体" w:eastAsia="宋体" w:cs="宋体"/>
          <w:color w:val="000"/>
          <w:sz w:val="28"/>
          <w:szCs w:val="28"/>
        </w:rPr>
        <w:t xml:space="preserve">二、配合做好镇领导班子换届工作</w:t>
      </w:r>
    </w:p>
    <w:p>
      <w:pPr>
        <w:ind w:left="0" w:right="0" w:firstLine="560"/>
        <w:spacing w:before="450" w:after="450" w:line="312" w:lineRule="auto"/>
      </w:pPr>
      <w:r>
        <w:rPr>
          <w:rFonts w:ascii="宋体" w:hAnsi="宋体" w:eastAsia="宋体" w:cs="宋体"/>
          <w:color w:val="000"/>
          <w:sz w:val="28"/>
          <w:szCs w:val="28"/>
        </w:rPr>
        <w:t xml:space="preserve">4、规范农牧村党代表选举程序。严格按照党代表选举程序选举产生**村出席中国共产党**镇第十四次党代会代表，把真正能替群众说话、会替群众说话的优秀农牧民群众按照镇党委分配的比例及条件要求选拔上来；把在反分裂、反渗透等大是大非面前态度立场端正、理想信念坚定的同志选拔上来。</w:t>
      </w:r>
    </w:p>
    <w:p>
      <w:pPr>
        <w:ind w:left="0" w:right="0" w:firstLine="560"/>
        <w:spacing w:before="450" w:after="450" w:line="312" w:lineRule="auto"/>
      </w:pPr>
      <w:r>
        <w:rPr>
          <w:rFonts w:ascii="宋体" w:hAnsi="宋体" w:eastAsia="宋体" w:cs="宋体"/>
          <w:color w:val="000"/>
          <w:sz w:val="28"/>
          <w:szCs w:val="28"/>
        </w:rPr>
        <w:t xml:space="preserve">5、营造风清气正的换届环境。坚持从早教育，及时开展换届工作预防警示教育，加强对换届纪律特别是“九严禁”的专题学习，有针对性地进行谈心谈话、提醒告诫。坚持从细监督，配合镇党委、镇纪委的督查组开展督导检查。坚持从严查处，对违反换届纪律的问题实行“零容忍”，严肃查处换届中出现的不正之风和违规行为。</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6、加强村级班子思想政治建设。坚持以思想理论教育为根本，以党性教育为核心，以道德教育为基础，按照理论学习系统化、党性教育制度化、道德建设体系化的要求，巩固深化“五好”班子创建成果，深入推进服务型党组织建设。</w:t>
      </w:r>
    </w:p>
    <w:p>
      <w:pPr>
        <w:ind w:left="0" w:right="0" w:firstLine="560"/>
        <w:spacing w:before="450" w:after="450" w:line="312" w:lineRule="auto"/>
      </w:pPr>
      <w:r>
        <w:rPr>
          <w:rFonts w:ascii="宋体" w:hAnsi="宋体" w:eastAsia="宋体" w:cs="宋体"/>
          <w:color w:val="000"/>
          <w:sz w:val="28"/>
          <w:szCs w:val="28"/>
        </w:rPr>
        <w:t xml:space="preserve">7、加大年轻后备干部培养力度。采取集中培训的办法，加大优秀年轻农牧民的培训使用。按照1:2的比例制定后备干部队伍人才库，加强后备干部队伍建设，建立一支数量充足、结构合理、综合素质能适应经济社会发展需要的后备干部队伍。</w:t>
      </w:r>
    </w:p>
    <w:p>
      <w:pPr>
        <w:ind w:left="0" w:right="0" w:firstLine="560"/>
        <w:spacing w:before="450" w:after="450" w:line="312" w:lineRule="auto"/>
      </w:pPr>
      <w:r>
        <w:rPr>
          <w:rFonts w:ascii="宋体" w:hAnsi="宋体" w:eastAsia="宋体" w:cs="宋体"/>
          <w:color w:val="000"/>
          <w:sz w:val="28"/>
          <w:szCs w:val="28"/>
        </w:rPr>
        <w:t xml:space="preserve">8、加大管理村组干部的力度。结合村级换届不断完善村级班子日常管理考核制度。重点从制度上规范村级班子的履职行为。严格执行年终村干部述职述廉述评、诫勉谈话、函询离任等制度，严格按照《**镇村干部绩效考核办法》，进一步完善村干部服务群众机制，密切党群干群关系。加大问责力度，加强对不胜任，不称职村组干部的调整工作。</w:t>
      </w:r>
    </w:p>
    <w:p>
      <w:pPr>
        <w:ind w:left="0" w:right="0" w:firstLine="560"/>
        <w:spacing w:before="450" w:after="450" w:line="312" w:lineRule="auto"/>
      </w:pPr>
      <w:r>
        <w:rPr>
          <w:rFonts w:ascii="宋体" w:hAnsi="宋体" w:eastAsia="宋体" w:cs="宋体"/>
          <w:color w:val="000"/>
          <w:sz w:val="28"/>
          <w:szCs w:val="28"/>
        </w:rPr>
        <w:t xml:space="preserve">四、加强基层党组织和党员队伍建设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9、认真履行书记职责。坚持“书记抓、抓书记”，全面落实党建工作责任制。支部书记要切实增强“从严治党”意识，牢固树立“抓党建就是抓发展、抓发展必须抓党建”“不抓党建是失职，抓不好党建是不称职”的理念。严格落实“三级联述联评联考”制度，强化支部书记抓基层党建工作直接责任人的责任，强化党建工作情况考核评价和结果运用。</w:t>
      </w:r>
    </w:p>
    <w:p>
      <w:pPr>
        <w:ind w:left="0" w:right="0" w:firstLine="560"/>
        <w:spacing w:before="450" w:after="450" w:line="312" w:lineRule="auto"/>
      </w:pPr>
      <w:r>
        <w:rPr>
          <w:rFonts w:ascii="宋体" w:hAnsi="宋体" w:eastAsia="宋体" w:cs="宋体"/>
          <w:color w:val="000"/>
          <w:sz w:val="28"/>
          <w:szCs w:val="28"/>
        </w:rPr>
        <w:t xml:space="preserve">10、解决重点难点问题。实行选派第一书记制度，包村领导担任第一书记。全面落实“一定三有”，提高村级办公经费和村干部报酬，鼓励村干部参加学历进修教育，提高村干部社会地位和政治待遇。大力实施“六大工程”，探索推广“三联四问五制”工作法，推动基层党组织和党员干部更好地联系群众、服务群众。进一步加大农牧村党建工作力度，努力扩大党组织和党的工作的覆盖面。</w:t>
      </w:r>
    </w:p>
    <w:p>
      <w:pPr>
        <w:ind w:left="0" w:right="0" w:firstLine="560"/>
        <w:spacing w:before="450" w:after="450" w:line="312" w:lineRule="auto"/>
      </w:pPr>
      <w:r>
        <w:rPr>
          <w:rFonts w:ascii="宋体" w:hAnsi="宋体" w:eastAsia="宋体" w:cs="宋体"/>
          <w:color w:val="000"/>
          <w:sz w:val="28"/>
          <w:szCs w:val="28"/>
        </w:rPr>
        <w:t xml:space="preserve">11、规范运行村级服务中心。根据《甘南州加强农牧村村级综合服务中心建设的实施意见》精神，提升农牧村基层组织的管理水平和为民服务能力。</w:t>
      </w:r>
    </w:p>
    <w:p>
      <w:pPr>
        <w:ind w:left="0" w:right="0" w:firstLine="560"/>
        <w:spacing w:before="450" w:after="450" w:line="312" w:lineRule="auto"/>
      </w:pPr>
      <w:r>
        <w:rPr>
          <w:rFonts w:ascii="宋体" w:hAnsi="宋体" w:eastAsia="宋体" w:cs="宋体"/>
          <w:color w:val="000"/>
          <w:sz w:val="28"/>
          <w:szCs w:val="28"/>
        </w:rPr>
        <w:t xml:space="preserve">12、建设“五有”党员队伍。按照“控制总量、优化机构、提高质量、发挥作用”的新要求，进一步加强党员的发展、教育和管理。在提高质量的前提下，加大在农牧民、大中专毕业生等重点群体中发展党员工作力度。认真落实基层党员教育培训规划，健全完善党员干部现代远程教育网络，提高党员培训教育的质量和效益。实施农牧村党组织书记、新党员、大学生“村官”、村级后备干部、入党积极分子等培训重点工程。继续鼓励和扶持农牧村党员带头创办经济实体，加强对党员、生活困难党员的关怀帮扶，着力建设一支有理想、有知识、有道德、有纪律、有作为的高素质党员队伍。</w:t>
      </w:r>
    </w:p>
    <w:p>
      <w:pPr>
        <w:ind w:left="0" w:right="0" w:firstLine="560"/>
        <w:spacing w:before="450" w:after="450" w:line="312" w:lineRule="auto"/>
      </w:pPr>
      <w:r>
        <w:rPr>
          <w:rFonts w:ascii="宋体" w:hAnsi="宋体" w:eastAsia="宋体" w:cs="宋体"/>
          <w:color w:val="000"/>
          <w:sz w:val="28"/>
          <w:szCs w:val="28"/>
        </w:rPr>
        <w:t xml:space="preserve">13、健全完善组织制度。坚持以党章为根本、以民主集中制为核心，着力构建内容协调、程序严密、配套完善、有效管用的组织制度体系。积极落实发展党内民主制度，建立完善党员民主讨论党内重要事项制度、党性分析评议、党员定期评议基层党组织领导班子成员制度、党内情况通报制度，保证党员主体地位和民主权利。</w:t>
      </w:r>
    </w:p>
    <w:p>
      <w:pPr>
        <w:ind w:left="0" w:right="0" w:firstLine="560"/>
        <w:spacing w:before="450" w:after="450" w:line="312" w:lineRule="auto"/>
      </w:pPr>
      <w:r>
        <w:rPr>
          <w:rFonts w:ascii="宋体" w:hAnsi="宋体" w:eastAsia="宋体" w:cs="宋体"/>
          <w:color w:val="000"/>
          <w:sz w:val="28"/>
          <w:szCs w:val="28"/>
        </w:rPr>
        <w:t xml:space="preserve">五、深化拓展“民心党建先锋工程”</w:t>
      </w:r>
    </w:p>
    <w:p>
      <w:pPr>
        <w:ind w:left="0" w:right="0" w:firstLine="560"/>
        <w:spacing w:before="450" w:after="450" w:line="312" w:lineRule="auto"/>
      </w:pPr>
      <w:r>
        <w:rPr>
          <w:rFonts w:ascii="宋体" w:hAnsi="宋体" w:eastAsia="宋体" w:cs="宋体"/>
          <w:color w:val="000"/>
          <w:sz w:val="28"/>
          <w:szCs w:val="28"/>
        </w:rPr>
        <w:t xml:space="preserve">14、积极服务精准扶贫精准脱贫。紧扣扶贫攻坚，大力实施“民心党建先锋工程”，围绕思想教育贴民心、服务群众连民心、改善民生聚民心、民主管理赢民心“四项举措”，抓好下派干部、大学生“村官”、驻村工作队的日常管理，全面落实扶贫攻坚实绩考核，引导广大党员干部争做“育民、惠民、富民、为民”先锋，推动党的政治优势转化为发展优势，组织资源转化为脱贫资源，更好地体现党的组织工作服务中心、服务大局的作用。</w:t>
      </w:r>
    </w:p>
    <w:p>
      <w:pPr>
        <w:ind w:left="0" w:right="0" w:firstLine="560"/>
        <w:spacing w:before="450" w:after="450" w:line="312" w:lineRule="auto"/>
      </w:pPr>
      <w:r>
        <w:rPr>
          <w:rFonts w:ascii="宋体" w:hAnsi="宋体" w:eastAsia="宋体" w:cs="宋体"/>
          <w:color w:val="000"/>
          <w:sz w:val="28"/>
          <w:szCs w:val="28"/>
        </w:rPr>
        <w:t xml:space="preserve">15、全力维护社会稳定。认真贯彻落实全省农牧村基层党建工作座谈会精神，落实好州委《关于全面加强农牧村基层党建工作的实施意见》，建立健全村组自治管理、村务自主管理、村民自我管理、村户自相管理“四自”机制，推动基层民主自治规范化。在农牧村深入开展理想信念、形式任务、政策法制、民族团结“四项教育”，不断强化农牧村党组织的政治引领和服务功能，统筹抓好各领域基层党建工作，积极发挥党组织在维护社会稳定大局中的“主堡垒”职能和“主心骨”作用。</w:t>
      </w:r>
    </w:p>
    <w:p>
      <w:pPr>
        <w:ind w:left="0" w:right="0" w:firstLine="560"/>
        <w:spacing w:before="450" w:after="450" w:line="312" w:lineRule="auto"/>
      </w:pPr>
      <w:r>
        <w:rPr>
          <w:rFonts w:ascii="宋体" w:hAnsi="宋体" w:eastAsia="宋体" w:cs="宋体"/>
          <w:color w:val="000"/>
          <w:sz w:val="28"/>
          <w:szCs w:val="28"/>
        </w:rPr>
        <w:t xml:space="preserve">中共**村委员会</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2025-08-10T22:31:27+08:00</dcterms:created>
  <dcterms:modified xsi:type="dcterms:W3CDTF">2025-08-10T22:31:27+08:00</dcterms:modified>
</cp:coreProperties>
</file>

<file path=docProps/custom.xml><?xml version="1.0" encoding="utf-8"?>
<Properties xmlns="http://schemas.openxmlformats.org/officeDocument/2006/custom-properties" xmlns:vt="http://schemas.openxmlformats.org/officeDocument/2006/docPropsVTypes"/>
</file>