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2021XX县教育局关于进一步推进减轻义务教育阶段学生作业负担和校外培训负担工作的实施方案</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2021XX县教育局关于进一步推进减轻义务教育阶段学生作业负担和校外培训负担工作的实施方案为切实提升学校育人水平，持续规范校外培训，有效减轻义务教育阶段学生过重作业负担和校外培训负担，根据《中共中央办公厅国务院办公厅关于进一步减轻义务教育阶...</w:t>
      </w:r>
    </w:p>
    <w:p>
      <w:pPr>
        <w:ind w:left="0" w:right="0" w:firstLine="560"/>
        <w:spacing w:before="450" w:after="450" w:line="312" w:lineRule="auto"/>
      </w:pPr>
      <w:r>
        <w:rPr>
          <w:rFonts w:ascii="宋体" w:hAnsi="宋体" w:eastAsia="宋体" w:cs="宋体"/>
          <w:color w:val="000"/>
          <w:sz w:val="28"/>
          <w:szCs w:val="28"/>
        </w:rPr>
        <w:t xml:space="preserve">2021XX县教育局关于进一步推进减轻义务教育阶段学生作业负担和校外培训负担工作的实施方案</w:t>
      </w:r>
    </w:p>
    <w:p>
      <w:pPr>
        <w:ind w:left="0" w:right="0" w:firstLine="560"/>
        <w:spacing w:before="450" w:after="450" w:line="312" w:lineRule="auto"/>
      </w:pPr>
      <w:r>
        <w:rPr>
          <w:rFonts w:ascii="宋体" w:hAnsi="宋体" w:eastAsia="宋体" w:cs="宋体"/>
          <w:color w:val="000"/>
          <w:sz w:val="28"/>
          <w:szCs w:val="28"/>
        </w:rPr>
        <w:t xml:space="preserve">为切实提升学校育人水平，持续规范校外培训，有效减轻义务教育阶段学生过重作业负担和校外培训负担，根据《中共中央办公厅</w:t>
      </w:r>
    </w:p>
    <w:p>
      <w:pPr>
        <w:ind w:left="0" w:right="0" w:firstLine="560"/>
        <w:spacing w:before="450" w:after="450" w:line="312" w:lineRule="auto"/>
      </w:pPr>
      <w:r>
        <w:rPr>
          <w:rFonts w:ascii="宋体" w:hAnsi="宋体" w:eastAsia="宋体" w:cs="宋体"/>
          <w:color w:val="000"/>
          <w:sz w:val="28"/>
          <w:szCs w:val="28"/>
        </w:rPr>
        <w:t xml:space="preserve">国务院办公厅关于进一步减轻义务教育阶段学生作业负担和校外培训负担的意见》和《XX省教育厅关于进一步推进减轻义务教育阶段学生作业负担和校外培训负担工作的通知》精神及省市工作要求，现就近期相关重点工作制定如下方案：</w:t>
      </w:r>
    </w:p>
    <w:p>
      <w:pPr>
        <w:ind w:left="0" w:right="0" w:firstLine="560"/>
        <w:spacing w:before="450" w:after="450" w:line="312" w:lineRule="auto"/>
      </w:pPr>
      <w:r>
        <w:rPr>
          <w:rFonts w:ascii="宋体" w:hAnsi="宋体" w:eastAsia="宋体" w:cs="宋体"/>
          <w:color w:val="000"/>
          <w:sz w:val="28"/>
          <w:szCs w:val="28"/>
        </w:rPr>
        <w:t xml:space="preserve">一、提高思想认识，压实工作责任</w:t>
      </w:r>
    </w:p>
    <w:p>
      <w:pPr>
        <w:ind w:left="0" w:right="0" w:firstLine="560"/>
        <w:spacing w:before="450" w:after="450" w:line="312" w:lineRule="auto"/>
      </w:pPr>
      <w:r>
        <w:rPr>
          <w:rFonts w:ascii="宋体" w:hAnsi="宋体" w:eastAsia="宋体" w:cs="宋体"/>
          <w:color w:val="000"/>
          <w:sz w:val="28"/>
          <w:szCs w:val="28"/>
        </w:rPr>
        <w:t xml:space="preserve">“双减”工作是落实立德树人根本任务的重大举措、是解决群众急难愁盼的民生工程、是深化教育领域综合改革的重要举措。党中央高度重视“双减”工作，习近平总书记主持中央全面深化改革委员会第十九次会议审议通过《意见》，对“双减”工作作出了重要部署，教育部和省教育厅也相继出台了贯彻落实的政策意见。做好“双减”工作责任重大、意义深远，各学校和校外培训机构要切实提高政治站位，强化思想认识，组织教师认真解读学习《意见》精神，充分认识做好“双减”工作的重大意义。学校和校外培训机构校长和负责人要切实承担起第一责任人的责任，将此项工作作为为民办实事的重大民生工程，列入重要议事日程，周密安排部署，明确任务分工，层层压实责任，严格落实相关工作要求，力求取得实效。</w:t>
      </w:r>
    </w:p>
    <w:p>
      <w:pPr>
        <w:ind w:left="0" w:right="0" w:firstLine="560"/>
        <w:spacing w:before="450" w:after="450" w:line="312" w:lineRule="auto"/>
      </w:pPr>
      <w:r>
        <w:rPr>
          <w:rFonts w:ascii="宋体" w:hAnsi="宋体" w:eastAsia="宋体" w:cs="宋体"/>
          <w:color w:val="000"/>
          <w:sz w:val="28"/>
          <w:szCs w:val="28"/>
        </w:rPr>
        <w:t xml:space="preserve">二、严把程序标准，减轻学生过重作业负担</w:t>
      </w:r>
    </w:p>
    <w:p>
      <w:pPr>
        <w:ind w:left="0" w:right="0" w:firstLine="560"/>
        <w:spacing w:before="450" w:after="450" w:line="312" w:lineRule="auto"/>
      </w:pPr>
      <w:r>
        <w:rPr>
          <w:rFonts w:ascii="宋体" w:hAnsi="宋体" w:eastAsia="宋体" w:cs="宋体"/>
          <w:color w:val="000"/>
          <w:sz w:val="28"/>
          <w:szCs w:val="28"/>
        </w:rPr>
        <w:t xml:space="preserve">（一）全面压减作业总量和时长。</w:t>
      </w:r>
    </w:p>
    <w:p>
      <w:pPr>
        <w:ind w:left="0" w:right="0" w:firstLine="560"/>
        <w:spacing w:before="450" w:after="450" w:line="312" w:lineRule="auto"/>
      </w:pPr>
      <w:r>
        <w:rPr>
          <w:rFonts w:ascii="宋体" w:hAnsi="宋体" w:eastAsia="宋体" w:cs="宋体"/>
          <w:color w:val="000"/>
          <w:sz w:val="28"/>
          <w:szCs w:val="28"/>
        </w:rPr>
        <w:t xml:space="preserve">各学校要严格对照教育局下发的《永昌县中小学生作业、睡眠、手机、读物、体质等“五项管理”工作推进落实方案》，进一步健全完善学校作业管理办法，合理调控作业结构，严格规范作业设计，科学合理布置作业，切实减轻学生作业负担。</w:t>
      </w:r>
    </w:p>
    <w:p>
      <w:pPr>
        <w:ind w:left="0" w:right="0" w:firstLine="560"/>
        <w:spacing w:before="450" w:after="450" w:line="312" w:lineRule="auto"/>
      </w:pPr>
      <w:r>
        <w:rPr>
          <w:rFonts w:ascii="宋体" w:hAnsi="宋体" w:eastAsia="宋体" w:cs="宋体"/>
          <w:color w:val="000"/>
          <w:sz w:val="28"/>
          <w:szCs w:val="28"/>
        </w:rPr>
        <w:t xml:space="preserve">（二）推动课后服务全覆盖。</w:t>
      </w:r>
    </w:p>
    <w:p>
      <w:pPr>
        <w:ind w:left="0" w:right="0" w:firstLine="560"/>
        <w:spacing w:before="450" w:after="450" w:line="312" w:lineRule="auto"/>
      </w:pPr>
      <w:r>
        <w:rPr>
          <w:rFonts w:ascii="宋体" w:hAnsi="宋体" w:eastAsia="宋体" w:cs="宋体"/>
          <w:color w:val="000"/>
          <w:sz w:val="28"/>
          <w:szCs w:val="28"/>
        </w:rPr>
        <w:t xml:space="preserve">各学校要不折不扣贯彻落实好《永昌县教育局关于开展中小学生校内课后服务工作实施方案》精神，按照“一校一案”的要求制订课后服务具体实施方案，扎实稳妥推进学生校内课后服务工作，促进学生健康成长。</w:t>
      </w:r>
    </w:p>
    <w:p>
      <w:pPr>
        <w:ind w:left="0" w:right="0" w:firstLine="560"/>
        <w:spacing w:before="450" w:after="450" w:line="312" w:lineRule="auto"/>
      </w:pPr>
      <w:r>
        <w:rPr>
          <w:rFonts w:ascii="宋体" w:hAnsi="宋体" w:eastAsia="宋体" w:cs="宋体"/>
          <w:color w:val="000"/>
          <w:sz w:val="28"/>
          <w:szCs w:val="28"/>
        </w:rPr>
        <w:t xml:space="preserve">（三）强化教育教学管理。</w:t>
      </w:r>
    </w:p>
    <w:p>
      <w:pPr>
        <w:ind w:left="0" w:right="0" w:firstLine="560"/>
        <w:spacing w:before="450" w:after="450" w:line="312" w:lineRule="auto"/>
      </w:pPr>
      <w:r>
        <w:rPr>
          <w:rFonts w:ascii="宋体" w:hAnsi="宋体" w:eastAsia="宋体" w:cs="宋体"/>
          <w:color w:val="000"/>
          <w:sz w:val="28"/>
          <w:szCs w:val="28"/>
        </w:rPr>
        <w:t xml:space="preserve">各学校要树立正确的教学质量观，加强学校教育教学常规管理，稳步推进教育教学评价体制改革，实现教育观念和教学行为的转变，为落实“双减”工作要求奠定基础。</w:t>
      </w:r>
    </w:p>
    <w:p>
      <w:pPr>
        <w:ind w:left="0" w:right="0" w:firstLine="560"/>
        <w:spacing w:before="450" w:after="450" w:line="312" w:lineRule="auto"/>
      </w:pPr>
      <w:r>
        <w:rPr>
          <w:rFonts w:ascii="宋体" w:hAnsi="宋体" w:eastAsia="宋体" w:cs="宋体"/>
          <w:color w:val="000"/>
          <w:sz w:val="28"/>
          <w:szCs w:val="28"/>
        </w:rPr>
        <w:t xml:space="preserve">三、坚持从严治理，全面规范校外培训行为</w:t>
      </w:r>
    </w:p>
    <w:p>
      <w:pPr>
        <w:ind w:left="0" w:right="0" w:firstLine="560"/>
        <w:spacing w:before="450" w:after="450" w:line="312" w:lineRule="auto"/>
      </w:pPr>
      <w:r>
        <w:rPr>
          <w:rFonts w:ascii="宋体" w:hAnsi="宋体" w:eastAsia="宋体" w:cs="宋体"/>
          <w:color w:val="000"/>
          <w:sz w:val="28"/>
          <w:szCs w:val="28"/>
        </w:rPr>
        <w:t xml:space="preserve">（一）全面开展校外培训机构治理整顿工作。</w:t>
      </w:r>
    </w:p>
    <w:p>
      <w:pPr>
        <w:ind w:left="0" w:right="0" w:firstLine="560"/>
        <w:spacing w:before="450" w:after="450" w:line="312" w:lineRule="auto"/>
      </w:pPr>
      <w:r>
        <w:rPr>
          <w:rFonts w:ascii="宋体" w:hAnsi="宋体" w:eastAsia="宋体" w:cs="宋体"/>
          <w:color w:val="000"/>
          <w:sz w:val="28"/>
          <w:szCs w:val="28"/>
        </w:rPr>
        <w:t xml:space="preserve">巩固暑假期间教育局及相关部门对校外培训机构联合检查治理成果，督促校外培训机构在目前已停止办学的基础上，深入学习中央“双减”意见精神，按照督查反馈意见开展整改，进一步规范办学行为。严格贯彻落实中央和省市县关于做好“双减”工作的通知精神，成立领导机构，健全制度机制，制定出台《</w:t>
      </w:r>
    </w:p>
    <w:p>
      <w:pPr>
        <w:ind w:left="0" w:right="0" w:firstLine="560"/>
        <w:spacing w:before="450" w:after="450" w:line="312" w:lineRule="auto"/>
      </w:pPr>
      <w:r>
        <w:rPr>
          <w:rFonts w:ascii="宋体" w:hAnsi="宋体" w:eastAsia="宋体" w:cs="宋体"/>
          <w:color w:val="000"/>
          <w:sz w:val="28"/>
          <w:szCs w:val="28"/>
        </w:rPr>
        <w:t xml:space="preserve">XX县校外培训机构管理办法》，完善“黑白名单”制度，组成联合检查组对校外培训机构进行全面、彻底摸排，准确及时掌握培训机构情况及信息，并形成长效机制。对校外培训机构的数量、招生及学生数、培训计划及内容、教师数量及资质、课时数量、签订的培训协议、预收费额度及收费价格等情况，逐一登记造册、建立档案，做到底清数明。对检查中发现的问题，下发整改通知书，建立台账，挂账销号，限期整改，追踪问效。建立评估退出机制，依法依规严肃查处不具备相应资质条件、未经审批多址开展培训的校外培训机构，对出现服务水平低下、恶意招揽生源、不按规定提供服务、扰乱学校教育教学和招生秩序等问题的培训机构，坚决取消培训资质。</w:t>
      </w:r>
    </w:p>
    <w:p>
      <w:pPr>
        <w:ind w:left="0" w:right="0" w:firstLine="560"/>
        <w:spacing w:before="450" w:after="450" w:line="312" w:lineRule="auto"/>
      </w:pPr>
      <w:r>
        <w:rPr>
          <w:rFonts w:ascii="宋体" w:hAnsi="宋体" w:eastAsia="宋体" w:cs="宋体"/>
          <w:color w:val="000"/>
          <w:sz w:val="28"/>
          <w:szCs w:val="28"/>
        </w:rPr>
        <w:t xml:space="preserve">（二）从严审批校外培训机构。</w:t>
      </w:r>
    </w:p>
    <w:p>
      <w:pPr>
        <w:ind w:left="0" w:right="0" w:firstLine="560"/>
        <w:spacing w:before="450" w:after="450" w:line="312" w:lineRule="auto"/>
      </w:pPr>
      <w:r>
        <w:rPr>
          <w:rFonts w:ascii="宋体" w:hAnsi="宋体" w:eastAsia="宋体" w:cs="宋体"/>
          <w:color w:val="000"/>
          <w:sz w:val="28"/>
          <w:szCs w:val="28"/>
        </w:rPr>
        <w:t xml:space="preserve">从《意见》下发之日起，不再审批新的面向学龄前儿童的校外培训机构和面向学生的学科类校外培训机构；对现有学科类培训机构重新审核，统一登记为非营利性机构；对原备案的线上学科类培训机构改为审批制，并按标准重新办理审批手续，未通过审批的，取消原有备案登记和互联网信息服务业务经营许可证；对面向学龄前儿童开展线上培训和线下学科类（含外语）培训的校外培训机构一律叫停；对非学科类培训机构，区分具体类别，分类制定标准、严格审批。</w:t>
      </w:r>
    </w:p>
    <w:p>
      <w:pPr>
        <w:ind w:left="0" w:right="0" w:firstLine="560"/>
        <w:spacing w:before="450" w:after="450" w:line="312" w:lineRule="auto"/>
      </w:pPr>
      <w:r>
        <w:rPr>
          <w:rFonts w:ascii="宋体" w:hAnsi="宋体" w:eastAsia="宋体" w:cs="宋体"/>
          <w:color w:val="000"/>
          <w:sz w:val="28"/>
          <w:szCs w:val="28"/>
        </w:rPr>
        <w:t xml:space="preserve">（三）严格规范校外培训行为。</w:t>
      </w:r>
    </w:p>
    <w:p>
      <w:pPr>
        <w:ind w:left="0" w:right="0" w:firstLine="560"/>
        <w:spacing w:before="450" w:after="450" w:line="312" w:lineRule="auto"/>
      </w:pPr>
      <w:r>
        <w:rPr>
          <w:rFonts w:ascii="宋体" w:hAnsi="宋体" w:eastAsia="宋体" w:cs="宋体"/>
          <w:color w:val="000"/>
          <w:sz w:val="28"/>
          <w:szCs w:val="28"/>
        </w:rPr>
        <w:t xml:space="preserve">严格执行未成年人保护法有关规定，校外培训机构不得占用国家法定节假日、休息日及寒暑假期组织学科类培训，培训时间不得晚于</w:t>
      </w:r>
    </w:p>
    <w:p>
      <w:pPr>
        <w:ind w:left="0" w:right="0" w:firstLine="560"/>
        <w:spacing w:before="450" w:after="450" w:line="312" w:lineRule="auto"/>
      </w:pPr>
      <w:r>
        <w:rPr>
          <w:rFonts w:ascii="宋体" w:hAnsi="宋体" w:eastAsia="宋体" w:cs="宋体"/>
          <w:color w:val="000"/>
          <w:sz w:val="28"/>
          <w:szCs w:val="28"/>
        </w:rPr>
        <w:t xml:space="preserve">20:30。建立培训内容备案与监督制度，严禁超标超前培训，严禁非学科类培训机构从事学科类培训，严禁提供境外教育课程，严禁违规和超前收费，全面使用《中小学生校外培训服务合同（示范文本）》。</w:t>
      </w:r>
    </w:p>
    <w:p>
      <w:pPr>
        <w:ind w:left="0" w:right="0" w:firstLine="560"/>
        <w:spacing w:before="450" w:after="450" w:line="312" w:lineRule="auto"/>
      </w:pPr>
      <w:r>
        <w:rPr>
          <w:rFonts w:ascii="宋体" w:hAnsi="宋体" w:eastAsia="宋体" w:cs="宋体"/>
          <w:color w:val="000"/>
          <w:sz w:val="28"/>
          <w:szCs w:val="28"/>
        </w:rPr>
        <w:t xml:space="preserve">四、精心组织实施，务求取得实效</w:t>
      </w:r>
    </w:p>
    <w:p>
      <w:pPr>
        <w:ind w:left="0" w:right="0" w:firstLine="560"/>
        <w:spacing w:before="450" w:after="450" w:line="312" w:lineRule="auto"/>
      </w:pPr>
      <w:r>
        <w:rPr>
          <w:rFonts w:ascii="宋体" w:hAnsi="宋体" w:eastAsia="宋体" w:cs="宋体"/>
          <w:color w:val="000"/>
          <w:sz w:val="28"/>
          <w:szCs w:val="28"/>
        </w:rPr>
        <w:t xml:space="preserve">各学校和校外培训机构要切实强化组织领导，制定工作方案，健全制度机制，明确目标任务，压实工作责任，严格按照“双减”工作目标任务，突出工作重点、关键环节和重点对象，推进“双减”各项工作任务落实见效。各校和校外培训机构要加大对“双减”政策的宣传解读，深刻理解做好“双减”工作的重大意义，采取各种有效方式向学生及家长宣讲政策、解疑释惑，争取群众的理解和支持，确保“双减”工作平稳有序推进。教育督导部门要把落实“双减”工作情况及实际成效，作为督查督办漠视群众利益专项整治和督导评价的重要内容，建立责任追究机制，对责任不落实、措施不到位的学校、校外培训机构及相关责任人要依法依规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2025-05-13T23:57:56+08:00</dcterms:created>
  <dcterms:modified xsi:type="dcterms:W3CDTF">2025-05-13T23:57:56+08:00</dcterms:modified>
</cp:coreProperties>
</file>

<file path=docProps/custom.xml><?xml version="1.0" encoding="utf-8"?>
<Properties xmlns="http://schemas.openxmlformats.org/officeDocument/2006/custom-properties" xmlns:vt="http://schemas.openxmlformats.org/officeDocument/2006/docPropsVTypes"/>
</file>