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在2024年全省人大城建环资委工作座谈会上的讲话（推荐5篇）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省人大城建环资委工作座谈会上的讲话在2024年全省人大城建环资委工作座谈会上的讲话这次会议的主要任务是深入贯彻习近平生态文明思想、习近平法治思想，全面贯彻党的十九届五中全会和习近平总书记考察x重要讲话指示精神，总结交...</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第一篇：在2024年全省人大城建环资委工作座谈会上的讲话</w:t>
      </w:r>
    </w:p>
    <w:p>
      <w:pPr>
        <w:ind w:left="0" w:right="0" w:firstLine="560"/>
        <w:spacing w:before="450" w:after="450" w:line="312" w:lineRule="auto"/>
      </w:pPr>
      <w:r>
        <w:rPr>
          <w:rFonts w:ascii="宋体" w:hAnsi="宋体" w:eastAsia="宋体" w:cs="宋体"/>
          <w:color w:val="000"/>
          <w:sz w:val="28"/>
          <w:szCs w:val="28"/>
        </w:rPr>
        <w:t xml:space="preserve">在2024年全省人大城建环资委工作座谈会上的讲话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习近平生态文明思想、习近平法治思想，全面贯彻党的十九届五中全会和习近平总书记考察x重要讲话指示精神，总结交流经验，谋划推进今年人大城建环资工作，用法治力量促进绿色转型发展，为“十四五”开好局起好步履职尽责。下面，我讲三点意见。</w:t>
      </w:r>
    </w:p>
    <w:p>
      <w:pPr>
        <w:ind w:left="0" w:right="0" w:firstLine="560"/>
        <w:spacing w:before="450" w:after="450" w:line="312" w:lineRule="auto"/>
      </w:pPr>
      <w:r>
        <w:rPr>
          <w:rFonts w:ascii="宋体" w:hAnsi="宋体" w:eastAsia="宋体" w:cs="宋体"/>
          <w:color w:val="000"/>
          <w:sz w:val="28"/>
          <w:szCs w:val="28"/>
        </w:rPr>
        <w:t xml:space="preserve">一、适应“十四五”时期新形势新要求，增强做好人大城建环资工作的责任感紧迫感</w:t>
      </w:r>
    </w:p>
    <w:p>
      <w:pPr>
        <w:ind w:left="0" w:right="0" w:firstLine="560"/>
        <w:spacing w:before="450" w:after="450" w:line="312" w:lineRule="auto"/>
      </w:pPr>
      <w:r>
        <w:rPr>
          <w:rFonts w:ascii="宋体" w:hAnsi="宋体" w:eastAsia="宋体" w:cs="宋体"/>
          <w:color w:val="000"/>
          <w:sz w:val="28"/>
          <w:szCs w:val="28"/>
        </w:rPr>
        <w:t xml:space="preserve">今年是“十四五”开局之年，全面建设社会主义现代化国家开启新征程。全国“两会”和省“两会”，确定了今后五年乃至更长时期经济社会发展的宏伟蓝图，我们要立足新发展阶段、贯彻新发展理念、构建新发展格局，切实把思想和行动统一到中央及省委的决策部署上来。</w:t>
      </w:r>
    </w:p>
    <w:p>
      <w:pPr>
        <w:ind w:left="0" w:right="0" w:firstLine="560"/>
        <w:spacing w:before="450" w:after="450" w:line="312" w:lineRule="auto"/>
      </w:pPr>
      <w:r>
        <w:rPr>
          <w:rFonts w:ascii="宋体" w:hAnsi="宋体" w:eastAsia="宋体" w:cs="宋体"/>
          <w:color w:val="000"/>
          <w:sz w:val="28"/>
          <w:szCs w:val="28"/>
        </w:rPr>
        <w:t xml:space="preserve">习近平总书记明确要求，各级人大及其常委会要把生态文明建设作为重点工作领域。在“十四五”开局之年，谋划和推进人大城建环资工作，依法履职尽责，要坚持突出重点，做到方向不变、力度不减，用法治力量守护好青山绿水，持续推进生态环境保护工作。</w:t>
      </w:r>
    </w:p>
    <w:p>
      <w:pPr>
        <w:ind w:left="0" w:right="0" w:firstLine="560"/>
        <w:spacing w:before="450" w:after="450" w:line="312" w:lineRule="auto"/>
      </w:pPr>
      <w:r>
        <w:rPr>
          <w:rFonts w:ascii="宋体" w:hAnsi="宋体" w:eastAsia="宋体" w:cs="宋体"/>
          <w:color w:val="000"/>
          <w:sz w:val="28"/>
          <w:szCs w:val="28"/>
        </w:rPr>
        <w:t xml:space="preserve">一要深入贯彻习近平生态文明思想。去年习近平总书记来皖考察时指出，生态环境保护和经济发展不是矛盾对立的关系，而是辩证统一的关系。把生态保护好，把生态优势发挥出来，才能实现高质量发展，充分彰显了党中央一以贯之推进生态环境保护的鲜明立场和坚定决心。去年以来，习近平总书记在中央全会、全国“两会”和赴地方考察时，都对生态文明建设发表重要论述，习近平总书记的一系列新论断、新要求，拓展和丰富了习近平生态文明思想，我们要深入学习、联系实际贯彻落实。</w:t>
      </w:r>
    </w:p>
    <w:p>
      <w:pPr>
        <w:ind w:left="0" w:right="0" w:firstLine="560"/>
        <w:spacing w:before="450" w:after="450" w:line="312" w:lineRule="auto"/>
      </w:pPr>
      <w:r>
        <w:rPr>
          <w:rFonts w:ascii="宋体" w:hAnsi="宋体" w:eastAsia="宋体" w:cs="宋体"/>
          <w:color w:val="000"/>
          <w:sz w:val="28"/>
          <w:szCs w:val="28"/>
        </w:rPr>
        <w:t xml:space="preserve">二要全面把握生态环境保护新目标新要求。国家“十四五”规划和xxxx年远景目标纲要，把生态文明建设实现新进步作为经济社会发展主要目标之一。中央财经委第九次全体会议把碳达峰、碳中和纳入生态文明建设整体布局。我省明确提出要打造具有重要影响力的经济社会发展全面绿色转型区，发挥“三山三江二湖”的优势，建设人与自然和谐共生的绿色江淮美好家园。中央及省委决策部署，进一步拓展了资源集约利用和生态环境保护的内涵。我们要以生态文明建设目标为引领，促进形成绿色发展的生产和生活方式。</w:t>
      </w:r>
    </w:p>
    <w:p>
      <w:pPr>
        <w:ind w:left="0" w:right="0" w:firstLine="560"/>
        <w:spacing w:before="450" w:after="450" w:line="312" w:lineRule="auto"/>
      </w:pPr>
      <w:r>
        <w:rPr>
          <w:rFonts w:ascii="宋体" w:hAnsi="宋体" w:eastAsia="宋体" w:cs="宋体"/>
          <w:color w:val="000"/>
          <w:sz w:val="28"/>
          <w:szCs w:val="28"/>
        </w:rPr>
        <w:t xml:space="preserve">三要助力深入打好污染防治攻坚战。近年来，我省把生态环境保护摆在全局工作突出位置，顺利完成“十三五”生态环境约束性指标。在看到成绩的同时，也要清醒地认识到目前全省生态环境保护结构性、趋势性、根源性压力总体上尚未根本缓解。产业偏重、能源偏煤、交通运输公路为主的结构短期内难以有效扭转，污染物排放基数依然较高，应对气候变化工作面临较大挑战，农业面源污染治理压力较大，生态环保重大工程建设资金保障相对不足。我们要保持战略定力，清醒地认识形势，助力深入打好污染防治攻坚战，持续推动环境质量改善。</w:t>
      </w:r>
    </w:p>
    <w:p>
      <w:pPr>
        <w:ind w:left="0" w:right="0" w:firstLine="560"/>
        <w:spacing w:before="450" w:after="450" w:line="312" w:lineRule="auto"/>
      </w:pPr>
      <w:r>
        <w:rPr>
          <w:rFonts w:ascii="宋体" w:hAnsi="宋体" w:eastAsia="宋体" w:cs="宋体"/>
          <w:color w:val="000"/>
          <w:sz w:val="28"/>
          <w:szCs w:val="28"/>
        </w:rPr>
        <w:t xml:space="preserve">省人大城建环资委的法定职责还涉及城乡建设、交通旅游、人防通信等领域。要贯彻新发展理念，坚持系统思维，在依法履职中，努力推动高质量发展、创造高品质生活。要推进以人为核心的新型城镇化，把推进乡村建设作为巩固拓展脱贫攻坚成果同乡村振兴有效衔接的重要方面，在统筹城乡发展、缩小城乡差距等方面，发挥法治引领促进作用。要助力政府建设现代综合交通运输体系，着力发展全域旅游、乡村旅游，为畅通国民经济循环和消费需求升级营造良好法治环境。要服务长三角一体化发展、长江经济带发展和中部地区崛起国家战略实施。去年习近平总书记在x主持召开扎实推进长三角一体化发展座谈会并作重要讲话，标定了x深度融入长三角的新方位、新使命。我们要牢固树立“一体化”意识和“一盘棋”思想，认真学习沪苏浙新思路、新做法、新制度，全面落实三省一市人大常委会主任座谈会精神和年度协作重点工作，找准人大城建环资委服务一体化大局的切入点。</w:t>
      </w:r>
    </w:p>
    <w:p>
      <w:pPr>
        <w:ind w:left="0" w:right="0" w:firstLine="560"/>
        <w:spacing w:before="450" w:after="450" w:line="312" w:lineRule="auto"/>
      </w:pPr>
      <w:r>
        <w:rPr>
          <w:rFonts w:ascii="宋体" w:hAnsi="宋体" w:eastAsia="宋体" w:cs="宋体"/>
          <w:color w:val="000"/>
          <w:sz w:val="28"/>
          <w:szCs w:val="28"/>
        </w:rPr>
        <w:t xml:space="preserve">二、在服务大局中担当作为，推动人大城建环资工作迈上新台阶</w:t>
      </w:r>
    </w:p>
    <w:p>
      <w:pPr>
        <w:ind w:left="0" w:right="0" w:firstLine="560"/>
        <w:spacing w:before="450" w:after="450" w:line="312" w:lineRule="auto"/>
      </w:pPr>
      <w:r>
        <w:rPr>
          <w:rFonts w:ascii="宋体" w:hAnsi="宋体" w:eastAsia="宋体" w:cs="宋体"/>
          <w:color w:val="000"/>
          <w:sz w:val="28"/>
          <w:szCs w:val="28"/>
        </w:rPr>
        <w:t xml:space="preserve">习近平法治思想为全面依法治国提供根本遵循，我们要把习近平法治思想贯彻到人大城建环资各项工作中，把制度优势转化为治理效能。人大城建环资委要主动与中央决策部署对表对标，创造性做好立法、监督等工作。</w:t>
      </w:r>
    </w:p>
    <w:p>
      <w:pPr>
        <w:ind w:left="0" w:right="0" w:firstLine="560"/>
        <w:spacing w:before="450" w:after="450" w:line="312" w:lineRule="auto"/>
      </w:pPr>
      <w:r>
        <w:rPr>
          <w:rFonts w:ascii="宋体" w:hAnsi="宋体" w:eastAsia="宋体" w:cs="宋体"/>
          <w:color w:val="000"/>
          <w:sz w:val="28"/>
          <w:szCs w:val="28"/>
        </w:rPr>
        <w:t xml:space="preserve">一要加强立法工作，以良法保障善治、促进发展。要顺应绿色发展和民生保障需要，用高质量立法保障高质量发展。</w:t>
      </w:r>
    </w:p>
    <w:p>
      <w:pPr>
        <w:ind w:left="0" w:right="0" w:firstLine="560"/>
        <w:spacing w:before="450" w:after="450" w:line="312" w:lineRule="auto"/>
      </w:pPr>
      <w:r>
        <w:rPr>
          <w:rFonts w:ascii="宋体" w:hAnsi="宋体" w:eastAsia="宋体" w:cs="宋体"/>
          <w:color w:val="000"/>
          <w:sz w:val="28"/>
          <w:szCs w:val="28"/>
        </w:rPr>
        <w:t xml:space="preserve">一是不断健全城建环资领域制度保障。省人大城建环资委要认真做好选题立项工作，努力推进重点领域、新兴领域立法，今年要配合常委会审议实施固体废物污染环境防治法办法、绿色建筑发展条例，做好x件预备审议类和x件调研论证类项目的立法工作。</w:t>
      </w:r>
    </w:p>
    <w:p>
      <w:pPr>
        <w:ind w:left="0" w:right="0" w:firstLine="560"/>
        <w:spacing w:before="450" w:after="450" w:line="312" w:lineRule="auto"/>
      </w:pPr>
      <w:r>
        <w:rPr>
          <w:rFonts w:ascii="宋体" w:hAnsi="宋体" w:eastAsia="宋体" w:cs="宋体"/>
          <w:color w:val="000"/>
          <w:sz w:val="28"/>
          <w:szCs w:val="28"/>
        </w:rPr>
        <w:t xml:space="preserve">二是发挥人大立法主导作用。在法规立项、起草论证、审议把关中发挥人大主导作用，对政府牵头起草的重要法规，要深入调研论证，提出高质量审查意见。对综合性基础性法规要承担牵头起草责任，落实论证咨询和第三方评估机制，充分调动各方面积极性主动性，提高立法质量和效率。</w:t>
      </w:r>
    </w:p>
    <w:p>
      <w:pPr>
        <w:ind w:left="0" w:right="0" w:firstLine="560"/>
        <w:spacing w:before="450" w:after="450" w:line="312" w:lineRule="auto"/>
      </w:pPr>
      <w:r>
        <w:rPr>
          <w:rFonts w:ascii="宋体" w:hAnsi="宋体" w:eastAsia="宋体" w:cs="宋体"/>
          <w:color w:val="000"/>
          <w:sz w:val="28"/>
          <w:szCs w:val="28"/>
        </w:rPr>
        <w:t xml:space="preserve">三是突出地方立法特色。要坚持从实际出发，善于用“小切口”“小快灵”解决实际问题，通过“小、细、准、实”使地方立法更加务实、更接地气，不断增强立法的针对性、实用性、可操作性。</w:t>
      </w:r>
    </w:p>
    <w:p>
      <w:pPr>
        <w:ind w:left="0" w:right="0" w:firstLine="560"/>
        <w:spacing w:before="450" w:after="450" w:line="312" w:lineRule="auto"/>
      </w:pPr>
      <w:r>
        <w:rPr>
          <w:rFonts w:ascii="宋体" w:hAnsi="宋体" w:eastAsia="宋体" w:cs="宋体"/>
          <w:color w:val="000"/>
          <w:sz w:val="28"/>
          <w:szCs w:val="28"/>
        </w:rPr>
        <w:t xml:space="preserve">二要深化拓展监督工作，切实增强监督实效。要把准人大监督工作政治和法律定位，紧紧围绕全省工作大局，坚持正确监督、有效监督。</w:t>
      </w:r>
    </w:p>
    <w:p>
      <w:pPr>
        <w:ind w:left="0" w:right="0" w:firstLine="560"/>
        <w:spacing w:before="450" w:after="450" w:line="312" w:lineRule="auto"/>
      </w:pPr>
      <w:r>
        <w:rPr>
          <w:rFonts w:ascii="宋体" w:hAnsi="宋体" w:eastAsia="宋体" w:cs="宋体"/>
          <w:color w:val="000"/>
          <w:sz w:val="28"/>
          <w:szCs w:val="28"/>
        </w:rPr>
        <w:t xml:space="preserve">一是加大专项监督力度。要认真组织实施好固体废物污染环境防治法执法检查及专题询问工作，上下协同，相互配合，形成合力。要创新执法检查方式，推动法定职责、法律责任落到实处；要坚持问题导向，通过问卷调查、召开座谈会、明查抽查相结合，抽调专业人员辅助检查，剖析典型案例等方式，找准影响法律实施的难点和堵点，促进法律全面实施。要协助常委会审议省级国土空间规划，围绕统筹划定生态保护红线、永久基本农田、城镇开发边界以及基础设施、重大产业项目布局等情况开展调研，为常委会审议提供参考意见。</w:t>
      </w:r>
    </w:p>
    <w:p>
      <w:pPr>
        <w:ind w:left="0" w:right="0" w:firstLine="560"/>
        <w:spacing w:before="450" w:after="450" w:line="312" w:lineRule="auto"/>
      </w:pPr>
      <w:r>
        <w:rPr>
          <w:rFonts w:ascii="宋体" w:hAnsi="宋体" w:eastAsia="宋体" w:cs="宋体"/>
          <w:color w:val="000"/>
          <w:sz w:val="28"/>
          <w:szCs w:val="28"/>
        </w:rPr>
        <w:t xml:space="preserve">二是扎实开展专题调研。省人大城建环资委围绕“十四五”城建环资领域重点工作，精心选题，开展公路安全及道路运输法律法规实施等七项专题调研，要认真研究分析问题，力求形成质量高、价值大的调研成果，有效服务人大立法监督工作，也为政府制定政策、依法行政提供参考。省人大城建环资委要在协助常委会召开长江保护法实施座谈会、听取相关专项报告的基础上，进一步推动法律贯彻实施，认真开展长江流域水污染防治情况专题调研，依法守护好母亲河。</w:t>
      </w:r>
    </w:p>
    <w:p>
      <w:pPr>
        <w:ind w:left="0" w:right="0" w:firstLine="560"/>
        <w:spacing w:before="450" w:after="450" w:line="312" w:lineRule="auto"/>
      </w:pPr>
      <w:r>
        <w:rPr>
          <w:rFonts w:ascii="宋体" w:hAnsi="宋体" w:eastAsia="宋体" w:cs="宋体"/>
          <w:color w:val="000"/>
          <w:sz w:val="28"/>
          <w:szCs w:val="28"/>
        </w:rPr>
        <w:t xml:space="preserve">三是发挥舆论监督与跟踪监督作用。要持续开展好“江淮环保世纪行”活动，坚持开拓创新、守正创新，加强省市联动，适应融媒体时代要求，丰富报道形式，提升报道质量。要加强审议意见跟踪督办，扎实做好土壤污染防治法执法检查“回头看”，对执法检查发现及审议意见提出的问题，以“钉钉子”精神抓整改落实，推动突出环境问题解决。</w:t>
      </w:r>
    </w:p>
    <w:p>
      <w:pPr>
        <w:ind w:left="0" w:right="0" w:firstLine="560"/>
        <w:spacing w:before="450" w:after="450" w:line="312" w:lineRule="auto"/>
      </w:pPr>
      <w:r>
        <w:rPr>
          <w:rFonts w:ascii="宋体" w:hAnsi="宋体" w:eastAsia="宋体" w:cs="宋体"/>
          <w:color w:val="000"/>
          <w:sz w:val="28"/>
          <w:szCs w:val="28"/>
        </w:rPr>
        <w:t xml:space="preserve">三要尊重代表主体地位，支持代表依法履职。要切实增强为代表服务的意识，支持和保障代表依法履职，邀请代表参加常委会及专委会立法、执法检查等活动，虚心听取代表意见建议。要认真办理代表议案建议，把代表议案建议作为制定立法、监督工作计划，制定修改法规的重要依据，切实做到内容高质量、办理高质量。</w:t>
      </w:r>
    </w:p>
    <w:p>
      <w:pPr>
        <w:ind w:left="0" w:right="0" w:firstLine="560"/>
        <w:spacing w:before="450" w:after="450" w:line="312" w:lineRule="auto"/>
      </w:pPr>
      <w:r>
        <w:rPr>
          <w:rFonts w:ascii="宋体" w:hAnsi="宋体" w:eastAsia="宋体" w:cs="宋体"/>
          <w:color w:val="000"/>
          <w:sz w:val="28"/>
          <w:szCs w:val="28"/>
        </w:rPr>
        <w:t xml:space="preserve">三、全面加强自身建设，提升依法履职的能力和水平</w:t>
      </w:r>
    </w:p>
    <w:p>
      <w:pPr>
        <w:ind w:left="0" w:right="0" w:firstLine="560"/>
        <w:spacing w:before="450" w:after="450" w:line="312" w:lineRule="auto"/>
      </w:pPr>
      <w:r>
        <w:rPr>
          <w:rFonts w:ascii="宋体" w:hAnsi="宋体" w:eastAsia="宋体" w:cs="宋体"/>
          <w:color w:val="000"/>
          <w:sz w:val="28"/>
          <w:szCs w:val="28"/>
        </w:rPr>
        <w:t xml:space="preserve">要认真落实中央及省委关于加强人大工作和建设的决策部署，加强思想、组织、作风、能力建设，更好承担专委会和工委的职责使命。</w:t>
      </w:r>
    </w:p>
    <w:p>
      <w:pPr>
        <w:ind w:left="0" w:right="0" w:firstLine="560"/>
        <w:spacing w:before="450" w:after="450" w:line="312" w:lineRule="auto"/>
      </w:pPr>
      <w:r>
        <w:rPr>
          <w:rFonts w:ascii="宋体" w:hAnsi="宋体" w:eastAsia="宋体" w:cs="宋体"/>
          <w:color w:val="000"/>
          <w:sz w:val="28"/>
          <w:szCs w:val="28"/>
        </w:rPr>
        <w:t xml:space="preserve">一要把政治建设摆在首位。人大机关作为政治机关，要旗帜鲜明讲政治，增强“四个意识”、坚定“四个自信”、做到“两个维护”，不断提高政治判断力、政治领悟力、政治执行力。专委会分党组要按照工作规则，加强组织制度和工作制度建设，发挥把方向、管大局、保落实的作用。</w:t>
      </w:r>
    </w:p>
    <w:p>
      <w:pPr>
        <w:ind w:left="0" w:right="0" w:firstLine="560"/>
        <w:spacing w:before="450" w:after="450" w:line="312" w:lineRule="auto"/>
      </w:pPr>
      <w:r>
        <w:rPr>
          <w:rFonts w:ascii="宋体" w:hAnsi="宋体" w:eastAsia="宋体" w:cs="宋体"/>
          <w:color w:val="000"/>
          <w:sz w:val="28"/>
          <w:szCs w:val="28"/>
        </w:rPr>
        <w:t xml:space="preserve">二要不断强化理论武装。要把深入学习习近平新时代中国特色社会主义思想作为主线，深入学习党的十九届五中全会和习近平总书记考察x重要讲话指示精神。要扎实开展党史学习教育，紧扣“学党史、悟思想、办实事、开新局”的总要求，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三要努力提升履职能力。要加强法律知识、人大工作知识和相关专业知识学习，力争成为行家里手。省人大城建环资委要加强与全国人大环资委、省直有关部门和市县人大的工作联系，加强工作协同、交流创新做法，对事关全省发展大局、人民群众切身利益的重点问题，同步做好立法监督等工作，不断增强人大城建环资工作整体效能。</w:t>
      </w:r>
    </w:p>
    <w:p>
      <w:pPr>
        <w:ind w:left="0" w:right="0" w:firstLine="560"/>
        <w:spacing w:before="450" w:after="450" w:line="312" w:lineRule="auto"/>
      </w:pPr>
      <w:r>
        <w:rPr>
          <w:rFonts w:ascii="宋体" w:hAnsi="宋体" w:eastAsia="宋体" w:cs="宋体"/>
          <w:color w:val="000"/>
          <w:sz w:val="28"/>
          <w:szCs w:val="28"/>
        </w:rPr>
        <w:t xml:space="preserve">四要切实改进作风。要坚持以人民为中心，把人民对美好生活的向往作为奋斗目标，努力解决人民群众急难愁盼之事。要发扬“三牛”精神，坚持求真务实、真抓实干。要持之以恒反“四风”，力戒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第二篇：在环资城建工作座谈会上的讲话稿</w:t>
      </w:r>
    </w:p>
    <w:p>
      <w:pPr>
        <w:ind w:left="0" w:right="0" w:firstLine="560"/>
        <w:spacing w:before="450" w:after="450" w:line="312" w:lineRule="auto"/>
      </w:pPr>
      <w:r>
        <w:rPr>
          <w:rFonts w:ascii="宋体" w:hAnsi="宋体" w:eastAsia="宋体" w:cs="宋体"/>
          <w:color w:val="000"/>
          <w:sz w:val="28"/>
          <w:szCs w:val="28"/>
        </w:rPr>
        <w:t xml:space="preserve">在环资城建工作座谈会上的讲话稿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国人代会和省人代会结束之后，我们及时召开全省人大环资城建工作座谈会，就是要以习近平新时代中国特色社会主义思想为指导，总结交流经验，研究安排今年人大环资城建重点工作，把全国人代会和省人代会部署要求落到实处，更好助力全省“十四五”开好局、起好步。今天上午大家考察了泰州市生态环境和城乡建设情况，刚才朱立凡市长给我们介绍了泰州市经济社会发展最新成就，各市人大的同志交流了一年来环资城建工作和体会，并介绍了今年工作打算，所见所闻很受启发、也很受鼓舞。下面，我讲三点意见。</w:t>
      </w:r>
    </w:p>
    <w:p>
      <w:pPr>
        <w:ind w:left="0" w:right="0" w:firstLine="560"/>
        <w:spacing w:before="450" w:after="450" w:line="312" w:lineRule="auto"/>
      </w:pPr>
      <w:r>
        <w:rPr>
          <w:rFonts w:ascii="宋体" w:hAnsi="宋体" w:eastAsia="宋体" w:cs="宋体"/>
          <w:color w:val="000"/>
          <w:sz w:val="28"/>
          <w:szCs w:val="28"/>
        </w:rPr>
        <w:t xml:space="preserve">一、深入学习贯彻习近平生态文明思想，把握人大环资城建工作正确方向</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生态文明建设，将其作为统筹推进“五位一体”总体布局和协调推进“四个全面”战略布局的重要内容，提出了一系列新理念新思想新战略，形成了习近平生态文明思想，推动我国生态环境保护发生了历史性、转折性、全局性变化。近年来，习近平总书记对加强生态环境保护、推进生态文明建设进一步作出重要指示、提出新的要求。2024年11月，习近平总书记在南京召开的全面推动长江经济带高质量发展座谈会上，提出了“五新三主”的发展定位和工作要求，指出要加强生态环境系统保护修复。从生态系统整体性和流域系统性出发，追根溯源、系统治疗，防止头痛医头、脚痛医脚。要把修复长江生态环境摆在压倒性位置，构建综合治理新体系，统筹考虑水环境、水生态、水资源、水安全、水文化和岸线等多方面的有机联系，推进长江上中下游、江河湖库、左右岸、干支流协同治理，改善长江生态环境和水域生态功能，提升生态系统质量和稳定性。今年全国两会期间，总书记在参加内蒙古和青海代表团审议时强调，“要坚持绿水青山就是金山银山的绿色发展理念，坚定不移走生态优先、绿色发展之路。要持续打好污染防治攻坚战，加强大气、水、土壤污染综合治理，持续改善城乡环境”“要优化国土空间开发保护格局，严格落实主体功能区布局，加快完善生态文明制度体系”。3月15日，总书记主持召开中央财经委员会第九次会议时提出，“实现碳达峰、碳中和是一场广泛而深刻的经济社会系统性变革，要把碳达峰、碳中和纳入生态文明建设整体布局，拿出抓铁有痕的劲头，如期实现2024年前碳达峰、2024年前碳中和的目标”。习近平总书记一系列新论述、新要求、新理念，丰富和深化了习近平生态文明思想，为我们在新阶段新征程进一步做好环资城建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习近平总书记对江苏生态文明建设十分关心、寄予厚望。2024年在参加全国人代会江苏代表团审议时，对江苏工作强调了三项重点任务，其中之一就是扎实推进生态文明建设。2024年视察江苏时提出建设“强富美高”新江苏，其中“美”就是“环境美”，要求我省生态文明建设上台阶。2024年党的十九大以后，总书记首次到地方视察调研就到了江苏，明确要求我们贯彻新发展理念，坚定不移走生产发展、生活富裕、生态良好的文明发展道路。党的十九届五中全会后，总书记首次赴地方视察调研又来到江苏，赋予我们“争当表率、争做示范、走在前列”的重大使命。在视察调研中，从南通五山、扬州运河、江都水利枢纽，再到南京主持召开全面推动长江经济带发展座谈会，总书记看得最多谈得最多的就是生态文明建设，要求我们把保护生态环境摆在更加突出的位置，坚决贯彻新发展理念，转变发展方式，优化发展思路，实现生态效益和经济社会效益相统一，走出一条生态优先、绿色发展的新路子。习近平总书记对江苏生态文明建设的一系列重要讲话指示精神，立意高远、内涵深刻，具有极强的针对性、指导性，为我们加快建设“强富美高”新江苏注入了强大思想动力。</w:t>
      </w:r>
    </w:p>
    <w:p>
      <w:pPr>
        <w:ind w:left="0" w:right="0" w:firstLine="560"/>
        <w:spacing w:before="450" w:after="450" w:line="312" w:lineRule="auto"/>
      </w:pPr>
      <w:r>
        <w:rPr>
          <w:rFonts w:ascii="宋体" w:hAnsi="宋体" w:eastAsia="宋体" w:cs="宋体"/>
          <w:color w:val="000"/>
          <w:sz w:val="28"/>
          <w:szCs w:val="28"/>
        </w:rPr>
        <w:t xml:space="preserve">深刻理解和全面落实习近平生态文明思想，要着重把握好以下几个方面：一要坚持生态优先绿色发展的战略定力。始终贯彻“绿水青山就是金山银山”的理念，无论是制定地方法规还是开展法律监督，都要把握发展经济和保护生态环境的辩证统一关系，坚持发展以不破坏生态环境为底线，积极探索以生态优先、绿色发展为导向的高质量发展新路子，使绿水青山持续发挥生态效益和经济社会效益，推动形成发展保护相促进、质量效益相统一、人口资源环境相协调的可持续发展局面。二要坚持如期实现碳达峰碳中和的目标导向。实现碳达峰碳中和是习近平总书记和党中央的最新部署，“十四五”又是碳达峰的关键期、窗口期，我们要全面贯彻新发展理念，把减污降碳作为今后一个时期人大环资城建工作的主要内容、紧迫任务和重要目标，带头增强抓好绿色低碳发展的本领，积极推动实行全面节约战略，完善绿色发展机制，培育绿色发展新动能，促进经济结构绿色转型和可持续发展，倡导绿色低碳生活方式，努力使我省碳达峰碳中和工作走在全国前列。三要坚持用最严格制度最严密法治保护生态环境的法治思维。加快重点领域生态环境立法，织牢织密生态环境保护制度之网，加大执法监督力度，以法律的刚性要求守护好江苏的碧水蓝天净土，让生态文明建设在制度化、法治化轨道上行稳致远。</w:t>
      </w:r>
    </w:p>
    <w:p>
      <w:pPr>
        <w:ind w:left="0" w:right="0" w:firstLine="560"/>
        <w:spacing w:before="450" w:after="450" w:line="312" w:lineRule="auto"/>
      </w:pPr>
      <w:r>
        <w:rPr>
          <w:rFonts w:ascii="宋体" w:hAnsi="宋体" w:eastAsia="宋体" w:cs="宋体"/>
          <w:color w:val="000"/>
          <w:sz w:val="28"/>
          <w:szCs w:val="28"/>
        </w:rPr>
        <w:t xml:space="preserve">二、充分肯定过去一年的成绩，增强做好人大环资城建工作的信心和决心</w:t>
      </w:r>
    </w:p>
    <w:p>
      <w:pPr>
        <w:ind w:left="0" w:right="0" w:firstLine="560"/>
        <w:spacing w:before="450" w:after="450" w:line="312" w:lineRule="auto"/>
      </w:pPr>
      <w:r>
        <w:rPr>
          <w:rFonts w:ascii="宋体" w:hAnsi="宋体" w:eastAsia="宋体" w:cs="宋体"/>
          <w:color w:val="000"/>
          <w:sz w:val="28"/>
          <w:szCs w:val="28"/>
        </w:rPr>
        <w:t xml:space="preserve">2024年是极不平凡的一年。全省人大环资城建委坚持以习近平新时代中国特色社会主义思想为指导，深入学习贯彻习近平生态文明思想、习近平法治思想和习近平总书记关于坚持和完善人民代表大会制度的重要思想，特别是深入学习贯彻习近平总书记视察江苏重要讲话指示精神，认真落实省人大常委会召开的立法、监督、代表工作会议和专工委工作会议精神，切实履行法律职责，特别是围绕统筹防控疫情和经济社会发展大局、推进三年污染防治攻坚战圆满收官，着力提高立法质量、强化正确有效监督、发挥代表主体作用，为全省发展大局贡献了人大环资城建力量。</w:t>
      </w:r>
    </w:p>
    <w:p>
      <w:pPr>
        <w:ind w:left="0" w:right="0" w:firstLine="560"/>
        <w:spacing w:before="450" w:after="450" w:line="312" w:lineRule="auto"/>
      </w:pPr>
      <w:r>
        <w:rPr>
          <w:rFonts w:ascii="宋体" w:hAnsi="宋体" w:eastAsia="宋体" w:cs="宋体"/>
          <w:color w:val="000"/>
          <w:sz w:val="28"/>
          <w:szCs w:val="28"/>
        </w:rPr>
        <w:t xml:space="preserve">过去的一年，面对突如其来新冠肺炎疫情的冲击和挑战，省人大常委会及时发出倡议书，动员全省各级人大代表积极投身疫情防控，作出关于依法防控疫情的决定，启动强化公共卫生法治保障的立法修法工作，听取审议省政府关于统筹推进疫情防控和经济社会发展工作情况报告。全省人大环资城建委第一时间抓好落实，上下联动开展涉野生动物“一决定一法”和“省条例”执法检查，推动各地依法加强野生动物保护，加大对滥捕滥食和非法交易野生动物打击力度，为守护人民生命健康安全筑牢法治防线；优先修改野生动物保护条例，全面落实禁食野生动物制度，维护生物安全和生态安全；开展医疗废弃物管理检查，防范产生二次污染。督促相关部门落实人大代表建议，改善对中小企业环保执法服务，为助力全省夺取“双胜利”作出积极贡献。</w:t>
      </w:r>
    </w:p>
    <w:p>
      <w:pPr>
        <w:ind w:left="0" w:right="0" w:firstLine="560"/>
        <w:spacing w:before="450" w:after="450" w:line="312" w:lineRule="auto"/>
      </w:pPr>
      <w:r>
        <w:rPr>
          <w:rFonts w:ascii="宋体" w:hAnsi="宋体" w:eastAsia="宋体" w:cs="宋体"/>
          <w:color w:val="000"/>
          <w:sz w:val="28"/>
          <w:szCs w:val="28"/>
        </w:rPr>
        <w:t xml:space="preserve">过去的一年，着眼三年污染防治攻坚战圆满收官，环资城建委协助省人大常委制定出台《江苏省水污染防治条例》《江苏省生态环境监测条例》等，用法律形式贯彻落实习近平总书记重要指示精神和党中央、省委决策部署；上下联动开展土壤污染防治法执法检查，督促净土保卫战各项措施落到实处，确保党中央下达的目标任务如期完成。栗战书委员长带队来江苏开展土壤污染防治法执法检查时，对我省落实土壤污染防治法成效给予充分肯定。各级人大环资城建委围绕贯彻落实省人大常委会《关于聚焦突出环境问题依法推动打好污染防治攻坚战的决议》，运用法治方式助力打好污染防治攻坚战；积极配合常委会聚焦蓝天、碧水、净土三大保卫战，连续三年运用执法检查、听取审议工作报告、进行专题询问、开展专题调研等监督方式，持续加大对生态环境保护监督力度，特别是扎实做好政府环境状况和环境保护目标完成情况报告及反馈报告的审议工作，加强对突出环境问题整改的持续监督检查，不断提高监督质效，为推动生态环境质量持续好转、打好打赢污染防治攻坚战作出了积极贡献。全省生态环境质量持续好转，2024年全省PM2.5平均浓度38微克/立方米，优良天数比率达81%，水环境国考断面优Ⅲ类比例达86.5%，主要入江支流和入海河流断面全面消除劣V类，均创“十三五”以来最好水平。</w:t>
      </w:r>
    </w:p>
    <w:p>
      <w:pPr>
        <w:ind w:left="0" w:right="0" w:firstLine="560"/>
        <w:spacing w:before="450" w:after="450" w:line="312" w:lineRule="auto"/>
      </w:pPr>
      <w:r>
        <w:rPr>
          <w:rFonts w:ascii="宋体" w:hAnsi="宋体" w:eastAsia="宋体" w:cs="宋体"/>
          <w:color w:val="000"/>
          <w:sz w:val="28"/>
          <w:szCs w:val="28"/>
        </w:rPr>
        <w:t xml:space="preserve">过去的一年，围绕决战决胜全面小康社会建设，全省人大环资城建委把工作重心放在依法促进高质量发展、推动解决老百姓关注的环资城建民生实事上，着力抓重点抓关键，努力求突破求实效。沪苏浙人大首次同步就长三角生态绿色一体化发展示范区建设作出决定，通过地方立法协同推动长三角地区高质量发展；听取长三角生态绿色一体化发展示范区国土空间总体规划专题汇报，积极助力长三角高质量一体化发展；围绕“十四五”规划编制开展专题调研，为党委政府提供重要参考；开展长三角水环境协同治理专题调研，持续发力美丽江苏建设。</w:t>
      </w:r>
    </w:p>
    <w:p>
      <w:pPr>
        <w:ind w:left="0" w:right="0" w:firstLine="560"/>
        <w:spacing w:before="450" w:after="450" w:line="312" w:lineRule="auto"/>
      </w:pPr>
      <w:r>
        <w:rPr>
          <w:rFonts w:ascii="宋体" w:hAnsi="宋体" w:eastAsia="宋体" w:cs="宋体"/>
          <w:color w:val="000"/>
          <w:sz w:val="28"/>
          <w:szCs w:val="28"/>
        </w:rPr>
        <w:t xml:space="preserve">上述成绩的取得，是省委、省人大常委会及各市党委、人大常委会坚强领导的结果，也是全省环资城建系统密切配合、通力协作的结果，充分说明全省人大环资城建干部队伍是讲政治、顾大局、勇担当、能打硬仗的队伍。我们要认真总结以往工作的成功经验，传承环资城建系统的优良作风，弘扬攻坚克难的开拓精神，再接再厉、真抓实干，开创人大环资城建工作新局面。</w:t>
      </w:r>
    </w:p>
    <w:p>
      <w:pPr>
        <w:ind w:left="0" w:right="0" w:firstLine="560"/>
        <w:spacing w:before="450" w:after="450" w:line="312" w:lineRule="auto"/>
      </w:pPr>
      <w:r>
        <w:rPr>
          <w:rFonts w:ascii="宋体" w:hAnsi="宋体" w:eastAsia="宋体" w:cs="宋体"/>
          <w:color w:val="000"/>
          <w:sz w:val="28"/>
          <w:szCs w:val="28"/>
        </w:rPr>
        <w:t xml:space="preserve">三、围绕服务全省高质量发展大局，推动人大环资城建工作取得新成效</w:t>
      </w:r>
    </w:p>
    <w:p>
      <w:pPr>
        <w:ind w:left="0" w:right="0" w:firstLine="560"/>
        <w:spacing w:before="450" w:after="450" w:line="312" w:lineRule="auto"/>
      </w:pPr>
      <w:r>
        <w:rPr>
          <w:rFonts w:ascii="宋体" w:hAnsi="宋体" w:eastAsia="宋体" w:cs="宋体"/>
          <w:color w:val="000"/>
          <w:sz w:val="28"/>
          <w:szCs w:val="28"/>
        </w:rPr>
        <w:t xml:space="preserve">今年是实施“十四五”规划、开启全面建设社会主义现代化国家新征程的第一年，做好今年的工作具有特殊重要意义。全省各级人大环资城建委要坚持以习近平新时代中国特色社会主义思想为指导，深入贯彻习近平生态文明思想、习近平法治思想和习近平总书记关于坚持和完善人民代表大会制度的重要思想，全面落实全国人代会和省人代会工作部署，紧紧围绕全省高质量发展大局和人大中心工作，聚焦解决环资城建领域突出问题，依法履职尽责，扎实做好立法、监督、代表等各项工作，为江苏“争当表率、争做示范、走在前列”做出人大环资城建委新的更大贡献。</w:t>
      </w:r>
    </w:p>
    <w:p>
      <w:pPr>
        <w:ind w:left="0" w:right="0" w:firstLine="560"/>
        <w:spacing w:before="450" w:after="450" w:line="312" w:lineRule="auto"/>
      </w:pPr>
      <w:r>
        <w:rPr>
          <w:rFonts w:ascii="宋体" w:hAnsi="宋体" w:eastAsia="宋体" w:cs="宋体"/>
          <w:color w:val="000"/>
          <w:sz w:val="28"/>
          <w:szCs w:val="28"/>
        </w:rPr>
        <w:t xml:space="preserve">（一）以高质量立法助推环资城建高质量发展。立法是人大首职，也是我们做好环资城建工作的重要手段。作为专事环资城建的工作委员会，在协助人大常委会制定地方法规中承担重要职能、发挥重要作用。我们要围绕“十四五”发展开好局、起好步的要求，围绕健全环资城建法规制度体系的任务，围绕推进生态环境治理体系和治理能力现代化的目标，系统谋划未来五年环资城建领域立法规划，依据轻重缓急提出环资城建立法建议，保障制度法规有效供给。为此，我们要始终坚持以习近平法治思想为指导，进一步树牢法治意识，充分发挥立法在经济社会发展中的引导推动、规范保障作用。今年，省人大常委会环资城建委牵头两项正式立法任务——《江苏省土壤污染防治条例》和《关于加强地震预警管理的决定》。其中，《江苏省土壤污染防治条例》对于推进生态文明建设，促进经济社会可持续发展，具有十分重要的意义，是巩固污染防治攻坚战成果的重要法治基础。我们要充分借鉴去年执法检查的成果，直面我省土壤污染防治方面存在的突出问题，加快补齐生态环境治理的短板。《关于加强地震预警管理的决定》属于“小快灵”的立法项目，对于进一步完善我省防震减灾法律法规体系，防御和减轻全省地震灾害意义重大。据大家介绍，今年各市环资城建委还将制定物业管理、垃圾分类、环境保护等地方性法规，这些都是环资城建领域的焦点和热点问题。我们要按照省人大常委会《关于加强和改进地方人大立法工作的意见》要求，深入推进科学立法、民主立法、依法立法，进一步加强立法调查和研究论证，妥善处理涉及重大利益调整或争议较大的重要立法事项，把好草案审议的第一关。要充分发挥委员会自身优势。作为常委会的工作委员会，不仅委员会的设置与政府一些部门相对应，而且一些委员还是各级领导干部和环资城建领域的专家学者，他们有着丰富的实践经验和过硬的理论功底，具有履行职责的独特优势和便利条件。要充分发挥委员会在专业和实践方面的特长优势，前移关口、提前介入，加强对法规起草工作的指导和协调，做深做精法规初审工作。要广泛听取意见。按照民主立法要求，发挥好基层立法联系点的作用，充分听取挂钩联系立法的常委会组成人员和常委会决策咨询专家的意见，在充分调研、广纳民意的基础上，重点在合理性、可行性方面提出有质量的审查意见，为常委会审议提出有价值的参考意见。要加强与相关部门的联系协调。环资城建委要坚持全过程参与立法，主动加强与政府相关部门的沟通，特别是对立法中存在的突出矛盾和主要问题，要与相关部门一起共同研究，提出专业对策，增强立法的前瞻性和主动性。</w:t>
      </w:r>
    </w:p>
    <w:p>
      <w:pPr>
        <w:ind w:left="0" w:right="0" w:firstLine="560"/>
        <w:spacing w:before="450" w:after="450" w:line="312" w:lineRule="auto"/>
      </w:pPr>
      <w:r>
        <w:rPr>
          <w:rFonts w:ascii="宋体" w:hAnsi="宋体" w:eastAsia="宋体" w:cs="宋体"/>
          <w:color w:val="000"/>
          <w:sz w:val="28"/>
          <w:szCs w:val="28"/>
        </w:rPr>
        <w:t xml:space="preserve">（二）以正确有效监督推动法律法规和党委决策部署落实。要找准监督重点。按照“党委有要求、群众有期盼、政府能办到”的要求，紧贴“十四五”发展、紧跟党委决策部署、紧扣人民群众需要，坚持问题导向和效果导向，精选监督议题。本月即将召开的省人大常委会，将在对2024全省环境状况和环境保护目标完成情况进行审议的同时，一并审议省政府三年污染防治攻坚战的实施情况。省人大常委会环资城建委要结合环境保护法和全国人大常委会、省人大常委会“两个决议”的要求，对污染防治攻坚战的经验成果进行系统总结，对我省污染防治方面存在的矛盾问题和瓶颈短板进行系统梳理，提出解决的意见建议，配合常委会开展审议工作，支持和推动政府依法科学精准治理生态环境。要增强监督质效。环资城建既是高质量发展的重要领域，也是老百姓关注的民生热点。要综合运用专项审议、专题询问、执法检查等多种监督形式，打好人大监督组合拳，强化刚性约束。今年，按照全国人大统一部署，我省将上下联动开展固体废物污染环境防治法执法检查。据了解，本月底，全国人大常委会将召开会议，对此次执法检查的重点和要求进行部署安排。省人大常委会环资城建委要主动对接，提早谋划，做好准备。各市人大环资城建委要高度重视、精心组织、形成合力，共同做好这次执法检查工作，推动法律法规在我省全面有效实施。要持续跟踪监督。对常委会审议意见落实情况和社会关注的热点问题，要发扬“钉钉子”精神，持续跟进推动整改，建立健全解决问题的长效机制。今年，省人大常委会将在去年开展工作评议的基础上，继续听取省政府民生实事实施情况报告，并将于五月份对全省推进城镇老旧小区改造情况报告进行审议，目的就是通过持续发力，使监督更加深入、民生实事更加惠民、人民群众更有获得感幸福感。各市人大环资城建委要积极给予支持，立足本地实际，提出相关意见和建议，便于省级层面更全面地掌握情况，使人大监督更具针对性。</w:t>
      </w:r>
    </w:p>
    <w:p>
      <w:pPr>
        <w:ind w:left="0" w:right="0" w:firstLine="560"/>
        <w:spacing w:before="450" w:after="450" w:line="312" w:lineRule="auto"/>
      </w:pPr>
      <w:r>
        <w:rPr>
          <w:rFonts w:ascii="宋体" w:hAnsi="宋体" w:eastAsia="宋体" w:cs="宋体"/>
          <w:color w:val="000"/>
          <w:sz w:val="28"/>
          <w:szCs w:val="28"/>
        </w:rPr>
        <w:t xml:space="preserve">（三）以务实举措保障人大代表充分发挥作用。环资城建工作关系千家万户，充分发挥人大代表在反映人民愿望、维护群众权益方面的桥梁纽带作用，对于做好环资城建工作至关重要。新的一年，联系代表要更有深度。今年省人大常委会环资城建委承担的两项正式立法项目、三项立法预备项目和三项立法调研项目，专业性都比较强，比如《江苏省机动车和非道路移动机械排气污染防治条例》《江苏省国土空间规划条例》等。要充分发挥专业代表组的作用，在开展立法调研、论证、评估时，积极邀请该领域的专业代表参加，听取代表意见。要围绕环境资源和城乡建设的重点领域，组织代表开展调研、视察和执法检查，有条件的可以组织代表开展跨区域联合调研等活动，扩大代表对委员会工作的深度参与，更好地提升委员会工作水平。办理代表议案建议要更有力度。把办理代表议案建议与立法、监督工作结合起来，把代表的议案建议作为立法监督立项和实施的重要依据，依托代表更好地开展人大环资城建工作。今年省十三届人大四次会议期间，省人大代表共提出28件议案，其中决定交由省人大常委会环资城建委办理的代表议案有4件，常委会重点督办的环资城建方面建议有3件。省人大常委会环资城建委要认真组织，按照“内容高质量、办理高质量”要求，加强与代表的沟通，做到件件有回音、事事有着落，推动代表议案建议办理由“答复型”向“落实型”转变。</w:t>
      </w:r>
    </w:p>
    <w:p>
      <w:pPr>
        <w:ind w:left="0" w:right="0" w:firstLine="560"/>
        <w:spacing w:before="450" w:after="450" w:line="312" w:lineRule="auto"/>
      </w:pPr>
      <w:r>
        <w:rPr>
          <w:rFonts w:ascii="宋体" w:hAnsi="宋体" w:eastAsia="宋体" w:cs="宋体"/>
          <w:color w:val="000"/>
          <w:sz w:val="28"/>
          <w:szCs w:val="28"/>
        </w:rPr>
        <w:t xml:space="preserve">（四）以党史学习教育活动推动自身建设持续加强。当前，全党上下正在深入开展党史学习教育活动。各级人大环资城建委要充分认识开展党史学习教育的重大意义，按照常委会党组的部署安排，把学习教育活动作为加强自身建设的难得机遇和强大动力，把握学党史、悟思想、办实事、开新局的要求，把学习党史与推动人大环资城建工作高质量发展结合起来，与为民履职办实事结合起来，与加强环资城建委自身建设结合起来，切实把学习教育成效转化为履职尽责的担当作为。要坚持学史明理。通过重温党的百年历史，进一步强化理论武装，始终坚持以习近平新时代中国特色社会主义思想为指引，做到胸怀“两个大局”、心系“国之大者”，不断提高政治判断力、政治领悟力、政治执行力。要坚持学史增信。从百年党史中汲取精神滋养，把握历史规律，树牢“四个意识”、坚定“四个自信”、做到“两个维护”。要坚持学史崇德。教育引导党员干部从周恩来精神、雨花英烈精神、新四军铁军精神、淮海战役精神中深刻感悟初心使命，继承和发扬好我们党的光荣传统和历史经验。要坚持学史力行。更好地将党史学习教育过程中激发出来的信念信心、热情激情，转化为攻坚克难、干事创业的具体行动，推动环资城建各项工作再上新台阶，以优异成绩庆祝中国共产党诞辰一百周年！</w:t>
      </w:r>
    </w:p>
    <w:p>
      <w:pPr>
        <w:ind w:left="0" w:right="0" w:firstLine="560"/>
        <w:spacing w:before="450" w:after="450" w:line="312" w:lineRule="auto"/>
      </w:pPr>
      <w:r>
        <w:rPr>
          <w:rFonts w:ascii="黑体" w:hAnsi="黑体" w:eastAsia="黑体" w:cs="黑体"/>
          <w:color w:val="000000"/>
          <w:sz w:val="36"/>
          <w:szCs w:val="36"/>
          <w:b w:val="1"/>
          <w:bCs w:val="1"/>
        </w:rPr>
        <w:t xml:space="preserve">第三篇：解放思想,推动人大城建环资工作</w:t>
      </w:r>
    </w:p>
    <w:p>
      <w:pPr>
        <w:ind w:left="0" w:right="0" w:firstLine="560"/>
        <w:spacing w:before="450" w:after="450" w:line="312" w:lineRule="auto"/>
      </w:pPr>
      <w:r>
        <w:rPr>
          <w:rFonts w:ascii="宋体" w:hAnsi="宋体" w:eastAsia="宋体" w:cs="宋体"/>
          <w:color w:val="000"/>
          <w:sz w:val="28"/>
          <w:szCs w:val="28"/>
        </w:rPr>
        <w:t xml:space="preserve">解放思想，推动城建环资监督工作</w:t>
      </w:r>
    </w:p>
    <w:p>
      <w:pPr>
        <w:ind w:left="0" w:right="0" w:firstLine="560"/>
        <w:spacing w:before="450" w:after="450" w:line="312" w:lineRule="auto"/>
      </w:pPr>
      <w:r>
        <w:rPr>
          <w:rFonts w:ascii="宋体" w:hAnsi="宋体" w:eastAsia="宋体" w:cs="宋体"/>
          <w:color w:val="000"/>
          <w:sz w:val="28"/>
          <w:szCs w:val="28"/>
        </w:rPr>
        <w:t xml:space="preserve">解放思想，是推动一切工作的“总开关”，这个“总开关”不打开，讨论问题就会就事论事，监督工作就会流于形式；思想上解放了，其他问题才能迎刃而解。人大监督工作要实现敢于监督、善于监督和有效监督，其中的关键点就是要解放思想，在《监督法》的框架下履行监督职责，代表好广大人民群众的根本利益。</w:t>
      </w:r>
    </w:p>
    <w:p>
      <w:pPr>
        <w:ind w:left="0" w:right="0" w:firstLine="560"/>
        <w:spacing w:before="450" w:after="450" w:line="312" w:lineRule="auto"/>
      </w:pPr>
      <w:r>
        <w:rPr>
          <w:rFonts w:ascii="宋体" w:hAnsi="宋体" w:eastAsia="宋体" w:cs="宋体"/>
          <w:color w:val="000"/>
          <w:sz w:val="28"/>
          <w:szCs w:val="28"/>
        </w:rPr>
        <w:t xml:space="preserve">一是敢于监督，突出监督的刚性和威慑力。敢于监督，就是人大常委会要充分认识自身职责，挺直腰杆开展监督。城建环保委员会作为人大常委会行使职权的重要机构，监督的范围广、内容多，涉及规划、建设、环保、资源等方面的问题，大多数是关系社稷民生的问题，而且是社会普遍关注的难点热点问题，监督的难度大，触及利益方面较多，这就要求我们的思想必须从以往“听听看看、四周转转、提提意见”的模式中解放出来，彻底打破船到码头车到站的错误认识，以思想观念的科学更新，充分认识到抓监督是本职、不抓是失职、抓不好是不称职的理念，克服畏难情绪，进一步强化监督意识，坚持“调查研究深入细致，听取汇报严肃认真，视察工作不搞形式，工作评议实事求是，不留情面”的工作原则，排除干扰和阻力，真正做到无私无畏，不负人民群众的重托。</w:t>
      </w:r>
    </w:p>
    <w:p>
      <w:pPr>
        <w:ind w:left="0" w:right="0" w:firstLine="560"/>
        <w:spacing w:before="450" w:after="450" w:line="312" w:lineRule="auto"/>
      </w:pPr>
      <w:r>
        <w:rPr>
          <w:rFonts w:ascii="宋体" w:hAnsi="宋体" w:eastAsia="宋体" w:cs="宋体"/>
          <w:color w:val="000"/>
          <w:sz w:val="28"/>
          <w:szCs w:val="28"/>
        </w:rPr>
        <w:t xml:space="preserve">二是善于监督，突出监督的公信和影响力。近年来，随着经济社会的高速发展，城市化进程日益加快，城乡建设改造任务繁重、环境保护问题日益突显，引起的矛盾较多，同时随着生活水平逐步提高，人们对生活环境质量的要求也逐渐提高。作为人大专门委员会在实施监督过程中不可能事事都参与，事事都过问，必须善于监督、能监督，把群众普遍关心、迫切需要解决的一些热点、难点问题作为监督工作的重点，瞄准热点开展监督、着眼民生开展监督、围绕中心工作开展监督。今年是惠州创建全国文明城市的关键年，其中一个很关键的指标是可持续发展的生态环境，所以大力倡导循环经济，优化产业结构，加强节能减排工作监督，就显得十分重要；住房问题一直是老百姓最关心、也最痛心的问题。搞好经济适用房、廉租房的开发建设迫在眉睫，它是有效解决低收入家庭安居问题、维护社会公平正义的重要一环。我们就应该加强这方面的监督工作，搞好调查研究，对存在的问题深入剖析，提出合理化的意见和建议，进一步加大经济适用房监督力度和进度，增加经济适用房的透明度。</w:t>
      </w:r>
    </w:p>
    <w:p>
      <w:pPr>
        <w:ind w:left="0" w:right="0" w:firstLine="560"/>
        <w:spacing w:before="450" w:after="450" w:line="312" w:lineRule="auto"/>
      </w:pPr>
      <w:r>
        <w:rPr>
          <w:rFonts w:ascii="宋体" w:hAnsi="宋体" w:eastAsia="宋体" w:cs="宋体"/>
          <w:color w:val="000"/>
          <w:sz w:val="28"/>
          <w:szCs w:val="28"/>
        </w:rPr>
        <w:t xml:space="preserve">三是有效监督，突出监督的艺术性和实效性。人大及其常委会对“一府两院”实施监督只是一种手段，推动工作才是根本目的。我们在具体的监督工作实践中还存在程序化、格式化、模式化的工作套路，监督工作缺乏应有的活力，因此，要让监督真正见实效，监督就不能流于形式，监督就要讲究方法和艺术。在监督的方式上就要从提高监督的效果出</w:t>
      </w:r>
    </w:p>
    <w:p>
      <w:pPr>
        <w:ind w:left="0" w:right="0" w:firstLine="560"/>
        <w:spacing w:before="450" w:after="450" w:line="312" w:lineRule="auto"/>
      </w:pPr>
      <w:r>
        <w:rPr>
          <w:rFonts w:ascii="宋体" w:hAnsi="宋体" w:eastAsia="宋体" w:cs="宋体"/>
          <w:color w:val="000"/>
          <w:sz w:val="28"/>
          <w:szCs w:val="28"/>
        </w:rPr>
        <w:t xml:space="preserve">发作些改革：从单一的事后监督向决策性监督、参与性监督和跟踪性监督有机结合的全程监督转化，变被动监督为主动监督、变程序性监督为实质性监督、变宏观性监督为微观性监督，善于借助群众监督、舆论监督等其它监督力量，凝聚监督合力，产生监督工作的叠加效应，丰满人大监督实力，加强监督的深度和力度，实现监督方式的系统化和有效配置，增强监督的实效性。</w:t>
      </w:r>
    </w:p>
    <w:p>
      <w:pPr>
        <w:ind w:left="0" w:right="0" w:firstLine="560"/>
        <w:spacing w:before="450" w:after="450" w:line="312" w:lineRule="auto"/>
      </w:pPr>
      <w:r>
        <w:rPr>
          <w:rFonts w:ascii="宋体" w:hAnsi="宋体" w:eastAsia="宋体" w:cs="宋体"/>
          <w:color w:val="000"/>
          <w:sz w:val="28"/>
          <w:szCs w:val="28"/>
        </w:rPr>
        <w:t xml:space="preserve">“敢于”是做好监督工作的前提，“善于”是实现监督目标的保障，“有效”是监督的目标。城建环资监督工作任重道远，我们要以实践科学发展观排头兵试点工作为契机，以解放思想为抓手，深入贯彻落实科学发展观，进一步明确监督的程序，选准监督的重点，规范监督的标准，理顺监督的关系，在总结以往监督经验的基础上，不断拓宽监督视野，创新监督方法，丰富监督手段，提高监督的依法性、严肃性、科学性和有效性，推动城建环资监督工作，为惠州创建全国文明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第四篇：市人大常委会主任在全市人大城建环保工作座谈会上的讲话</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市人大常委会主任在全市人大城建环保工作座谈会上的讲话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就要过去，2024年即将到来。在这辞旧迎新之际，全市人大城建环保系统的同志们共聚一堂，总结过去一年所做的工作，研究新一年的工作思路，为做好新时代人大城建环保工作群策群力、贡献智慧力量，非常有意义。</w:t>
      </w:r>
    </w:p>
    <w:p>
      <w:pPr>
        <w:ind w:left="0" w:right="0" w:firstLine="560"/>
        <w:spacing w:before="450" w:after="450" w:line="312" w:lineRule="auto"/>
      </w:pPr>
      <w:r>
        <w:rPr>
          <w:rFonts w:ascii="宋体" w:hAnsi="宋体" w:eastAsia="宋体" w:cs="宋体"/>
          <w:color w:val="000"/>
          <w:sz w:val="28"/>
          <w:szCs w:val="28"/>
        </w:rPr>
        <w:t xml:space="preserve">前几天，全省人大环资工作座谈会在浦江召开，全省11个设区市和金华各县（市、区）人大常委会的分管领导和城建环保工委负责人参加会议。省人大常委会副主任李学忠就如何做好新形势下我省人大环境资源保护工作、推进生态文明建设作了重要讲话。今天，我们就在兰溪召开座谈会，深入学习贯彻习近平总书记关于坚持和完善人民代表大会制度的重要思想和习近平生态文明思想，学习贯彻党的十九届四中全会和省委十四届六次全会精神，迅速传达贯彻全省人大环资工作座谈会精神，交流2024年人大城乡建设环境资源保护立法、监督等工作经验，研究部署2024年目标任务，为依法推动生态文明治理现代化，助力经济高质量发展发挥人大优势、发出人大声音、展示人大作为。</w:t>
      </w:r>
    </w:p>
    <w:p>
      <w:pPr>
        <w:ind w:left="0" w:right="0" w:firstLine="560"/>
        <w:spacing w:before="450" w:after="450" w:line="312" w:lineRule="auto"/>
      </w:pPr>
      <w:r>
        <w:rPr>
          <w:rFonts w:ascii="宋体" w:hAnsi="宋体" w:eastAsia="宋体" w:cs="宋体"/>
          <w:color w:val="000"/>
          <w:sz w:val="28"/>
          <w:szCs w:val="28"/>
        </w:rPr>
        <w:t xml:space="preserve">今年是新中国成立七十周年、地方人大设立常委会四十周年，省、市委相继召开人大工作会议，市委全面开展第二批“不忘初心、牢记使命”主题教育。一年来，在市人大及其常委会的领导下，市人大城建环资委深入学习贯彻习近平新时代中国特色社会主义思想，树牢“四个意识”，坚定“四个自信”，坚决做到“两个维护”，敢于担当，主动作为，全面完成各项工作任务，特别是在立法、监督、调研、建议办理和督办、自身建设等方面取得成效明显。其中，多项监督课题选题精准、方法得当，有力地推动了市委重大决策部署的贯彻落实，促进了当地经济社会发展和法律法规的贯彻实施；多个调研报告、工作报告由于点题精准，建议具有全局性、前瞻性和可操作性强，得到有关方面的较高评价，譬如养犬管理调研报告被《金华政务信息》刊用，受到市委书记陈龙、市人大常委会主任黄锦朝的批示肯定。多篇调研文章被市级及以上报刊杂志刊用，提升了人大工作的知名度和影响力。</w:t>
      </w:r>
    </w:p>
    <w:p>
      <w:pPr>
        <w:ind w:left="0" w:right="0" w:firstLine="560"/>
        <w:spacing w:before="450" w:after="450" w:line="312" w:lineRule="auto"/>
      </w:pPr>
      <w:r>
        <w:rPr>
          <w:rFonts w:ascii="宋体" w:hAnsi="宋体" w:eastAsia="宋体" w:cs="宋体"/>
          <w:color w:val="000"/>
          <w:sz w:val="28"/>
          <w:szCs w:val="28"/>
        </w:rPr>
        <w:t xml:space="preserve">刚才，各县（市、区）人大城建环保工委，都作了很好的发言，一年来，全市人大城建环保系统的同志们作出了很大的努力，付出了许多辛劳和汗水，工作也是有亮点、有特色、有成效。婺城区人大聚焦小城镇建设，先后开展小城镇整治长效管理制度、美丽城镇建设调研。金东区人大关注建筑业高质量发展，相继开展工作调研和专题询问。兰溪市人大加强政府组成部门的监督力度，对生态环境局等部门进行工作评议。东阳市人大围绕“交通强市”主题深入调研，在东阳市委常委扩大会议上交流调研成果。义乌市人大就物业管理问题约见建设局负责人，推动物业服务提档升级。永康市人大组织代表开展养犬管理工作明察暗访，并录制了电视专题片。浦江县人大围绕“把牢图”，切实加强县域总体规划、重点区块规划监督。武义县人大着力在城市建设上做文章，加强旧城改造、“三城同创”、重点建设项目等监督。磐安县人大开展物业管理法律法规执法检查，对建设局进行工作评议。对于在工作中形成的好做法、好经验，需要我们不断进行总结提炼，寻找和发现其内在规律性，并固化成为有效的工作制度，这将对社会进步、事业发展和个人进步，更加具有持久的意义。下面，我就如何做好新形势下全市人大城乡建设环境资源保护工作，推进生态文明和法治建设，谈三点意见：</w:t>
      </w:r>
    </w:p>
    <w:p>
      <w:pPr>
        <w:ind w:left="0" w:right="0" w:firstLine="560"/>
        <w:spacing w:before="450" w:after="450" w:line="312" w:lineRule="auto"/>
      </w:pPr>
      <w:r>
        <w:rPr>
          <w:rFonts w:ascii="宋体" w:hAnsi="宋体" w:eastAsia="宋体" w:cs="宋体"/>
          <w:color w:val="000"/>
          <w:sz w:val="28"/>
          <w:szCs w:val="28"/>
        </w:rPr>
        <w:t xml:space="preserve">一、深入学习贯彻党的十九届四中全会、省委十四届六中全会精神，切实增强推动生态文明治理现代化的使命担当</w:t>
      </w:r>
    </w:p>
    <w:p>
      <w:pPr>
        <w:ind w:left="0" w:right="0" w:firstLine="560"/>
        <w:spacing w:before="450" w:after="450" w:line="312" w:lineRule="auto"/>
      </w:pPr>
      <w:r>
        <w:rPr>
          <w:rFonts w:ascii="宋体" w:hAnsi="宋体" w:eastAsia="宋体" w:cs="宋体"/>
          <w:color w:val="000"/>
          <w:sz w:val="28"/>
          <w:szCs w:val="28"/>
        </w:rPr>
        <w:t xml:space="preserve">党的十九届四中全会通过了《中共中央关于坚持和完善中国特色社会主义制度、推进国家治理体系和治理能力现代化若干重大问题的决定》，从顶层制度设计，对推进国家制度建设和国家治理能力现代化的内容、目标、任务和路线图进行全面部署。省委十四届六中全会通过了《中共浙江省委关于认真学习贯彻党的十九届四中全会精神，高水平推进省域治理现代化的决定》，要求以更高的政治站位、更强的责任担当、更大的工作力度，高水平推进省域治理现代化，奋力推进“八八战略”再深化、改革开放再出发，为坚持和完善中国特色社会主义制度、推进国家治理体系和治理能力现代化作出浙江更大的贡献。全市各级人大常委会及其城建环保工委要把学习领会党的十九届四中全会、省委十四届六中全会精神作为当前头等大事，提高政治站位，认真对标对表，把握节奏频率，切实为加强生态文明制度体系建设、推动治理现代化作出积极努力。</w:t>
      </w:r>
    </w:p>
    <w:p>
      <w:pPr>
        <w:ind w:left="0" w:right="0" w:firstLine="560"/>
        <w:spacing w:before="450" w:after="450" w:line="312" w:lineRule="auto"/>
      </w:pPr>
      <w:r>
        <w:rPr>
          <w:rFonts w:ascii="宋体" w:hAnsi="宋体" w:eastAsia="宋体" w:cs="宋体"/>
          <w:color w:val="000"/>
          <w:sz w:val="28"/>
          <w:szCs w:val="28"/>
        </w:rPr>
        <w:t xml:space="preserve">一要深刻领会生态文明治理现代化的决策部署。坚持和完善生态文明制度体系是党的十九届四中全会决定中 13 个“坚持和完善”的重要内容之一，要求实行最严格的生态环境保护制度，全面建立资源高效利用制度，健全生态保护和修复制度，严明生态环境保护责任制度。省委十四届六次全会提出的省域治理现代化“浙江方案”，将全面推进美丽浙江建设、增强治理的绿色动能作为“省域治理现代化十招”的关键一招。这些新思想新要求新举措，是今后一个时期我省生态文明建设工作的行动指南和奋斗方向。全市人大城建环保工委系统的同志们，要认真学习领会党的十九届四中全会、省委十四届六中全会精神，明确治理体系和治理能力现代化的目标、任务和要求，找准工作定位，真正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要准确把握生态文明治理现代化的丰富内涵。推进生态文明治理体系和治理能力现代化，既要有一套更加成熟、更加定型的制度体系，更要法律制度严格执行、有效实施的有力确保。立法和监督是宪法和法律赋予人大及其常委会的法定职权。立法就是建立和完善国家制度和法律制度，监督就是推动法律制度实施，立法和监督是治理能力的应有之义。各县（市、区）人大及其常委会虽然目前 没有独立立法权，但同样承担着参与立法的责任。从事人大城乡建设环境资源保护工作的同志，要坚持立法与执法“两手抓”，既要积极参与立法、发挥立法的引领和推动作用，不断完善生态文明治理制度体系，又要加大监督检查力度，促进生态文明建设的法律法规在当地的有效贯彻落实。</w:t>
      </w:r>
    </w:p>
    <w:p>
      <w:pPr>
        <w:ind w:left="0" w:right="0" w:firstLine="560"/>
        <w:spacing w:before="450" w:after="450" w:line="312" w:lineRule="auto"/>
      </w:pPr>
      <w:r>
        <w:rPr>
          <w:rFonts w:ascii="宋体" w:hAnsi="宋体" w:eastAsia="宋体" w:cs="宋体"/>
          <w:color w:val="000"/>
          <w:sz w:val="28"/>
          <w:szCs w:val="28"/>
        </w:rPr>
        <w:t xml:space="preserve">三要切实增强推动生态文明治理的使命担当。近年来，我市生态文明建设取得明显成效，但面临的风险挑战同样不容忽视。一是资源环境约束压力大。我市资源禀赋不足和快速发展的矛盾客观存在，资源环境的压力一直处于高位。二是环境承载力有限。水质反弹、细颗粒物超标、垃圾处置不到位等问题突出，土壤污染防治工作底数不清、基础薄弱，“城市病”问题严重。三是结构性矛盾仍然突出。产业结构偏重、能源结构以煤为主的问题一时难以根本改观。四是安全隐患不容小视。今年江苏响水化工爆炸事件，再次给我们敲响警钟。面对这些问题和挑战，全市人大城建环保工委系统的同志要提高思想站位，准确把握当前生态文明建设所处的历史方位，和人民代表大会制度肩负的治理重任，积极探索以生态优先、绿色发展为导向的高质量发展路子，多做有利于经济发展与生态保护相协调相促进的文章，加大生态系统保护力度，打好污染防治攻坚战，突出打好蓝天、碧水、净土三大保卫战，高质量推进生态文明建设。</w:t>
      </w:r>
    </w:p>
    <w:p>
      <w:pPr>
        <w:ind w:left="0" w:right="0" w:firstLine="560"/>
        <w:spacing w:before="450" w:after="450" w:line="312" w:lineRule="auto"/>
      </w:pPr>
      <w:r>
        <w:rPr>
          <w:rFonts w:ascii="宋体" w:hAnsi="宋体" w:eastAsia="宋体" w:cs="宋体"/>
          <w:color w:val="000"/>
          <w:sz w:val="28"/>
          <w:szCs w:val="28"/>
        </w:rPr>
        <w:t xml:space="preserve">二、紧扣民生关切，注重社会热点、难点和痛点问题的立法和监督工作，加大城乡建设环境资源保护领域法治建设力度</w:t>
      </w:r>
    </w:p>
    <w:p>
      <w:pPr>
        <w:ind w:left="0" w:right="0" w:firstLine="560"/>
        <w:spacing w:before="450" w:after="450" w:line="312" w:lineRule="auto"/>
      </w:pPr>
      <w:r>
        <w:rPr>
          <w:rFonts w:ascii="宋体" w:hAnsi="宋体" w:eastAsia="宋体" w:cs="宋体"/>
          <w:color w:val="000"/>
          <w:sz w:val="28"/>
          <w:szCs w:val="28"/>
        </w:rPr>
        <w:t xml:space="preserve">党的十九届四中全会、省委十四届六次全会和今年的省委人大工作会议都对健全现代法治体系作出了决策部署，要求完善立法体制机制，加强重要领域立法，以良法助发展、促善治。</w:t>
      </w:r>
    </w:p>
    <w:p>
      <w:pPr>
        <w:ind w:left="0" w:right="0" w:firstLine="560"/>
        <w:spacing w:before="450" w:after="450" w:line="312" w:lineRule="auto"/>
      </w:pPr>
      <w:r>
        <w:rPr>
          <w:rFonts w:ascii="宋体" w:hAnsi="宋体" w:eastAsia="宋体" w:cs="宋体"/>
          <w:color w:val="000"/>
          <w:sz w:val="28"/>
          <w:szCs w:val="28"/>
        </w:rPr>
        <w:t xml:space="preserve">一要提高立法工作质量和效率。根据立法法规定，设区市制定地方性法规，限于城乡建设与管理、环境保护、历史文化保护等方面的事项。地方法规三大立法领域，三分之二集中在城乡建设环境资源保护系统，城建环资委的立法初审任务非常繁重。2024年设区市拥有地方立法权后，市人大在城建环资领域相继制定出台了《金华市水环境保护条例》《市容环境卫生管理条例》《金华市传统村落保护条例》《金华市养犬管理规定》等4部地方性法规，《金华市大气污染防治规定》已经常委会一审。我们要按照科学立法、民主立法、依法立法的要求，切实履行专委职责，认真把好立法质量关。虽然县（市、区）人大没有地方立法权，但负有协助和配合上级人大做好地方立法的任务和要求。希望市、县两级人大密切配合，同频共振，努力为城建环资领域工作提供坚强的法治保障。</w:t>
      </w:r>
    </w:p>
    <w:p>
      <w:pPr>
        <w:ind w:left="0" w:right="0" w:firstLine="560"/>
        <w:spacing w:before="450" w:after="450" w:line="312" w:lineRule="auto"/>
      </w:pPr>
      <w:r>
        <w:rPr>
          <w:rFonts w:ascii="宋体" w:hAnsi="宋体" w:eastAsia="宋体" w:cs="宋体"/>
          <w:color w:val="000"/>
          <w:sz w:val="28"/>
          <w:szCs w:val="28"/>
        </w:rPr>
        <w:t xml:space="preserve">二要加大法律法规实施的监督检查。法律的生命力在于实施。在抓好地方性法规制定的同时，要切实加强对法律法规实施的监督，强化执法检查、监督、调研、备案审查等工作，让法律法规真正落地见效。要加强法规宣传和舆论引导工作，扩大社会对法律法规的知晓度，为贯彻实施法规营造良好的社会氛围。从我市实施地方性法规的实践看，总体情况还不尽如人意。有一段时间，有关部门和部分县（市、区）对贯彻实施地方性法规普遍还重视不够、宣传不够、贯彻实施力度不够，没有发挥地方性法规应有的作用。为扭转这种被动状况，在2024年12月31日《金华市养犬管理规定》颁布实施第一时间，常委会会同市政府召开视频会议，对养犬管理法规实施工作进行动员部署。主任会专题听取市政府关于贯彻实施养犬管理规定工作安排情况的汇报，常委会领导多次赴基层调研、督促，常委会听取和审议市政府关于贯彻实施《金华市养犬管理规定》情况的报告。在常委会多措并举监督下，养犬管理规定实施情况良好，我市法规宣传力度、犬只登记力度、违规处罚力度、犬只收容力度、涉犬扰民伤人案件下降幅度等养犬管理5项数据位列全省第一，调研报告得到市委、市人大常委会主要领导的批示肯定。在此，也希望各县（市、区）人大高度重视地方性法规实施工作，在安排工作时把作为一项重要内容列进去，切实推进城建环资工作法治化水平。</w:t>
      </w:r>
    </w:p>
    <w:p>
      <w:pPr>
        <w:ind w:left="0" w:right="0" w:firstLine="560"/>
        <w:spacing w:before="450" w:after="450" w:line="312" w:lineRule="auto"/>
      </w:pPr>
      <w:r>
        <w:rPr>
          <w:rFonts w:ascii="宋体" w:hAnsi="宋体" w:eastAsia="宋体" w:cs="宋体"/>
          <w:color w:val="000"/>
          <w:sz w:val="28"/>
          <w:szCs w:val="28"/>
        </w:rPr>
        <w:t xml:space="preserve">三要提高监督工作的精准性。人大监督的事项很多，需要我们突出重点、统筹兼顾。要坚持少而精、精而准，聚焦党委重点、政府难点、社会热点问题，盯住一些关键小事和关键环节，争取每一届任期内都能集中力量一抓到底，办成几件有意义的事，树立人大监督权威。要坚持问题导向，注重发现问题，研究问题原因，指出症结所在，推动问题解决。要注重监督实效，不断探索创新监督方式，拓宽监督渠道，持续监督、反复监督、跟踪监督，坚持不懈以钉钉子精神推动突出问题的解决。</w:t>
      </w:r>
    </w:p>
    <w:p>
      <w:pPr>
        <w:ind w:left="0" w:right="0" w:firstLine="560"/>
        <w:spacing w:before="450" w:after="450" w:line="312" w:lineRule="auto"/>
      </w:pPr>
      <w:r>
        <w:rPr>
          <w:rFonts w:ascii="宋体" w:hAnsi="宋体" w:eastAsia="宋体" w:cs="宋体"/>
          <w:color w:val="000"/>
          <w:sz w:val="28"/>
          <w:szCs w:val="28"/>
        </w:rPr>
        <w:t xml:space="preserve">三、紧紧围绕主题主线，围绕中心、服务大局，科学谋划、精心安排明年的人大城建环保各项工作</w:t>
      </w:r>
    </w:p>
    <w:p>
      <w:pPr>
        <w:ind w:left="0" w:right="0" w:firstLine="560"/>
        <w:spacing w:before="450" w:after="450" w:line="312" w:lineRule="auto"/>
      </w:pPr>
      <w:r>
        <w:rPr>
          <w:rFonts w:ascii="宋体" w:hAnsi="宋体" w:eastAsia="宋体" w:cs="宋体"/>
          <w:color w:val="000"/>
          <w:sz w:val="28"/>
          <w:szCs w:val="28"/>
        </w:rPr>
        <w:t xml:space="preserve">要认真按照党中央和省委、市委的决策部署，紧紧围绕人大常委会重点工作安排，认真研究，精准施策，不断充实完善明年工作思路，努力把新一年的工作谋划得更加遵循规律、顺乎民意、更富实效。</w:t>
      </w:r>
    </w:p>
    <w:p>
      <w:pPr>
        <w:ind w:left="0" w:right="0" w:firstLine="560"/>
        <w:spacing w:before="450" w:after="450" w:line="312" w:lineRule="auto"/>
      </w:pPr>
      <w:r>
        <w:rPr>
          <w:rFonts w:ascii="宋体" w:hAnsi="宋体" w:eastAsia="宋体" w:cs="宋体"/>
          <w:color w:val="000"/>
          <w:sz w:val="28"/>
          <w:szCs w:val="28"/>
        </w:rPr>
        <w:t xml:space="preserve">一要“把牢图”。要对本行政区域内的经济社会发展规划和有关空间规划加强督促检查，避免规划实施的主观性和随意性，增强规划实施的科学性、严肃性、有效性。规划是龙头、是灵魂、是导向，人大加强规划监督，就抓住了监督的“牛鼻子”。规划的实施主要在市、县一级，各县（市、区）人大要研究这方面的监督。要按照“多规合一”有关新要求，对生态环境保护规划、自然资源规划、城市总体规划、环境功能区划、土地利用规划、重点区块规划等的编制、修编和实施情况加强监督，深入调研，认真评审，审慎决定。2024年，主任会听取了市政府关于加强金义都市区规划、金义一体化规划编制情况的汇报，常委会听取和审议了市政府关于生态文明建设示范市规划编制情况、关于历史文化名村保护规划编制情况的汇报。2024年，常委会将听取和审议市政府关于《金义都市区规划》《金义一体化规划》编制情况的报告，并适时作出决议决定。</w:t>
      </w:r>
    </w:p>
    <w:p>
      <w:pPr>
        <w:ind w:left="0" w:right="0" w:firstLine="560"/>
        <w:spacing w:before="450" w:after="450" w:line="312" w:lineRule="auto"/>
      </w:pPr>
      <w:r>
        <w:rPr>
          <w:rFonts w:ascii="宋体" w:hAnsi="宋体" w:eastAsia="宋体" w:cs="宋体"/>
          <w:color w:val="000"/>
          <w:sz w:val="28"/>
          <w:szCs w:val="28"/>
        </w:rPr>
        <w:t xml:space="preserve">二要“盯住法”。高度重视法律法规在当地的施行情况，查一查法律法规实施情况，以及政府部门配套制定的相关标准、制度和政策措施是否落实到位。2024年，市人大常委会相继开展了水环境保护“一法一条例”、养犬管理、可再生能源法、电梯安全条例、农村生活垃圾分类管理条例等多部法律法规的执法检查工作。2024年，我们将继续对城市市容和环境卫生管理规定、土壤污染防治法、养犬管理规定等法律法规实施情况予以关注，切实发挥“法律巡视”监督利剑作用。</w:t>
      </w:r>
    </w:p>
    <w:p>
      <w:pPr>
        <w:ind w:left="0" w:right="0" w:firstLine="560"/>
        <w:spacing w:before="450" w:after="450" w:line="312" w:lineRule="auto"/>
      </w:pPr>
      <w:r>
        <w:rPr>
          <w:rFonts w:ascii="宋体" w:hAnsi="宋体" w:eastAsia="宋体" w:cs="宋体"/>
          <w:color w:val="000"/>
          <w:sz w:val="28"/>
          <w:szCs w:val="28"/>
        </w:rPr>
        <w:t xml:space="preserve">三要“管好钱”。要加强政府预算全口径审查、全过程监督，加强预算绩效审查，建立健全人大国有资产监督制度，加强政府性债务审查监督等。这些工作主要在人大财经工委，但与我们紧密关联，大家务必予以关注。时间关系，我不展开讲了。</w:t>
      </w:r>
    </w:p>
    <w:p>
      <w:pPr>
        <w:ind w:left="0" w:right="0" w:firstLine="560"/>
        <w:spacing w:before="450" w:after="450" w:line="312" w:lineRule="auto"/>
      </w:pPr>
      <w:r>
        <w:rPr>
          <w:rFonts w:ascii="宋体" w:hAnsi="宋体" w:eastAsia="宋体" w:cs="宋体"/>
          <w:color w:val="000"/>
          <w:sz w:val="28"/>
          <w:szCs w:val="28"/>
        </w:rPr>
        <w:t xml:space="preserve">四要“顺民意”。人大是代表机关、民意机关，代表和人民群众是我们工作的出发点和落脚点。要紧紧围绕人大代表普遍关心、人民群众反映强烈的突出问题，真正深入基层、群众、企业，到污染矛盾突出、群众反映强烈、制约发展瓶颈的地方去倾听群众呼声、回应群众关切。要突出问题导向，听实话、摸实情、建真言、出实招，透过现象看本质，进而不断完善制度、改进加强工作。要改进调研方法，推广“四不两直”的方式，即不发通知、不打招呼、不听汇报、不用陪同接待、直奔基层、直插现场，务求掌握第一手的资料。</w:t>
      </w:r>
    </w:p>
    <w:p>
      <w:pPr>
        <w:ind w:left="0" w:right="0" w:firstLine="560"/>
        <w:spacing w:before="450" w:after="450" w:line="312" w:lineRule="auto"/>
      </w:pPr>
      <w:r>
        <w:rPr>
          <w:rFonts w:ascii="宋体" w:hAnsi="宋体" w:eastAsia="宋体" w:cs="宋体"/>
          <w:color w:val="000"/>
          <w:sz w:val="28"/>
          <w:szCs w:val="28"/>
        </w:rPr>
        <w:t xml:space="preserve">最后，非常感谢大家一直以来对市人大城建环资工作的大力支持、密切配合，感谢兰溪市人大对这次会议的大力支持，衷心祝愿大家在新的一年心想事成、万事如意、阖家幸福！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第五篇：市人大常委会副主任在全市人大城建环保工作座谈会上的讲话</w:t>
      </w:r>
    </w:p>
    <w:p>
      <w:pPr>
        <w:ind w:left="0" w:right="0" w:firstLine="560"/>
        <w:spacing w:before="450" w:after="450" w:line="312" w:lineRule="auto"/>
      </w:pPr>
      <w:r>
        <w:rPr>
          <w:rFonts w:ascii="宋体" w:hAnsi="宋体" w:eastAsia="宋体" w:cs="宋体"/>
          <w:color w:val="000"/>
          <w:sz w:val="28"/>
          <w:szCs w:val="28"/>
        </w:rPr>
        <w:t xml:space="preserve">市人大常委会副主任在全市人大城建环保工作座谈会上的讲话</w:t>
      </w:r>
    </w:p>
    <w:p>
      <w:pPr>
        <w:ind w:left="0" w:right="0" w:firstLine="560"/>
        <w:spacing w:before="450" w:after="450" w:line="312" w:lineRule="auto"/>
      </w:pPr>
      <w:r>
        <w:rPr>
          <w:rFonts w:ascii="宋体" w:hAnsi="宋体" w:eastAsia="宋体" w:cs="宋体"/>
          <w:color w:val="000"/>
          <w:sz w:val="28"/>
          <w:szCs w:val="28"/>
        </w:rPr>
        <w:t xml:space="preserve">再过十天，就是2024年了。在这辞旧迎新的时刻，全市9个县（市、区）的人大常委会分管领导及城建环保工委的同志聚在一起，总结回顾今年工作，谋划研讨明年工作思路，非常有必要，也非常有意义。刚才，祝维伟主任通报了市人大常委会城建环资委今年工作情况和明年初步工作安排，我完全赞同。9个县(市、区）的同志作了很好的发言，交流了许多好的经验，提出了2024年的工作思路，同时对市人大常委会城建环保工作提出了有益的建议，听后，我深受启发。对于大家在会上介绍的人大工作一些好做法、好经验以及提出的一些合理建议和想法，市人大常委会城建环保工委要认真归纳梳理，好好研究，吸收到环资委工作及2024年工作思路中。</w:t>
      </w:r>
    </w:p>
    <w:p>
      <w:pPr>
        <w:ind w:left="0" w:right="0" w:firstLine="560"/>
        <w:spacing w:before="450" w:after="450" w:line="312" w:lineRule="auto"/>
      </w:pPr>
      <w:r>
        <w:rPr>
          <w:rFonts w:ascii="宋体" w:hAnsi="宋体" w:eastAsia="宋体" w:cs="宋体"/>
          <w:color w:val="000"/>
          <w:sz w:val="28"/>
          <w:szCs w:val="28"/>
        </w:rPr>
        <w:t xml:space="preserve">下面，我谈三点意见：</w:t>
      </w:r>
    </w:p>
    <w:p>
      <w:pPr>
        <w:ind w:left="0" w:right="0" w:firstLine="560"/>
        <w:spacing w:before="450" w:after="450" w:line="312" w:lineRule="auto"/>
      </w:pPr>
      <w:r>
        <w:rPr>
          <w:rFonts w:ascii="宋体" w:hAnsi="宋体" w:eastAsia="宋体" w:cs="宋体"/>
          <w:color w:val="000"/>
          <w:sz w:val="28"/>
          <w:szCs w:val="28"/>
        </w:rPr>
        <w:t xml:space="preserve">一、总结成绩，认清形势，进一步增强做好人大城建环保工作的紧迫感和责任感</w:t>
      </w:r>
    </w:p>
    <w:p>
      <w:pPr>
        <w:ind w:left="0" w:right="0" w:firstLine="560"/>
        <w:spacing w:before="450" w:after="450" w:line="312" w:lineRule="auto"/>
      </w:pPr>
      <w:r>
        <w:rPr>
          <w:rFonts w:ascii="宋体" w:hAnsi="宋体" w:eastAsia="宋体" w:cs="宋体"/>
          <w:color w:val="000"/>
          <w:sz w:val="28"/>
          <w:szCs w:val="28"/>
        </w:rPr>
        <w:t xml:space="preserve">2024年，全市各级人大城建环保系统根据全市生态环境与资源保护的实际需要，依法履职，扎实作为，既较好贯彻党委决策部署，又符合全市人大城建环保工作大局，许多方面有特色、有亮点、有突破。</w:t>
      </w:r>
    </w:p>
    <w:p>
      <w:pPr>
        <w:ind w:left="0" w:right="0" w:firstLine="560"/>
        <w:spacing w:before="450" w:after="450" w:line="312" w:lineRule="auto"/>
      </w:pPr>
      <w:r>
        <w:rPr>
          <w:rFonts w:ascii="宋体" w:hAnsi="宋体" w:eastAsia="宋体" w:cs="宋体"/>
          <w:color w:val="000"/>
          <w:sz w:val="28"/>
          <w:szCs w:val="28"/>
        </w:rPr>
        <w:t xml:space="preserve">（一）围绕中心、服务大局站位高，全市人大城建环保系统贯彻党委决策部署坚决、有力。</w:t>
      </w:r>
    </w:p>
    <w:p>
      <w:pPr>
        <w:ind w:left="0" w:right="0" w:firstLine="560"/>
        <w:spacing w:before="450" w:after="450" w:line="312" w:lineRule="auto"/>
      </w:pPr>
      <w:r>
        <w:rPr>
          <w:rFonts w:ascii="宋体" w:hAnsi="宋体" w:eastAsia="宋体" w:cs="宋体"/>
          <w:color w:val="000"/>
          <w:sz w:val="28"/>
          <w:szCs w:val="28"/>
        </w:rPr>
        <w:t xml:space="preserve">全市人大城建环保系统紧紧围绕党委中心工作履行职权，很有针对性。市人大根据市委主要领导意见，专门开展了市区行政管理体制运行情况的调研；围绕市委打好“九场硬战”决策部署，打出蓝天保卫战工作的系列监督组合拳。各县（市、区）人大城建环保工委也同样。婺城区人大围绕全国文明城市创建工作，积极开展视察、督查活动；金东区人大围绕美丽幸福金东建设，组织代表进行视察监督；兰溪市人大围绕全域旅游进行专项审议，并作出决议；东阳市人大围绕危旧房治理，开展了调研、视察、代表约见政府领导等活动；义乌市人大围绕都市区建设，开展了垃圾分类专题询问和明察暗访活动；永康市人大围绕优雅城市建设，组织开展了慢行系统建设、城中村改造、城区停车场及泊位建设等多项视察；浦江县人大围绕实体经济发展，开展了民宿、绗缝产业、科技创新能力等课题的调研；磐安县人大围绕创建国家级全域旅游示范区，听取和审议了政府专项工作报告。</w:t>
      </w:r>
    </w:p>
    <w:p>
      <w:pPr>
        <w:ind w:left="0" w:right="0" w:firstLine="560"/>
        <w:spacing w:before="450" w:after="450" w:line="312" w:lineRule="auto"/>
      </w:pPr>
      <w:r>
        <w:rPr>
          <w:rFonts w:ascii="宋体" w:hAnsi="宋体" w:eastAsia="宋体" w:cs="宋体"/>
          <w:color w:val="000"/>
          <w:sz w:val="28"/>
          <w:szCs w:val="28"/>
        </w:rPr>
        <w:t xml:space="preserve">（二）上下联动、协同配合方法好，全市人大城建环保系统合心合力合拍。</w:t>
      </w:r>
    </w:p>
    <w:p>
      <w:pPr>
        <w:ind w:left="0" w:right="0" w:firstLine="560"/>
        <w:spacing w:before="450" w:after="450" w:line="312" w:lineRule="auto"/>
      </w:pPr>
      <w:r>
        <w:rPr>
          <w:rFonts w:ascii="宋体" w:hAnsi="宋体" w:eastAsia="宋体" w:cs="宋体"/>
          <w:color w:val="000"/>
          <w:sz w:val="28"/>
          <w:szCs w:val="28"/>
        </w:rPr>
        <w:t xml:space="preserve">根据省人大常委会的统一部署，省、市、区三级人大联动开展固废污染防治“一法一条例”执法检查，有力增强了全社会固体废物污染防治的意识，推动了重点地区、重点领域、重点行业突出问题的解决。按照环境保护法的规定，大多数县（市、区）人大常委会落实了环境报告制度，义乌市6个镇的人民代表大会对环境状况和环境保护目标任务完成情况进行了审查，全社会的生态环保意识和法治意识进一步增强。在地方性法规制定过程中，各县（市、区）人大大力支持、密切配合市人大城建环资委做好法规草案的意见征求和收集等工作，为推进我市科学立法、民主立法、开门立法作出了积极努力。</w:t>
      </w:r>
    </w:p>
    <w:p>
      <w:pPr>
        <w:ind w:left="0" w:right="0" w:firstLine="560"/>
        <w:spacing w:before="450" w:after="450" w:line="312" w:lineRule="auto"/>
      </w:pPr>
      <w:r>
        <w:rPr>
          <w:rFonts w:ascii="宋体" w:hAnsi="宋体" w:eastAsia="宋体" w:cs="宋体"/>
          <w:color w:val="000"/>
          <w:sz w:val="28"/>
          <w:szCs w:val="28"/>
        </w:rPr>
        <w:t xml:space="preserve">（三）勇于探索、注重创新效果佳，全市人大城建环保工作亮点纷呈。</w:t>
      </w:r>
    </w:p>
    <w:p>
      <w:pPr>
        <w:ind w:left="0" w:right="0" w:firstLine="560"/>
        <w:spacing w:before="450" w:after="450" w:line="312" w:lineRule="auto"/>
      </w:pPr>
      <w:r>
        <w:rPr>
          <w:rFonts w:ascii="宋体" w:hAnsi="宋体" w:eastAsia="宋体" w:cs="宋体"/>
          <w:color w:val="000"/>
          <w:sz w:val="28"/>
          <w:szCs w:val="28"/>
        </w:rPr>
        <w:t xml:space="preserve">全市人大城建环保系统强化使命担当，在完善监督方式方法、提高监督实效上进行了富有成效的探索实践。市人大在市区行政管理体制运行情况专题调研活动中，打破以往大主任各自负责调研课题的传统做法，由五位大主任分别带队，组成五个组分头赴基层调研、分头赴外地学习考察、分头听取市领导意见，在此基础上综合形成一份质量较高的调研报告。永康市人大改进视察方式方法，实行执法检查和专题询问相结合，推行清单式审议意见，进一步提高了监督实效。东阳市人大在危旧房治理改造工作中尝试了代表约见市政府领导的做法，进一步畅通了沟通渠道。浦江县人大依法行使重大事项决定权，人大作用进一步发挥。义乌市人大对文明城市创建工作暨固体废物污染工作开展专题询问，取得了良好成效。兰溪市、磐安县人大对政府部门开展工作评议，进一步强化了政府部门的工作监督力度。婺城区人大重视审议意见的办理落实，推动了具体问题的解决。金东区人大及时回应群众关切，积极开展小微课题的调研。</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对照党和人民尤其是习近平新时代中国特色社会主义思想和习近平生态文明思想对人大城建环保工作的新要求，我们的工作还存在薄弱环节和不足之处，需要进一步振奋精神、勤勉履职、开拓创新。当前，我们应该清醒地认识到人大城建环保工作面临的新形势、新任务、新环境、新要求。一方面，中央和省、市委对人大工作的要求更高了。习近平总书记关于坚持和完善人民代表大会制度的重要思想，明确提出了做好新时代人大工作的重大原则、思路举措、重点任务；栗战书委员长就如何贯彻总书记重要思想，要求全国各级人大把握好“三个紧扣”，即紧紧扣在贯彻落实党中央重大决策部署上，紧紧扣在回应人民群众重大关切上，紧紧扣在厉行法治、推进全面依法治国上。省委要求各级人大及其常委会要不断加强和创新地方人大工作，把生态文明建设作为重点工作领域，加强立法和执法检查，为推进“两个高水平”建设提供法治保障。市委作出了“九场硬战”的决策部署，要求各级人大积极跟进、加强监督。另一方面，人民群众在生态环境与资源保护领域的诉求越来越多，要求越来越高，对各级人大了解民情、反映民意、化解民忧的愿望越来越迫切。设区市拥有地方立法权后，三分之二以上的地方立法任务集中在城乡建设环境资源保护领域。虽然县（市、区）人大没有地方立法权，但有配合市人大做好地方立法的任务和要求。这些都对我们从事人大城建环保工作的同志提出了更高要求和挑战。我们要进一步增强责任感和使命感，更加深入加强人民代表大会制度知识和人大业务的学习，更加科学地运用法治思维和法治方式行使职权，更加精准把握人大城建环保工作的特点和规律，更好地在改革发展和生态环境保护中发挥重要作用。</w:t>
      </w:r>
    </w:p>
    <w:p>
      <w:pPr>
        <w:ind w:left="0" w:right="0" w:firstLine="560"/>
        <w:spacing w:before="450" w:after="450" w:line="312" w:lineRule="auto"/>
      </w:pPr>
      <w:r>
        <w:rPr>
          <w:rFonts w:ascii="宋体" w:hAnsi="宋体" w:eastAsia="宋体" w:cs="宋体"/>
          <w:color w:val="000"/>
          <w:sz w:val="28"/>
          <w:szCs w:val="28"/>
        </w:rPr>
        <w:t xml:space="preserve">二、学思践悟，融会贯通，努力把习近平生态文明思想贯彻落实到人大具体工作中</w:t>
      </w:r>
    </w:p>
    <w:p>
      <w:pPr>
        <w:ind w:left="0" w:right="0" w:firstLine="560"/>
        <w:spacing w:before="450" w:after="450" w:line="312" w:lineRule="auto"/>
      </w:pPr>
      <w:r>
        <w:rPr>
          <w:rFonts w:ascii="宋体" w:hAnsi="宋体" w:eastAsia="宋体" w:cs="宋体"/>
          <w:color w:val="000"/>
          <w:sz w:val="28"/>
          <w:szCs w:val="28"/>
        </w:rPr>
        <w:t xml:space="preserve">2024年5月18日至19日，全国生态环境保护大会在北京召开。这次大会是我国生态环境保护和生态文明建设发展历程中一次规格最高、规模最大、影响最广、意义最深的历史性盛会，实现了“四个第一”和形成了“一个标志性成果”，具有划时代的里程碑意义。党中央决定召开，是第一次；总书记出席大会并发表重要讲话，是第一次；以中共中央、国务院名义印发加强生态环境保护的重大政策性文件，是第一次；会议名称改为全国生态环境保护大会，是第一次。会议最大亮点和取得的标志性成果，是确立了“习近平生态文明思想”。作为从事人大城建环保工作的同志，一定要把习近平生态文明思想学深悟透，并把它作为我们工作的出发点和落脚点。</w:t>
      </w:r>
    </w:p>
    <w:p>
      <w:pPr>
        <w:ind w:left="0" w:right="0" w:firstLine="560"/>
        <w:spacing w:before="450" w:after="450" w:line="312" w:lineRule="auto"/>
      </w:pPr>
      <w:r>
        <w:rPr>
          <w:rFonts w:ascii="宋体" w:hAnsi="宋体" w:eastAsia="宋体" w:cs="宋体"/>
          <w:color w:val="000"/>
          <w:sz w:val="28"/>
          <w:szCs w:val="28"/>
        </w:rPr>
        <w:t xml:space="preserve">（一）深刻认识习近平生态文明思想的重要意义。</w:t>
      </w:r>
    </w:p>
    <w:p>
      <w:pPr>
        <w:ind w:left="0" w:right="0" w:firstLine="560"/>
        <w:spacing w:before="450" w:after="450" w:line="312" w:lineRule="auto"/>
      </w:pPr>
      <w:r>
        <w:rPr>
          <w:rFonts w:ascii="宋体" w:hAnsi="宋体" w:eastAsia="宋体" w:cs="宋体"/>
          <w:color w:val="000"/>
          <w:sz w:val="28"/>
          <w:szCs w:val="28"/>
        </w:rPr>
        <w:t xml:space="preserve">十八大以来，在习近平生态文明思想的指引下，人民群众对优美生态环境的需要在新时代社会主要矛盾中得以充分体现，社会主义生态文明建设成为中国特色社会主义道路、理论体系、制度和文化的重要组成部分。由此，生态文明建设进入“五位一体”总体布局和新发展理念之中，成为新时代新征程一个重要的战略目标和战略任务。社会主义生态文明在中国特色社会主义事业中总体布局中，推动生态环境保护发生了历史性、转折性、全局性变化。习近平生态文明思想的重要意义，概括起来就是：习近平生态文明思想是习近平新时代中国特色社会主义思想的有机组成部分，是马克思主义生态思想中国化的新成果，是对人类社会发展规律的深刻揭示，是推动人类社会发展的中国智慧和中国经验。时间关系，我就不展开讲了。作为从事人大城建环保工作的同志，一定要深刻认识习近平生态文明思想的重大意义，科学掌握习近平生态文明思想的理论内涵，牢牢把握人大工作的着眼点和立脚点。</w:t>
      </w:r>
    </w:p>
    <w:p>
      <w:pPr>
        <w:ind w:left="0" w:right="0" w:firstLine="560"/>
        <w:spacing w:before="450" w:after="450" w:line="312" w:lineRule="auto"/>
      </w:pPr>
      <w:r>
        <w:rPr>
          <w:rFonts w:ascii="宋体" w:hAnsi="宋体" w:eastAsia="宋体" w:cs="宋体"/>
          <w:color w:val="000"/>
          <w:sz w:val="28"/>
          <w:szCs w:val="28"/>
        </w:rPr>
        <w:t xml:space="preserve">（二）牢牢把握习近平生态文明思想的内涵。</w:t>
      </w:r>
    </w:p>
    <w:p>
      <w:pPr>
        <w:ind w:left="0" w:right="0" w:firstLine="560"/>
        <w:spacing w:before="450" w:after="450" w:line="312" w:lineRule="auto"/>
      </w:pPr>
      <w:r>
        <w:rPr>
          <w:rFonts w:ascii="宋体" w:hAnsi="宋体" w:eastAsia="宋体" w:cs="宋体"/>
          <w:color w:val="000"/>
          <w:sz w:val="28"/>
          <w:szCs w:val="28"/>
        </w:rPr>
        <w:t xml:space="preserve">习近平生态文明思想的内涵十分丰富，集中体现在“八个观”：生态兴则文明兴、生态衰则文明衰的深邃历史观；坚持人与自然和谐共生的科学自然观；绿水青山就是金山银山的绿色发展观；良好生态环境是最普惠的民生福祉的基本民生观；山水林田湖草是生命共同体的整体系统观；用最严格制度保护生态环境的严密法治观；全社会共同建设美丽中国的全民行动观；共谋全球生态文明建设之路的共赢全球观。习近平总书记为生态文明建设做了顶层设计，提出了新时代推进生态文明建设六大原则，即人与自然和谐共生、绿水青山就是金山银山、良好生态环境是最普惠的民生福祉、山水林田湖草是生命共同体、用最严格制度最严密法治保护生态环境、共谋全球生态文明建设；提出了要着力构建的五大生态文明体系，即生态文化体系、生态经济体系、目标责任体系、生态文明制度体系、生态安全体系。</w:t>
      </w:r>
    </w:p>
    <w:p>
      <w:pPr>
        <w:ind w:left="0" w:right="0" w:firstLine="560"/>
        <w:spacing w:before="450" w:after="450" w:line="312" w:lineRule="auto"/>
      </w:pPr>
      <w:r>
        <w:rPr>
          <w:rFonts w:ascii="宋体" w:hAnsi="宋体" w:eastAsia="宋体" w:cs="宋体"/>
          <w:color w:val="000"/>
          <w:sz w:val="28"/>
          <w:szCs w:val="28"/>
        </w:rPr>
        <w:t xml:space="preserve">（三）着力推进生态文明建设。</w:t>
      </w:r>
    </w:p>
    <w:p>
      <w:pPr>
        <w:ind w:left="0" w:right="0" w:firstLine="560"/>
        <w:spacing w:before="450" w:after="450" w:line="312" w:lineRule="auto"/>
      </w:pPr>
      <w:r>
        <w:rPr>
          <w:rFonts w:ascii="宋体" w:hAnsi="宋体" w:eastAsia="宋体" w:cs="宋体"/>
          <w:color w:val="000"/>
          <w:sz w:val="28"/>
          <w:szCs w:val="28"/>
        </w:rPr>
        <w:t xml:space="preserve">全市各级人大及其常委会要把生态文明建设作为重点工作领域，通过执法检查、听取审议工作报告、专题询问、质询等监督形式，督促有关方面认真实施生态环境保护法律，抓紧解决突出生态环境问题；要将生态环境质量“只能更好、不能变坏”作为责任底线，督促各级政府和有关部门扛起生态文明建设和生态环境保护的政治责任，建立健全并严格落实环境保护目标责任制和考核评价制度；要依法推动企业主动承担全面履行保护环境、防治污染的主体责任，落实污染者必须依法承担责任的原则，加强环境执法监管；要坚持有法必依、执法必严、违法必究，让法律成为刚性约束和不可触碰的高压线。</w:t>
      </w:r>
    </w:p>
    <w:p>
      <w:pPr>
        <w:ind w:left="0" w:right="0" w:firstLine="560"/>
        <w:spacing w:before="450" w:after="450" w:line="312" w:lineRule="auto"/>
      </w:pPr>
      <w:r>
        <w:rPr>
          <w:rFonts w:ascii="宋体" w:hAnsi="宋体" w:eastAsia="宋体" w:cs="宋体"/>
          <w:color w:val="000"/>
          <w:sz w:val="28"/>
          <w:szCs w:val="28"/>
        </w:rPr>
        <w:t xml:space="preserve">三、从严要求，精准发力，进一步强化人大城建环保工作的责任和担当</w:t>
      </w:r>
    </w:p>
    <w:p>
      <w:pPr>
        <w:ind w:left="0" w:right="0" w:firstLine="560"/>
        <w:spacing w:before="450" w:after="450" w:line="312" w:lineRule="auto"/>
      </w:pPr>
      <w:r>
        <w:rPr>
          <w:rFonts w:ascii="宋体" w:hAnsi="宋体" w:eastAsia="宋体" w:cs="宋体"/>
          <w:color w:val="000"/>
          <w:sz w:val="28"/>
          <w:szCs w:val="28"/>
        </w:rPr>
        <w:t xml:space="preserve">（一）进一步加强人大城建环保工作队伍建设。</w:t>
      </w:r>
    </w:p>
    <w:p>
      <w:pPr>
        <w:ind w:left="0" w:right="0" w:firstLine="560"/>
        <w:spacing w:before="450" w:after="450" w:line="312" w:lineRule="auto"/>
      </w:pPr>
      <w:r>
        <w:rPr>
          <w:rFonts w:ascii="宋体" w:hAnsi="宋体" w:eastAsia="宋体" w:cs="宋体"/>
          <w:color w:val="000"/>
          <w:sz w:val="28"/>
          <w:szCs w:val="28"/>
        </w:rPr>
        <w:t xml:space="preserve">要把学习摆在首位。旗帜鲜明讲政治，切实增强“四个意识”；以习近平总书记关于坚持和完善人民代表大会制度的重要思想和习近平生态文明思想武装头脑、指导实践，更好推动人大城建环保工作；要熟悉掌握人大议事规则、工作程序，以及有关城乡建设环境资源保护领域的法律和专业知识。要把纪律挺在前面。全市人大城建环保系统每一位同志都要认真学习《中国共产党廉洁自律准则》、《中国共产党纪律处分条例》，都要以甘肃祁连山生态破坏和西安秦岭北麓违建别墅的反面案例为警示，进一步强化纪律意识和规矩意识，严格遵守相关规定，真正使守纪律、守规矩成为一种自觉、一种习惯。要把责任扛在肩上。始终保持“一线”的状态和作为，只要是改革发展需要、生态环境建设需要、人民群众期盼、属于人大职权范围内的事项，都要大胆试、积极推。</w:t>
      </w:r>
    </w:p>
    <w:p>
      <w:pPr>
        <w:ind w:left="0" w:right="0" w:firstLine="560"/>
        <w:spacing w:before="450" w:after="450" w:line="312" w:lineRule="auto"/>
      </w:pPr>
      <w:r>
        <w:rPr>
          <w:rFonts w:ascii="宋体" w:hAnsi="宋体" w:eastAsia="宋体" w:cs="宋体"/>
          <w:color w:val="000"/>
          <w:sz w:val="28"/>
          <w:szCs w:val="28"/>
        </w:rPr>
        <w:t xml:space="preserve">（二）进一步提高人大城建环保工作水平。</w:t>
      </w:r>
    </w:p>
    <w:p>
      <w:pPr>
        <w:ind w:left="0" w:right="0" w:firstLine="560"/>
        <w:spacing w:before="450" w:after="450" w:line="312" w:lineRule="auto"/>
      </w:pPr>
      <w:r>
        <w:rPr>
          <w:rFonts w:ascii="宋体" w:hAnsi="宋体" w:eastAsia="宋体" w:cs="宋体"/>
          <w:color w:val="000"/>
          <w:sz w:val="28"/>
          <w:szCs w:val="28"/>
        </w:rPr>
        <w:t xml:space="preserve">要注重工作</w:t>
      </w:r>
    </w:p>
    <w:p>
      <w:pPr>
        <w:ind w:left="0" w:right="0" w:firstLine="560"/>
        <w:spacing w:before="450" w:after="450" w:line="312" w:lineRule="auto"/>
      </w:pPr>
      <w:r>
        <w:rPr>
          <w:rFonts w:ascii="宋体" w:hAnsi="宋体" w:eastAsia="宋体" w:cs="宋体"/>
          <w:color w:val="000"/>
          <w:sz w:val="28"/>
          <w:szCs w:val="28"/>
        </w:rPr>
        <w:t xml:space="preserve">谋划的科学性。市、县两级人大城建环保工委在谋划明年工作计划时，要自觉站在本地区党委中心工作和人大常委会党组的高度去思考、去谋划、去推进人大城建环保工作，安排议题时与党委中心工作贴得更近些、工作事业更开阔些、重点更突出些。如在生态环境保护方面，要围绕市委“生态环境保卫战”等重大决策部署依法履职，发挥人大职能优势；在自然资源规划方面，掌握“多规合一”有关新要求，对城市总体规划修编情况深入调研，认真评审，审慎决定；在城乡建设方面，围绕“浙中大花园”建设、垃圾分类、“三改一拆”、卫生城市创建等方面加强立法、监督、调研。要注重工作的精准性。人大城建环保人少事多任务重的瓶颈制约十分明显，必须十分注重工作方式方法。要选准监督议题，坚持少而精、求实效，聚焦党委重点、政府难点、社会热点问题，盯住关键环节，争取一届之内集中力量办成几件有影响的大事，树立人大的监督权威。要紧扣法律法规开展监督，把工作的出发点和落脚点放在推动法律法规的落实上，查一查法律法规实施情况如何，政府部门配套制定的相关标准、制度和政策措施是否落实到位，尤其是要查一查金华市地方性法规有无重视并执行到位，切实发挥“法律巡视”监督利剑作用。要注重工作的创新性。创新是人大工作的活力源泉，也是我们的责任、使命和担当的具体体现。要在监督方式方法上积极探索，积极尝试运用监督法赋予的质询、特定问题调查等刚性监督手段，探索清单式审议意见模式，强化审议意见落实情况的跟踪监督。要在监督力量上积极探索，加强人大监督与审计监督、舆论监督、媒体监督的整合联动，形成监督合力。要注重工作的协调性。各级人大之间是法律监督关系、工作联系关系和指导关系，要牢固树立“一盘棋”理念，加强研究，规范操作，加大全国、省、市、县、乡镇人大的协作配合力度，形成人大城建环保系统的整体合力和向心力。</w:t>
      </w:r>
    </w:p>
    <w:p>
      <w:pPr>
        <w:ind w:left="0" w:right="0" w:firstLine="560"/>
        <w:spacing w:before="450" w:after="450" w:line="312" w:lineRule="auto"/>
      </w:pPr>
      <w:r>
        <w:rPr>
          <w:rFonts w:ascii="宋体" w:hAnsi="宋体" w:eastAsia="宋体" w:cs="宋体"/>
          <w:color w:val="000"/>
          <w:sz w:val="28"/>
          <w:szCs w:val="28"/>
        </w:rPr>
        <w:t xml:space="preserve">（三）进一步发挥人大代表主体作用。</w:t>
      </w:r>
    </w:p>
    <w:p>
      <w:pPr>
        <w:ind w:left="0" w:right="0" w:firstLine="560"/>
        <w:spacing w:before="450" w:after="450" w:line="312" w:lineRule="auto"/>
      </w:pPr>
      <w:r>
        <w:rPr>
          <w:rFonts w:ascii="宋体" w:hAnsi="宋体" w:eastAsia="宋体" w:cs="宋体"/>
          <w:color w:val="000"/>
          <w:sz w:val="28"/>
          <w:szCs w:val="28"/>
        </w:rPr>
        <w:t xml:space="preserve">城乡建设环境资源保护领域量大面广，这些年中心工作中心任务又都集中在我们这条线，而城建环保工委就只有几个人，我们必须学习善于借势借力，借人大代表之势，扩大人大城建环保工作影响，借人大代表之力，更多了解各地环境治理和生态建设情况，更广泛听取群众呼声，更有效督促政府做好环境资源保护工作。要密切联系代表。充分借助代表联络站、代表履职服务平台，以及常委会组成人员联系代表制度，加强与代表的联系沟通。要认真督办和办理代表议案建议。让代表在落实议案建议过程中有获得感，在代表议案建议办理、落实过程中激发履职热情。要引导代表有所作为。多邀请代表参与立法、监督、调研等活动，积极创造条件让法律、环保方面的专家型代表参政议政，充分发挥他们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2025-05-02T08:31:11+08:00</dcterms:created>
  <dcterms:modified xsi:type="dcterms:W3CDTF">2025-05-02T08:31:11+08:00</dcterms:modified>
</cp:coreProperties>
</file>

<file path=docProps/custom.xml><?xml version="1.0" encoding="utf-8"?>
<Properties xmlns="http://schemas.openxmlformats.org/officeDocument/2006/custom-properties" xmlns:vt="http://schemas.openxmlformats.org/officeDocument/2006/docPropsVTypes"/>
</file>