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秘书党员个人自我检视剖析材料</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秘书党员个人自我检视剖析材料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w:t>
      </w:r>
    </w:p>
    <w:p>
      <w:pPr>
        <w:ind w:left="0" w:right="0" w:firstLine="560"/>
        <w:spacing w:before="450" w:after="450" w:line="312" w:lineRule="auto"/>
      </w:pPr>
      <w:r>
        <w:rPr>
          <w:rFonts w:ascii="宋体" w:hAnsi="宋体" w:eastAsia="宋体" w:cs="宋体"/>
          <w:color w:val="000"/>
          <w:sz w:val="28"/>
          <w:szCs w:val="28"/>
        </w:rPr>
        <w:t xml:space="preserve">秘书党员个人自我检视剖析材料</w:t>
      </w:r>
    </w:p>
    <w:p>
      <w:pPr>
        <w:ind w:left="0" w:right="0" w:firstLine="560"/>
        <w:spacing w:before="450" w:after="450" w:line="312" w:lineRule="auto"/>
      </w:pPr>
      <w:r>
        <w:rPr>
          <w:rFonts w:ascii="宋体" w:hAnsi="宋体" w:eastAsia="宋体" w:cs="宋体"/>
          <w:color w:val="000"/>
          <w:sz w:val="28"/>
          <w:szCs w:val="28"/>
        </w:rPr>
        <w:t xml:space="preserve">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一、个人方面存在的突出问题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二、对存在问题的原因剖析：</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2025-05-02T04:49:17+08:00</dcterms:created>
  <dcterms:modified xsi:type="dcterms:W3CDTF">2025-05-02T04:49:17+08:00</dcterms:modified>
</cp:coreProperties>
</file>

<file path=docProps/custom.xml><?xml version="1.0" encoding="utf-8"?>
<Properties xmlns="http://schemas.openxmlformats.org/officeDocument/2006/custom-properties" xmlns:vt="http://schemas.openxmlformats.org/officeDocument/2006/docPropsVTypes"/>
</file>