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国家安全法知识问答</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习《国家安全知识百问》百答1.为什么要制定《国家安全法》？答：根据《国家安全法》第1条规定，为了维护国家安全，保卫人民民主专政的政权和中国特色社会主义制度，保护人民的根本利益，保障改革开放和社会主义现代化建设的顺利进行，实现中华民族伟大复...</w:t>
      </w:r>
    </w:p>
    <w:p>
      <w:pPr>
        <w:ind w:left="0" w:right="0" w:firstLine="560"/>
        <w:spacing w:before="450" w:after="450" w:line="312" w:lineRule="auto"/>
      </w:pPr>
      <w:r>
        <w:rPr>
          <w:rFonts w:ascii="宋体" w:hAnsi="宋体" w:eastAsia="宋体" w:cs="宋体"/>
          <w:color w:val="000"/>
          <w:sz w:val="28"/>
          <w:szCs w:val="28"/>
        </w:rPr>
        <w:t xml:space="preserve">学习《国家安全知识百问》百答</w:t>
      </w:r>
    </w:p>
    <w:p>
      <w:pPr>
        <w:ind w:left="0" w:right="0" w:firstLine="560"/>
        <w:spacing w:before="450" w:after="450" w:line="312" w:lineRule="auto"/>
      </w:pPr>
      <w:r>
        <w:rPr>
          <w:rFonts w:ascii="宋体" w:hAnsi="宋体" w:eastAsia="宋体" w:cs="宋体"/>
          <w:color w:val="000"/>
          <w:sz w:val="28"/>
          <w:szCs w:val="28"/>
        </w:rPr>
        <w:t xml:space="preserve">1.为什么要制定《国家安全法》？</w:t>
      </w:r>
    </w:p>
    <w:p>
      <w:pPr>
        <w:ind w:left="0" w:right="0" w:firstLine="560"/>
        <w:spacing w:before="450" w:after="450" w:line="312" w:lineRule="auto"/>
      </w:pPr>
      <w:r>
        <w:rPr>
          <w:rFonts w:ascii="宋体" w:hAnsi="宋体" w:eastAsia="宋体" w:cs="宋体"/>
          <w:color w:val="000"/>
          <w:sz w:val="28"/>
          <w:szCs w:val="28"/>
        </w:rPr>
        <w:t xml:space="preserve">答：根据《国家安全法》第1条规定，为了维护国家安全，保卫人民民主专政的政权和中国特色社会主义制度，保护人民的根本利益，保障改革开放和社会主义现代化建设的顺利进行，实现中华民族伟大复兴，制定《国家安全法》。</w:t>
      </w:r>
    </w:p>
    <w:p>
      <w:pPr>
        <w:ind w:left="0" w:right="0" w:firstLine="560"/>
        <w:spacing w:before="450" w:after="450" w:line="312" w:lineRule="auto"/>
      </w:pPr>
      <w:r>
        <w:rPr>
          <w:rFonts w:ascii="宋体" w:hAnsi="宋体" w:eastAsia="宋体" w:cs="宋体"/>
          <w:color w:val="000"/>
          <w:sz w:val="28"/>
          <w:szCs w:val="28"/>
        </w:rPr>
        <w:t xml:space="preserve">2.《国家安全法》的主要内容是什么？</w:t>
      </w:r>
    </w:p>
    <w:p>
      <w:pPr>
        <w:ind w:left="0" w:right="0" w:firstLine="560"/>
        <w:spacing w:before="450" w:after="450" w:line="312" w:lineRule="auto"/>
      </w:pPr>
      <w:r>
        <w:rPr>
          <w:rFonts w:ascii="宋体" w:hAnsi="宋体" w:eastAsia="宋体" w:cs="宋体"/>
          <w:color w:val="000"/>
          <w:sz w:val="28"/>
          <w:szCs w:val="28"/>
        </w:rPr>
        <w:t xml:space="preserve">答：《国家安全法》共7章84条，主要内容包括：第1章总则，规定了国家安全的定义，国家安全工作的指导思想、基本原则、全民义务、法律责任、全民国家安全教育日等；第2章维护国家安全的任务，规定了各领域维护国家安全的任务；第3章维护国家安全的职责，规定了各部门、各地方维护国家安全的职责；第4章国家安全制度，规定了十项国家安全制度和机制；第5章国家安全保障，规定了法治、经费、物资、人才等一系列国家安全保障措施；第6章公民、组织的义务和权利，规定了公民和组织维护国家安全应当履行的义务和依法享有的权利；第7章附则，规定了《国家安全法》的施行日期。</w:t>
      </w:r>
    </w:p>
    <w:p>
      <w:pPr>
        <w:ind w:left="0" w:right="0" w:firstLine="560"/>
        <w:spacing w:before="450" w:after="450" w:line="312" w:lineRule="auto"/>
      </w:pPr>
      <w:r>
        <w:rPr>
          <w:rFonts w:ascii="宋体" w:hAnsi="宋体" w:eastAsia="宋体" w:cs="宋体"/>
          <w:color w:val="000"/>
          <w:sz w:val="28"/>
          <w:szCs w:val="28"/>
        </w:rPr>
        <w:t xml:space="preserve">3.什么是国家安全？</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4.维护国家安全的核心是什么？</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维护国家安全的核心是维护国家核心利益和其他重大利益的安全，包括国家政权、主权、统一和领土完整、人民福祉、经济社会可持续发展以及国家其他重大利益的安全。</w:t>
      </w:r>
    </w:p>
    <w:p>
      <w:pPr>
        <w:ind w:left="0" w:right="0" w:firstLine="560"/>
        <w:spacing w:before="450" w:after="450" w:line="312" w:lineRule="auto"/>
      </w:pPr>
      <w:r>
        <w:rPr>
          <w:rFonts w:ascii="宋体" w:hAnsi="宋体" w:eastAsia="宋体" w:cs="宋体"/>
          <w:color w:val="000"/>
          <w:sz w:val="28"/>
          <w:szCs w:val="28"/>
        </w:rPr>
        <w:t xml:space="preserve">5.为什么说国家安全既包括安全状态，也包括维护国家安全的能力？</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安全威胁的因素永远不可能根除，国家安全是一种相对安全。《国家安全法》强调国家安全是“相对处于没有危险和不受内外威胁的状态</w:t>
      </w:r>
    </w:p>
    <w:p>
      <w:pPr>
        <w:ind w:left="0" w:right="0" w:firstLine="560"/>
        <w:spacing w:before="450" w:after="450" w:line="312" w:lineRule="auto"/>
      </w:pPr>
      <w:r>
        <w:rPr>
          <w:rFonts w:ascii="宋体" w:hAnsi="宋体" w:eastAsia="宋体" w:cs="宋体"/>
          <w:color w:val="000"/>
          <w:sz w:val="28"/>
          <w:szCs w:val="28"/>
        </w:rPr>
        <w:t xml:space="preserve">”，就是要通过不断加强维护自身安全能力建设，不断克服和防范不安全因素对国家造成实质性危害。因此，既要强调国家安全的状态，也要强调不断提升维护国家安全的能力，加强维护国家安全的能力建设。同时，《国家安全法》第五章还专门规定了“国家安全保障”。</w:t>
      </w:r>
    </w:p>
    <w:p>
      <w:pPr>
        <w:ind w:left="0" w:right="0" w:firstLine="560"/>
        <w:spacing w:before="450" w:after="450" w:line="312" w:lineRule="auto"/>
      </w:pPr>
      <w:r>
        <w:rPr>
          <w:rFonts w:ascii="宋体" w:hAnsi="宋体" w:eastAsia="宋体" w:cs="宋体"/>
          <w:color w:val="000"/>
          <w:sz w:val="28"/>
          <w:szCs w:val="28"/>
        </w:rPr>
        <w:t xml:space="preserve">6.国家安全工作的指导思想是什么？</w:t>
      </w:r>
    </w:p>
    <w:p>
      <w:pPr>
        <w:ind w:left="0" w:right="0" w:firstLine="560"/>
        <w:spacing w:before="450" w:after="450" w:line="312" w:lineRule="auto"/>
      </w:pPr>
      <w:r>
        <w:rPr>
          <w:rFonts w:ascii="宋体" w:hAnsi="宋体" w:eastAsia="宋体" w:cs="宋体"/>
          <w:color w:val="000"/>
          <w:sz w:val="28"/>
          <w:szCs w:val="28"/>
        </w:rPr>
        <w:t xml:space="preserve">答：根据《国家安全法》第3条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7.《国家安全法》对总体国家安全观是怎样规定的？</w:t>
      </w:r>
    </w:p>
    <w:p>
      <w:pPr>
        <w:ind w:left="0" w:right="0" w:firstLine="560"/>
        <w:spacing w:before="450" w:after="450" w:line="312" w:lineRule="auto"/>
      </w:pPr>
      <w:r>
        <w:rPr>
          <w:rFonts w:ascii="宋体" w:hAnsi="宋体" w:eastAsia="宋体" w:cs="宋体"/>
          <w:color w:val="000"/>
          <w:sz w:val="28"/>
          <w:szCs w:val="28"/>
        </w:rPr>
        <w:t xml:space="preserve">答：根据《国家安全法》第3条规定，国家安全工作应当坚持总体国家安全观，以人民安全为宗旨，以政治安全为根本，以经济安全为基础，以军事、文化、社会安全为保障，以促进国际安全为依托，维护各领域国家安全，构建国家安全体系，走中国特色国家安全道路。坚持总体国家安全观是《国家安全法》的立法指导思想，《国家安全法》所有章节、条款都遵循了总体国家安全观的要求，总体国家安全观贯穿于《国家安全法》的始终，比如，坚持中国共产党对国家安全的领导，是总体国家安全观的本质特征，《国家安全法》第4条规定，坚持中国共产党对国家安全工作的领导。人民安全是总体国家安全观所坚持的根本宗旨，在《国家安全法》第1条立法宗旨中强调</w:t>
      </w:r>
    </w:p>
    <w:p>
      <w:pPr>
        <w:ind w:left="0" w:right="0" w:firstLine="560"/>
        <w:spacing w:before="450" w:after="450" w:line="312" w:lineRule="auto"/>
      </w:pPr>
      <w:r>
        <w:rPr>
          <w:rFonts w:ascii="宋体" w:hAnsi="宋体" w:eastAsia="宋体" w:cs="宋体"/>
          <w:color w:val="000"/>
          <w:sz w:val="28"/>
          <w:szCs w:val="28"/>
        </w:rPr>
        <w:t xml:space="preserve">“保护人民的根本利益”，在第7条基本原则中强调“尊重和保障人权，依法保护公民的权利和自由”，在第16条维护国家安全的任务中规定：“国家维护和发展最广大人民的根本利益，保卫人民安全，创造良好生存发展条件和安定工作生活环境，保障公民的生命财产安全和其他合法权益”，第33条对海外中国公民、组织和机构的安全和合法权益保护作了专门规定。总体国家安全观是全面系统的安全观，《国家安全法》第二章“维护国家安全的任务”，对维护各领域国家安全的任务作了系统规定。总体国家安全观的提出，将为实现“两个一百年”奋斗目标和中华民族伟大复兴提供坚强保障。同时，为了落实总体国家安全观，《国家安全法》第三章规定了维护国家安全的责任，第四章规定了国家安全制度，第五章规定了国家安全保障，第六章规定了公民、组织的义务和权利。</w:t>
      </w:r>
    </w:p>
    <w:p>
      <w:pPr>
        <w:ind w:left="0" w:right="0" w:firstLine="560"/>
        <w:spacing w:before="450" w:after="450" w:line="312" w:lineRule="auto"/>
      </w:pPr>
      <w:r>
        <w:rPr>
          <w:rFonts w:ascii="宋体" w:hAnsi="宋体" w:eastAsia="宋体" w:cs="宋体"/>
          <w:color w:val="000"/>
          <w:sz w:val="28"/>
          <w:szCs w:val="28"/>
        </w:rPr>
        <w:t xml:space="preserve">8.《国家安全法》关于坚持中国共产党的领导是怎样规定的？</w:t>
      </w:r>
    </w:p>
    <w:p>
      <w:pPr>
        <w:ind w:left="0" w:right="0" w:firstLine="560"/>
        <w:spacing w:before="450" w:after="450" w:line="312" w:lineRule="auto"/>
      </w:pPr>
      <w:r>
        <w:rPr>
          <w:rFonts w:ascii="宋体" w:hAnsi="宋体" w:eastAsia="宋体" w:cs="宋体"/>
          <w:color w:val="000"/>
          <w:sz w:val="28"/>
          <w:szCs w:val="28"/>
        </w:rPr>
        <w:t xml:space="preserve">答：在《国家安全法》中，关于坚持党对国家安全工作的领导，突出体现在两个方面：一是第4条规定：“坚持中国共产党对国家安全工作的领导，建立集中统一、高效权威的国家安全领导体制。”二是第5条规定：“中央国家安全领导机构负责国家安全工作的决策和议事协调，研究制定、指导实施国家安全战略和有关重大方针政策，统筹协调国家安全重大事项和重要工作，推动国家安全法治建设。</w:t>
      </w:r>
    </w:p>
    <w:p>
      <w:pPr>
        <w:ind w:left="0" w:right="0" w:firstLine="560"/>
        <w:spacing w:before="450" w:after="450" w:line="312" w:lineRule="auto"/>
      </w:pPr>
      <w:r>
        <w:rPr>
          <w:rFonts w:ascii="宋体" w:hAnsi="宋体" w:eastAsia="宋体" w:cs="宋体"/>
          <w:color w:val="000"/>
          <w:sz w:val="28"/>
          <w:szCs w:val="28"/>
        </w:rPr>
        <w:t xml:space="preserve">”这里的“中央国家安全领导机构”，就是党的十八届三中全会决定成立的中央国家安全委员会。</w:t>
      </w:r>
    </w:p>
    <w:p>
      <w:pPr>
        <w:ind w:left="0" w:right="0" w:firstLine="560"/>
        <w:spacing w:before="450" w:after="450" w:line="312" w:lineRule="auto"/>
      </w:pPr>
      <w:r>
        <w:rPr>
          <w:rFonts w:ascii="宋体" w:hAnsi="宋体" w:eastAsia="宋体" w:cs="宋体"/>
          <w:color w:val="000"/>
          <w:sz w:val="28"/>
          <w:szCs w:val="28"/>
        </w:rPr>
        <w:t xml:space="preserve">9.我国的国家安全领导体制是什么？</w:t>
      </w:r>
    </w:p>
    <w:p>
      <w:pPr>
        <w:ind w:left="0" w:right="0" w:firstLine="560"/>
        <w:spacing w:before="450" w:after="450" w:line="312" w:lineRule="auto"/>
      </w:pPr>
      <w:r>
        <w:rPr>
          <w:rFonts w:ascii="宋体" w:hAnsi="宋体" w:eastAsia="宋体" w:cs="宋体"/>
          <w:color w:val="000"/>
          <w:sz w:val="28"/>
          <w:szCs w:val="28"/>
        </w:rPr>
        <w:t xml:space="preserve">答：根据《国家安全法》第4条规定，国家安全工作应当坚持中国共产党的领导，建立集中统一、高效权威的国家安全领导体制。国家安全事务具有高度敏感、复杂的性质，既需要运筹帷幄，也需要令行禁止，必须通过集中统一、高效权威的体制实现国家安全事务领导。党的十八届三中全会决定成立国家安全委员会，是推进国家治理体系和治理能力现代化、实现国家长治久安的迫切要求，是全面建成小康社会、实现中华民族伟大复兴中国梦的重要保障，目的就是更好适应我国国家安全面临的新形势新任务，建立集中统一、高效权威的国家安全体制，加强对国家安全工作的领导。2024年1月24日，中共中央政治局召开会议，决定中央国家安全委员会由习近平同志任主席，李克强、张德江同志任副主席，下设常务委员和委员若干名。</w:t>
      </w:r>
    </w:p>
    <w:p>
      <w:pPr>
        <w:ind w:left="0" w:right="0" w:firstLine="560"/>
        <w:spacing w:before="450" w:after="450" w:line="312" w:lineRule="auto"/>
      </w:pPr>
      <w:r>
        <w:rPr>
          <w:rFonts w:ascii="宋体" w:hAnsi="宋体" w:eastAsia="宋体" w:cs="宋体"/>
          <w:color w:val="000"/>
          <w:sz w:val="28"/>
          <w:szCs w:val="28"/>
        </w:rPr>
        <w:t xml:space="preserve">10.《国家安全法》对中央国家安全领导机构的职责有哪些规定？</w:t>
      </w:r>
    </w:p>
    <w:p>
      <w:pPr>
        <w:ind w:left="0" w:right="0" w:firstLine="560"/>
        <w:spacing w:before="450" w:after="450" w:line="312" w:lineRule="auto"/>
      </w:pPr>
      <w:r>
        <w:rPr>
          <w:rFonts w:ascii="宋体" w:hAnsi="宋体" w:eastAsia="宋体" w:cs="宋体"/>
          <w:color w:val="000"/>
          <w:sz w:val="28"/>
          <w:szCs w:val="28"/>
        </w:rPr>
        <w:t xml:space="preserve">答：根据《国家安全法》第5条规定，中央国家安全领导机构负责国家安全工作的决策和议事协调，研究制定、指导实施国家安全战略和有关重大方针政策，统筹协调国家安全重大事项和重要工作，推动国家安全法治建设。这里的“中央国家安全领导机构”，就是指中央国家安全委员会。</w:t>
      </w:r>
    </w:p>
    <w:p>
      <w:pPr>
        <w:ind w:left="0" w:right="0" w:firstLine="560"/>
        <w:spacing w:before="450" w:after="450" w:line="312" w:lineRule="auto"/>
      </w:pPr>
      <w:r>
        <w:rPr>
          <w:rFonts w:ascii="宋体" w:hAnsi="宋体" w:eastAsia="宋体" w:cs="宋体"/>
          <w:color w:val="000"/>
          <w:sz w:val="28"/>
          <w:szCs w:val="28"/>
        </w:rPr>
        <w:t xml:space="preserve">关于中央国家安全委员会的职责并不仅仅限于第5条，其他条文中虽然没有直接出现“中央国家安全领导机构”的字样，但是在多个涉及国家安全制度和机制建设的条文中，用“国家”作为主语，也是指代中央国家安全领导机构，比如第四章规定的国家安全制度机制等。</w:t>
      </w:r>
    </w:p>
    <w:p>
      <w:pPr>
        <w:ind w:left="0" w:right="0" w:firstLine="560"/>
        <w:spacing w:before="450" w:after="450" w:line="312" w:lineRule="auto"/>
      </w:pPr>
      <w:r>
        <w:rPr>
          <w:rFonts w:ascii="宋体" w:hAnsi="宋体" w:eastAsia="宋体" w:cs="宋体"/>
          <w:color w:val="000"/>
          <w:sz w:val="28"/>
          <w:szCs w:val="28"/>
        </w:rPr>
        <w:t xml:space="preserve">11.什么是国家安全战略？</w:t>
      </w:r>
    </w:p>
    <w:p>
      <w:pPr>
        <w:ind w:left="0" w:right="0" w:firstLine="560"/>
        <w:spacing w:before="450" w:after="450" w:line="312" w:lineRule="auto"/>
      </w:pPr>
      <w:r>
        <w:rPr>
          <w:rFonts w:ascii="宋体" w:hAnsi="宋体" w:eastAsia="宋体" w:cs="宋体"/>
          <w:color w:val="000"/>
          <w:sz w:val="28"/>
          <w:szCs w:val="28"/>
        </w:rPr>
        <w:t xml:space="preserve">答：国家安全战略，是关于国家安全的综合性的指导方略，是运用综合国力维护国家安全利益的总体构想，既包括传统的军事战略，也包括政治、经济、科技、文化、信息、资源、生态等各方面涉及国家安全问题的筹划。根据《国家安全法》第6条规定，国家制定并不断完善国家安全战略，全面评估国际、国内安全形势，明确国家安全战略的指导方针、中长期目标、重点领域的国家安全政策、工作任务和措施。同时，《国家安全法》第47条规定，各部门、各地区应当采取有效措施，贯彻实施国家安全战略。2024年1月23日，中共中央政治局召开会议，审议通过《国家安全战略纲要》，这是有效维护国家安全的迫切需要，是完善中国特色社会主义制度、推进国家治理体系和治理能力现代化的必然要求。</w:t>
      </w:r>
    </w:p>
    <w:p>
      <w:pPr>
        <w:ind w:left="0" w:right="0" w:firstLine="560"/>
        <w:spacing w:before="450" w:after="450" w:line="312" w:lineRule="auto"/>
      </w:pPr>
      <w:r>
        <w:rPr>
          <w:rFonts w:ascii="宋体" w:hAnsi="宋体" w:eastAsia="宋体" w:cs="宋体"/>
          <w:color w:val="000"/>
          <w:sz w:val="28"/>
          <w:szCs w:val="28"/>
        </w:rPr>
        <w:t xml:space="preserve">12.《国家安全法》关于人民安全有哪些规定？</w:t>
      </w:r>
    </w:p>
    <w:p>
      <w:pPr>
        <w:ind w:left="0" w:right="0" w:firstLine="560"/>
        <w:spacing w:before="450" w:after="450" w:line="312" w:lineRule="auto"/>
      </w:pPr>
      <w:r>
        <w:rPr>
          <w:rFonts w:ascii="宋体" w:hAnsi="宋体" w:eastAsia="宋体" w:cs="宋体"/>
          <w:color w:val="000"/>
          <w:sz w:val="28"/>
          <w:szCs w:val="28"/>
        </w:rPr>
        <w:t xml:space="preserve">答：以人民安全为宗旨是《国家安全法》的一大亮点，突出体现在两个方面：一是对人民安全的重视和保护。比如，第1条在立法宗旨中明确“保护人民的根本利益”；第2条将“人民福祉”纳入国家安全要素；第3条强调总体国家安全观要“以人民安全为宗旨”；第7条突出“尊重和保障人权，依法保护公民的权利和自由”；第16条规定“国家维护和发展最广大人民的根本利益，保卫人民安全，创造良好生存发展条件和安定工作生活环境，保障公民的生命财产安全和其他合法权益”；第27条规定“依法保护公民宗教信仰自由”；第33条规定“国家依法采取必要措施，保护海外中国公民、组织和机构的安全和正当权益”等。二是妥善处理国家安全与公民权利之间的关系。比如，第7条强调维护国家安全应当遵守宪法和法律，坚持社会主义法治原则，把社会主义法治作为开展国家安全工作的准绳。第66条规定“履行国家安全危机管控职责的有关机关依法采取处置国家安全危机的管控措施，应当与国家安全危机可能造成的危害的性质、程度和范围相适应；有多种措施可供选择的，应当选择有利于最大程度保护公民、组织权益的措施”；第83条规定“在国家安全工作中，需要采取限制公民权利和自由的特别措施时，应当依法进行，并以维护国家安全的实际需要为限度”等。</w:t>
      </w:r>
    </w:p>
    <w:p>
      <w:pPr>
        <w:ind w:left="0" w:right="0" w:firstLine="560"/>
        <w:spacing w:before="450" w:after="450" w:line="312" w:lineRule="auto"/>
      </w:pPr>
      <w:r>
        <w:rPr>
          <w:rFonts w:ascii="宋体" w:hAnsi="宋体" w:eastAsia="宋体" w:cs="宋体"/>
          <w:color w:val="000"/>
          <w:sz w:val="28"/>
          <w:szCs w:val="28"/>
        </w:rPr>
        <w:t xml:space="preserve">13.维护国家安全要遵循哪些基本原则？</w:t>
      </w:r>
    </w:p>
    <w:p>
      <w:pPr>
        <w:ind w:left="0" w:right="0" w:firstLine="560"/>
        <w:spacing w:before="450" w:after="450" w:line="312" w:lineRule="auto"/>
      </w:pPr>
      <w:r>
        <w:rPr>
          <w:rFonts w:ascii="宋体" w:hAnsi="宋体" w:eastAsia="宋体" w:cs="宋体"/>
          <w:color w:val="000"/>
          <w:sz w:val="28"/>
          <w:szCs w:val="28"/>
        </w:rPr>
        <w:t xml:space="preserve">答：按照总体国家安全观的要求，根据宪法和有关法律的规定，《国家安全法》明确了以下维护国家安全工作的原则：一是坚持法治和保障人权原则。核心是“遵守宪法和法律”、“尊重和保障人权”。宪法是国家根本大法，是治国安邦的总章程。我国宪法对公民、一切国家机关和武装力量、各政党和各社会团体、各企业事业组织，都必须遵守宪法和法律，以及对一切违反宪法和法律的行为，必须予以追究作了规定。“遵守宪法和法律”，主要是维护宪法体制，加强对国家机构及其工作人员行使公权力的约束。维护国家安全，涉及所有国家机构，特别是在“进入紧急状态”、“宣布战争状态”、“实施全国总动员或局部动员”的情况下，要采取法律规定或者全国人大常委会规定的特别措施，更要注重对公权力行使的约束，依法保护公民的权利和自由。同时也要防止重打击犯罪、轻人权保障的现象，以提高国家安全工作法治化水平。二是坚持维护国家安全与经济社会发展相协调，统筹各领域安全。安全是发展的前提，发展是安全的基础，要统筹安全和发展两件大事，通过发展不断提升国家安全能力，促进国家安全；通过不断提高维护国家安全能力，为发展提供稳定的环境，实现可持续发展与可持续安全相互支撑、良性互动。《国家安全法》规定“维护国家安全，应当与经济社会发展相协调”，集中体现了坚持发展是解决我国所有问题的关键这一重大战略判断。内部安全和外部安全、国土安全和国民安全、传统安全和非传统安全，自身安全和共同安全，往往相互交织，高度联动，牵一发而动全身，必须统筹应对。一方面要把主权、领土、政治安全作为国家安全的重中之重，牢牢抓住不放；另一方面要统筹兼顾、综合施策，有效应对来自经济、文化、社会、科技、网络、生态、资源领域以及恐怖主义、武器扩散、跨国犯罪、贩毒走私等非传统安全问题。三是坚持促进共同安全。立足国内，放眼国际，高举和平发展、合作共赢的旗帜，坚持互信、互利、平等、协作，在积极维护拓展我国利益的同时，积极同外国政府和国际组织开展安全交流合作，履行国际安全义务，促进共同安全，维护世界和平。四是坚持预防为主、标本兼治，专门工作与群众路线相结合。坚持把预防和治乱结合起来，既防患于未然，又正本清源。坚持充分发挥专门机关和其他有关机关维护国家安全的职能作用，又要广泛动员公民和组织，防范、制止和依法惩治危害国家安全的行为，建立起维护国家安全的强大防线。</w:t>
      </w:r>
    </w:p>
    <w:p>
      <w:pPr>
        <w:ind w:left="0" w:right="0" w:firstLine="560"/>
        <w:spacing w:before="450" w:after="450" w:line="312" w:lineRule="auto"/>
      </w:pPr>
      <w:r>
        <w:rPr>
          <w:rFonts w:ascii="宋体" w:hAnsi="宋体" w:eastAsia="宋体" w:cs="宋体"/>
          <w:color w:val="000"/>
          <w:sz w:val="28"/>
          <w:szCs w:val="28"/>
        </w:rPr>
        <w:t xml:space="preserve">14.维护国家安全的法治原则有哪些要求？</w:t>
      </w:r>
    </w:p>
    <w:p>
      <w:pPr>
        <w:ind w:left="0" w:right="0" w:firstLine="560"/>
        <w:spacing w:before="450" w:after="450" w:line="312" w:lineRule="auto"/>
      </w:pPr>
      <w:r>
        <w:rPr>
          <w:rFonts w:ascii="宋体" w:hAnsi="宋体" w:eastAsia="宋体" w:cs="宋体"/>
          <w:color w:val="000"/>
          <w:sz w:val="28"/>
          <w:szCs w:val="28"/>
        </w:rPr>
        <w:t xml:space="preserve">答：根据《国家安全法》第7条规定，维护国家安全，应当遵守宪法和法律，坚持社会主义法治原则，尊重和保障人权，依法保护公民的权利和自由。“坚持社会主义法治原则”通常包括宪法至上、尊重和保障人权、权力必须依法行使等内容。维护国家安全应当坚持法治原则，不仅要遵循一般意义上的法治原则，尤其要突出强调依法维护国家安全，坚持人民主体地位，坚持法律面前人人平等，坚持从中国实际出发。</w:t>
      </w:r>
    </w:p>
    <w:p>
      <w:pPr>
        <w:ind w:left="0" w:right="0" w:firstLine="560"/>
        <w:spacing w:before="450" w:after="450" w:line="312" w:lineRule="auto"/>
      </w:pPr>
      <w:r>
        <w:rPr>
          <w:rFonts w:ascii="宋体" w:hAnsi="宋体" w:eastAsia="宋体" w:cs="宋体"/>
          <w:color w:val="000"/>
          <w:sz w:val="28"/>
          <w:szCs w:val="28"/>
        </w:rPr>
        <w:t xml:space="preserve">“尊重和保障人权”是社会主义法治的基本原则。人权是现代社会的道德和法律对人的主体地位、尊严、自由和利益的最低限度的确认。本条明确规定“尊重和保障人权，依法保护公民的权利和自由”，充分体现了现代法治精神，有效提升了国家安全法治化水平，有助于树立我民主、开放的大国形象。</w:t>
      </w:r>
    </w:p>
    <w:p>
      <w:pPr>
        <w:ind w:left="0" w:right="0" w:firstLine="560"/>
        <w:spacing w:before="450" w:after="450" w:line="312" w:lineRule="auto"/>
      </w:pPr>
      <w:r>
        <w:rPr>
          <w:rFonts w:ascii="宋体" w:hAnsi="宋体" w:eastAsia="宋体" w:cs="宋体"/>
          <w:color w:val="000"/>
          <w:sz w:val="28"/>
          <w:szCs w:val="28"/>
        </w:rPr>
        <w:t xml:space="preserve">15.维护国家安全的统筹兼顾原则有哪些要求？</w:t>
      </w:r>
    </w:p>
    <w:p>
      <w:pPr>
        <w:ind w:left="0" w:right="0" w:firstLine="560"/>
        <w:spacing w:before="450" w:after="450" w:line="312" w:lineRule="auto"/>
      </w:pPr>
      <w:r>
        <w:rPr>
          <w:rFonts w:ascii="宋体" w:hAnsi="宋体" w:eastAsia="宋体" w:cs="宋体"/>
          <w:color w:val="000"/>
          <w:sz w:val="28"/>
          <w:szCs w:val="28"/>
        </w:rPr>
        <w:t xml:space="preserve">答：根据《国家安全法》第8条规定，维护国家安全，应当与经济社会发展相协调。国家安全工作应当统筹内部安全和外部安全、国土安全和国民安全、传统安全和非传统安全、自身安全和共同安全。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16.维护国家安全的预防为主、标本兼治原则有哪些要求？</w:t>
      </w:r>
    </w:p>
    <w:p>
      <w:pPr>
        <w:ind w:left="0" w:right="0" w:firstLine="560"/>
        <w:spacing w:before="450" w:after="450" w:line="312" w:lineRule="auto"/>
      </w:pPr>
      <w:r>
        <w:rPr>
          <w:rFonts w:ascii="宋体" w:hAnsi="宋体" w:eastAsia="宋体" w:cs="宋体"/>
          <w:color w:val="000"/>
          <w:sz w:val="28"/>
          <w:szCs w:val="28"/>
        </w:rPr>
        <w:t xml:space="preserve">答：根据《国家安全法》第9条规定，维护国家安全，应当坚持预防为主、标本兼治。“预防为主”，就是要立足长远、立足基础，尊重国家安全工作的客观规律，注重及时发现影响国家安全的苗头、隐患，及时采取措施，并不断强化维护国家安全的能力。影响国家安全的因素非常复杂，威胁国家安全的隐患不会完全消除，维护国家安全是动态的、不断发展的过程，因此，国家安全工作要坚持预防为主、标本兼治。要按照国家安全高于一切的要求，把预防为主、标本兼治的原则落实到维护国家安全的实际工作中，把危害国家安全的风险预警、危害评估、应急预案、紧急处置作为维护国家安全工作的首要任务，谋事在先，防范在前，尊重科学，探索规律，采取有效的事前控制措施，千方百计预防危害国家安全事件的发生，做到防患于未然，将国家安全风险和危机消灭在萌芽状态。同时又要从危害国家安全的个别行为现象中挖掘幕后的、深层次的背景、动机等，研究其破坏活动的规律，从而做到标本兼治，斩草除根，把对国家安全的危害降低到最低程度。</w:t>
      </w:r>
    </w:p>
    <w:p>
      <w:pPr>
        <w:ind w:left="0" w:right="0" w:firstLine="560"/>
        <w:spacing w:before="450" w:after="450" w:line="312" w:lineRule="auto"/>
      </w:pPr>
      <w:r>
        <w:rPr>
          <w:rFonts w:ascii="宋体" w:hAnsi="宋体" w:eastAsia="宋体" w:cs="宋体"/>
          <w:color w:val="000"/>
          <w:sz w:val="28"/>
          <w:szCs w:val="28"/>
        </w:rPr>
        <w:t xml:space="preserve">17.维护国家安全的专群结合原则有哪些要求？</w:t>
      </w:r>
    </w:p>
    <w:p>
      <w:pPr>
        <w:ind w:left="0" w:right="0" w:firstLine="560"/>
        <w:spacing w:before="450" w:after="450" w:line="312" w:lineRule="auto"/>
      </w:pPr>
      <w:r>
        <w:rPr>
          <w:rFonts w:ascii="宋体" w:hAnsi="宋体" w:eastAsia="宋体" w:cs="宋体"/>
          <w:color w:val="000"/>
          <w:sz w:val="28"/>
          <w:szCs w:val="28"/>
        </w:rPr>
        <w:t xml:space="preserve">答：根据《国家安全法》第9条规定，维护国家安全，应当坚持专门工作与群众路线相结合，充分发挥专门机关和其他有关机关维护国家安全的职能作用，广泛动员公民和组织，防范、制止和依法惩治危害国家安全的行为。专群结合原则包含两层含义：一是专门工作与群众路线相结合。维护国家安全的专门工作，主要是指专门机关如国家安全机关、公安机关依照职权开展的有关专业工作，包括依法搜集涉及国家安全的情报信息，依法行使行政执法和刑事执法职权，对危害国家安全的活动开展有关侦查、调查工作等。专门工作与群众路线相结合，是国家安全工作的政治优势和重要原则，是我们克敌制胜的重要法宝和鲜明特色。维护国家安全要坚持以民为本、以人为本，坚持国家安全一切为了人民、一切依靠人民，才能真正夯实国家安全的群众基础。二是专门机关与有关部门相结合。坚持专门机关与有关部门相结合，就是要充分发挥专门机关和其他有关机关维护国家安全的职能作用，形成维护国家安全的整体合力。国家安全机关、公安机关、有关军事机关等维护国家安全的专门机关要依法履行维护国家安全的职责，履行使命，开展维护国家安全的专门工作，不仅要把本领域危害国家安全的风险预警、危害评估、应急预案、紧急处置工作做好，还要依法防范、制止和惩治各种危害国家安全的活动。有关部门和地方也要切实履行本法规定的维护国家安全的职责和支持配合专门机关开展专门工作的义务和责任，做好维护国家安全工作。各机关在做好本职工作的同时，又要相互配合，形成合力，做到维护国家安全全国一盘棋。</w:t>
      </w:r>
    </w:p>
    <w:p>
      <w:pPr>
        <w:ind w:left="0" w:right="0" w:firstLine="560"/>
        <w:spacing w:before="450" w:after="450" w:line="312" w:lineRule="auto"/>
      </w:pPr>
      <w:r>
        <w:rPr>
          <w:rFonts w:ascii="宋体" w:hAnsi="宋体" w:eastAsia="宋体" w:cs="宋体"/>
          <w:color w:val="000"/>
          <w:sz w:val="28"/>
          <w:szCs w:val="28"/>
        </w:rPr>
        <w:t xml:space="preserve">18.维护国家安全的坚持共同安全原则有哪些要求？</w:t>
      </w:r>
    </w:p>
    <w:p>
      <w:pPr>
        <w:ind w:left="0" w:right="0" w:firstLine="560"/>
        <w:spacing w:before="450" w:after="450" w:line="312" w:lineRule="auto"/>
      </w:pPr>
      <w:r>
        <w:rPr>
          <w:rFonts w:ascii="宋体" w:hAnsi="宋体" w:eastAsia="宋体" w:cs="宋体"/>
          <w:color w:val="000"/>
          <w:sz w:val="28"/>
          <w:szCs w:val="28"/>
        </w:rPr>
        <w:t xml:space="preserve">答：根据《国家安全法》第10条规定，维护国家安全，应当坚持互信、互利、平等、协作，积极同外国政府和国际组织开展安全交流合作，履行国际安全义务，促进共同安全，维护世界和平。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19.为什么说维护国家安全是全社会的共同义务？</w:t>
      </w:r>
    </w:p>
    <w:p>
      <w:pPr>
        <w:ind w:left="0" w:right="0" w:firstLine="560"/>
        <w:spacing w:before="450" w:after="450" w:line="312" w:lineRule="auto"/>
      </w:pPr>
      <w:r>
        <w:rPr>
          <w:rFonts w:ascii="宋体" w:hAnsi="宋体" w:eastAsia="宋体" w:cs="宋体"/>
          <w:color w:val="000"/>
          <w:sz w:val="28"/>
          <w:szCs w:val="28"/>
        </w:rPr>
        <w:t xml:space="preserve">答：我国宪法第54条规定，中华人民共和国公民有维护祖国的安全、荣誉和利益的义务，不得有危害祖国的安全、荣誉和利益的行为。《国家安全法》第11条规定，中华人民共和国公民、一切国家机关和武装力量、各政党和各人民团体、企业事业组织和其他社会组织，都有维护国家安全的责任和义务。中国的主权和领土完整不容侵犯和分割。维护国家主权、统一和领土完整是包括港澳同胞和台湾同胞在内的全中国人民的共同义务。</w:t>
      </w:r>
    </w:p>
    <w:p>
      <w:pPr>
        <w:ind w:left="0" w:right="0" w:firstLine="560"/>
        <w:spacing w:before="450" w:after="450" w:line="312" w:lineRule="auto"/>
      </w:pPr>
      <w:r>
        <w:rPr>
          <w:rFonts w:ascii="宋体" w:hAnsi="宋体" w:eastAsia="宋体" w:cs="宋体"/>
          <w:color w:val="000"/>
          <w:sz w:val="28"/>
          <w:szCs w:val="28"/>
        </w:rPr>
        <w:t xml:space="preserve">20.国家安全工作中的哪些个人和组织予以表彰和奖励？</w:t>
      </w:r>
    </w:p>
    <w:p>
      <w:pPr>
        <w:ind w:left="0" w:right="0" w:firstLine="560"/>
        <w:spacing w:before="450" w:after="450" w:line="312" w:lineRule="auto"/>
      </w:pPr>
      <w:r>
        <w:rPr>
          <w:rFonts w:ascii="宋体" w:hAnsi="宋体" w:eastAsia="宋体" w:cs="宋体"/>
          <w:color w:val="000"/>
          <w:sz w:val="28"/>
          <w:szCs w:val="28"/>
        </w:rPr>
        <w:t xml:space="preserve">答：根据《国家安全法》第12条规定，国家对在维护国家安全工作中作出突出贡献的个人和组织给予表彰和奖励。据此，表彰和奖励的对象是“在维护国家安全工作中作出突出贡献的个人和组织”。维护国家安全，是一国公民、组织的光荣使命，也是义不容辞的法定义务。维护国家安全工作，指的不仅仅是国家安全机关所从事的特定工作，每个个人、组织都会不同程度上涉及与国家安全相关的事务，因此，维护国家安全要坚持专门工作与群众路线相结合，充分发挥专门机关和其他有关机关维护国家安全的职能作用，广泛动员公民和组织，防范、制止和依法惩治危害国家安全的行为。从个人、组织的角度来说，应当积极主动地参与维护国家安全的工作，作出自己的贡献。所谓“突出贡献”，是指做出了明显高于常人的、超越一般的成就，其行为可以作为正面榜样予以树立以激励他人，能够产生较大的社会影响。国家根据其贡献的大小给予不同的荣誉或者财物方面表彰、奖励，以示鼓励。</w:t>
      </w:r>
    </w:p>
    <w:p>
      <w:pPr>
        <w:ind w:left="0" w:right="0" w:firstLine="560"/>
        <w:spacing w:before="450" w:after="450" w:line="312" w:lineRule="auto"/>
      </w:pPr>
      <w:r>
        <w:rPr>
          <w:rFonts w:ascii="宋体" w:hAnsi="宋体" w:eastAsia="宋体" w:cs="宋体"/>
          <w:color w:val="000"/>
          <w:sz w:val="28"/>
          <w:szCs w:val="28"/>
        </w:rPr>
        <w:t xml:space="preserve">21.在国家安全工作中，国家机关工作人员的哪些行为将被依法追究法律责任？</w:t>
      </w:r>
    </w:p>
    <w:p>
      <w:pPr>
        <w:ind w:left="0" w:right="0" w:firstLine="560"/>
        <w:spacing w:before="450" w:after="450" w:line="312" w:lineRule="auto"/>
      </w:pPr>
      <w:r>
        <w:rPr>
          <w:rFonts w:ascii="宋体" w:hAnsi="宋体" w:eastAsia="宋体" w:cs="宋体"/>
          <w:color w:val="000"/>
          <w:sz w:val="28"/>
          <w:szCs w:val="28"/>
        </w:rPr>
        <w:t xml:space="preserve">答：根据《国家安全法》第13条规定，国家机关工作人员在国家安全工作和涉及国家安全活动中，滥用职权、玩忽职守、徇私舞弊的，依法追究法律责任。其中滥用职权，是指国家机关工作人员超出法定职权，决定或者处理其无权决定、处理的事项，或者在行使职权时，以权谋私、假公济私，不正确地履行职责，或者违背法定程序、目的随意或过度地行使职权，致使公共财产、国家和人民利益遭受损失的行为。玩忽职守，是指国家机关工作人员不负责任，怠于履行法定职责，致使公共财产、国家和人民利益遭受损失的行为。简单说就是，对于自己应当履行的，而且也有条件履行的职责，不尽到自己应尽的职责义务，马马虎虎，草率从事，敷衍塞责，甚至违令抗命。徇私舞弊，是指国家机关工作人员在履行职责过程中，出于私情、私利的考虑，违背事实和法律，采用欺骗等手段，该为不为，或者不该为而为之，或者枉法作出处理决定，致使公共财产、国家和人民利益遭受损失的行为。</w:t>
      </w:r>
    </w:p>
    <w:p>
      <w:pPr>
        <w:ind w:left="0" w:right="0" w:firstLine="560"/>
        <w:spacing w:before="450" w:after="450" w:line="312" w:lineRule="auto"/>
      </w:pPr>
      <w:r>
        <w:rPr>
          <w:rFonts w:ascii="宋体" w:hAnsi="宋体" w:eastAsia="宋体" w:cs="宋体"/>
          <w:color w:val="000"/>
          <w:sz w:val="28"/>
          <w:szCs w:val="28"/>
        </w:rPr>
        <w:t xml:space="preserve">22.《国家安全法》关于全民国家安全教育日是如何规定的？</w:t>
      </w:r>
    </w:p>
    <w:p>
      <w:pPr>
        <w:ind w:left="0" w:right="0" w:firstLine="560"/>
        <w:spacing w:before="450" w:after="450" w:line="312" w:lineRule="auto"/>
      </w:pPr>
      <w:r>
        <w:rPr>
          <w:rFonts w:ascii="宋体" w:hAnsi="宋体" w:eastAsia="宋体" w:cs="宋体"/>
          <w:color w:val="000"/>
          <w:sz w:val="28"/>
          <w:szCs w:val="28"/>
        </w:rPr>
        <w:t xml:space="preserve">答：根据《国家安全法》第14条规定，每年4月15日为全民国家安全教育日。2024年4月15日，中央国家安全委员会第一次全体会议召开，在这次会议上，中共中央总书记、国家主席、中央军委主席、中央国安委主席习近平同志提出了</w:t>
      </w:r>
    </w:p>
    <w:p>
      <w:pPr>
        <w:ind w:left="0" w:right="0" w:firstLine="560"/>
        <w:spacing w:before="450" w:after="450" w:line="312" w:lineRule="auto"/>
      </w:pPr>
      <w:r>
        <w:rPr>
          <w:rFonts w:ascii="宋体" w:hAnsi="宋体" w:eastAsia="宋体" w:cs="宋体"/>
          <w:color w:val="000"/>
          <w:sz w:val="28"/>
          <w:szCs w:val="28"/>
        </w:rPr>
        <w:t xml:space="preserve">“总体国家安全观”重大战略思想，为新形势下维护国家安全工作确立了重要遵循。这是我国国家安全工作中的一件大事，也是党和国家事业发展中的一件大事。4月15日，是一个具有重要里程碑意义的日子，因此将其确立为全民国家安全教育日，今后每年这个时间都要开展形式多样的宣传教育活动，在全社会营造时刻不忘国家安全的良好氛围。</w:t>
      </w:r>
    </w:p>
    <w:p>
      <w:pPr>
        <w:ind w:left="0" w:right="0" w:firstLine="560"/>
        <w:spacing w:before="450" w:after="450" w:line="312" w:lineRule="auto"/>
      </w:pPr>
      <w:r>
        <w:rPr>
          <w:rFonts w:ascii="宋体" w:hAnsi="宋体" w:eastAsia="宋体" w:cs="宋体"/>
          <w:color w:val="000"/>
          <w:sz w:val="28"/>
          <w:szCs w:val="28"/>
        </w:rPr>
        <w:t xml:space="preserve">23.维护国家安全的任务有哪些？</w:t>
      </w:r>
    </w:p>
    <w:p>
      <w:pPr>
        <w:ind w:left="0" w:right="0" w:firstLine="560"/>
        <w:spacing w:before="450" w:after="450" w:line="312" w:lineRule="auto"/>
      </w:pPr>
      <w:r>
        <w:rPr>
          <w:rFonts w:ascii="宋体" w:hAnsi="宋体" w:eastAsia="宋体" w:cs="宋体"/>
          <w:color w:val="000"/>
          <w:sz w:val="28"/>
          <w:szCs w:val="28"/>
        </w:rPr>
        <w:t xml:space="preserve">答：《国家安全法》基于国家安全外延和内涵大大拓展的实际，突出国家安全的总体性特点，规定了各领域维护国家安全的重点任务，以体现构建国家安全体系的要求。在立法中明确国家安全各领域重点任务，有助于调动国家各种力量和资源，形成维护国家安全的整体合力。因此，《国家安全法》第2章依次明确了政治安全、人民安全、国土安全、军事安全、经济安全、金融安全、资源能源安全、粮食安全、文化安全、科技安全、网络与信息安全、社会安全、生态安全、核安全、外层空间及国际海底区域和极地安全、海外利益安全等领域的重点任务，基本覆盖了涉及国家安全的领域；同时，提出“根据经济社会发展和国家发展利益的需要，不断完善维护国家安全的任务”，为将来可能变化的维护国家安全的任务留出了必要空间，体现了动态性、开放性。</w:t>
      </w:r>
    </w:p>
    <w:p>
      <w:pPr>
        <w:ind w:left="0" w:right="0" w:firstLine="560"/>
        <w:spacing w:before="450" w:after="450" w:line="312" w:lineRule="auto"/>
      </w:pPr>
      <w:r>
        <w:rPr>
          <w:rFonts w:ascii="宋体" w:hAnsi="宋体" w:eastAsia="宋体" w:cs="宋体"/>
          <w:color w:val="000"/>
          <w:sz w:val="28"/>
          <w:szCs w:val="28"/>
        </w:rPr>
        <w:t xml:space="preserve">24.维护政治安全的任务是什么？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15条规定，国家坚持中国共产党的领导，维护中国特色社会主义制度，发展社会主义民主政治，健全社会主义法治，强化权力运行制约和监督机制，保障人民当家作主的各项权利。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ind w:left="0" w:right="0" w:firstLine="560"/>
        <w:spacing w:before="450" w:after="450" w:line="312" w:lineRule="auto"/>
      </w:pPr>
      <w:r>
        <w:rPr>
          <w:rFonts w:ascii="宋体" w:hAnsi="宋体" w:eastAsia="宋体" w:cs="宋体"/>
          <w:color w:val="000"/>
          <w:sz w:val="28"/>
          <w:szCs w:val="28"/>
        </w:rPr>
        <w:t xml:space="preserve">25.维护人民安全的任务是什么？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答：根据《国家安全法》第16条规定，国家维护和发展最广大人民的根本利益，保卫人民安全，创造良好生存发展条件和安定工作生活环境，保障公民的生命财产安全和其他合法权益。</w:t>
      </w:r>
    </w:p>
    <w:p>
      <w:pPr>
        <w:ind w:left="0" w:right="0" w:firstLine="560"/>
        <w:spacing w:before="450" w:after="450" w:line="312" w:lineRule="auto"/>
      </w:pPr>
      <w:r>
        <w:rPr>
          <w:rFonts w:ascii="宋体" w:hAnsi="宋体" w:eastAsia="宋体" w:cs="宋体"/>
          <w:color w:val="000"/>
          <w:sz w:val="28"/>
          <w:szCs w:val="28"/>
        </w:rPr>
        <w:t xml:space="preserve">26.维护国土安全的任务是什么？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答：根据《国家安全法》第17条规定，国家加强边防、海防和空防建设，采取一切必要的防卫和管控措施，保卫领陆、内水、领海和领空安全，维护国家领土主权和海洋权益。</w:t>
      </w:r>
    </w:p>
    <w:p>
      <w:pPr>
        <w:ind w:left="0" w:right="0" w:firstLine="560"/>
        <w:spacing w:before="450" w:after="450" w:line="312" w:lineRule="auto"/>
      </w:pPr>
      <w:r>
        <w:rPr>
          <w:rFonts w:ascii="宋体" w:hAnsi="宋体" w:eastAsia="宋体" w:cs="宋体"/>
          <w:color w:val="000"/>
          <w:sz w:val="28"/>
          <w:szCs w:val="28"/>
        </w:rPr>
        <w:t xml:space="preserve">27.什么是《国家安全法》中规定的“海洋权益”？</w:t>
      </w:r>
    </w:p>
    <w:p>
      <w:pPr>
        <w:ind w:left="0" w:right="0" w:firstLine="560"/>
        <w:spacing w:before="450" w:after="450" w:line="312" w:lineRule="auto"/>
      </w:pPr>
      <w:r>
        <w:rPr>
          <w:rFonts w:ascii="宋体" w:hAnsi="宋体" w:eastAsia="宋体" w:cs="宋体"/>
          <w:color w:val="000"/>
          <w:sz w:val="28"/>
          <w:szCs w:val="28"/>
        </w:rPr>
        <w:t xml:space="preserve">答：根据《国家安全法》第17条规定，国家加强边防、海防和空防建设，采取一切必要的防卫和管控措施，保卫领陆、内水、领海和领空安全，维护国家领土主权和海洋权益。根据我国领海及毗连区法、专属经济区和大陆架法、海岛保护法、海上交通安全法、海洋环境保护法等法律，这里的“海洋权益”主要包括：一是一切属于我国的岛屿和群岛的主权不受侵犯。二是我国对于领海、领海上空、领海的海床及底土都享有主权权利。外国非军用船舶，享有依法无害通过我国领海的权利，但是外国军用船舶进入我国领海，须经我国政府批准。任何国际组织、外国的组织或者个人在我国领海内进行科学研究、海洋作业等活动，须经我国政府或者有关主管部门批准，遵守我国法律、法规。三是我国在毗连区内的权力主要包括管制权和紧追权，即在有关安全、海关、财政、卫生或者入境出境管理方面行使管制权；以及我国有关主管机关有充分理由认为外国船舶违反我国法律、法规时，对该外国船舶行使紧追权。四是我国在专属经济区和大陆架，涉及对渔业和矿产等自然资源的勘查、开发、养护和管理，以及海洋科学研究和海洋环境保护等方面，行使主权权利和管辖权。五是我国享有的历史性权利。</w:t>
      </w:r>
    </w:p>
    <w:p>
      <w:pPr>
        <w:ind w:left="0" w:right="0" w:firstLine="560"/>
        <w:spacing w:before="450" w:after="450" w:line="312" w:lineRule="auto"/>
      </w:pPr>
      <w:r>
        <w:rPr>
          <w:rFonts w:ascii="宋体" w:hAnsi="宋体" w:eastAsia="宋体" w:cs="宋体"/>
          <w:color w:val="000"/>
          <w:sz w:val="28"/>
          <w:szCs w:val="28"/>
        </w:rPr>
        <w:t xml:space="preserve">28.维护军事安全的任务是什么？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18条规定，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ind w:left="0" w:right="0" w:firstLine="560"/>
        <w:spacing w:before="450" w:after="450" w:line="312" w:lineRule="auto"/>
      </w:pPr>
      <w:r>
        <w:rPr>
          <w:rFonts w:ascii="宋体" w:hAnsi="宋体" w:eastAsia="宋体" w:cs="宋体"/>
          <w:color w:val="000"/>
          <w:sz w:val="28"/>
          <w:szCs w:val="28"/>
        </w:rPr>
        <w:t xml:space="preserve">29.武装力量在维护国家安全中有哪些职责？</w:t>
      </w:r>
    </w:p>
    <w:p>
      <w:pPr>
        <w:ind w:left="0" w:right="0" w:firstLine="560"/>
        <w:spacing w:before="450" w:after="450" w:line="312" w:lineRule="auto"/>
      </w:pPr>
      <w:r>
        <w:rPr>
          <w:rFonts w:ascii="宋体" w:hAnsi="宋体" w:eastAsia="宋体" w:cs="宋体"/>
          <w:color w:val="000"/>
          <w:sz w:val="28"/>
          <w:szCs w:val="28"/>
        </w:rPr>
        <w:t xml:space="preserve">答：根据《国家安全法》第18条规定，国家加强武装力量革命化、现代化、正规化建设，建设与保卫国家安全和发展利益需要相适应的武装力量。武装力量在维护国家安全中的主要职责包括：一是实施积极防御军事战略方针，防备和抵御侵略，制止武装颠覆和分裂；二是实施联合国维和、国际救援、海上护航和维护国家海外利益的军事行动。</w:t>
      </w:r>
    </w:p>
    <w:p>
      <w:pPr>
        <w:ind w:left="0" w:right="0" w:firstLine="560"/>
        <w:spacing w:before="450" w:after="450" w:line="312" w:lineRule="auto"/>
      </w:pPr>
      <w:r>
        <w:rPr>
          <w:rFonts w:ascii="宋体" w:hAnsi="宋体" w:eastAsia="宋体" w:cs="宋体"/>
          <w:color w:val="000"/>
          <w:sz w:val="28"/>
          <w:szCs w:val="28"/>
        </w:rPr>
        <w:t xml:space="preserve">30.维护经济安全的任务是什么？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19条规定，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31.维护金融安全的任务是什么？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答：根据《国家安全法》第20条规定，国家健全金融宏观审慎管理和金融风险防范、处置机制，加强金融基础设施和基础能力建设，防范和化解系统性、区域性金融风险，防范和抵御外部金融风险的冲击。</w:t>
      </w:r>
    </w:p>
    <w:p>
      <w:pPr>
        <w:ind w:left="0" w:right="0" w:firstLine="560"/>
        <w:spacing w:before="450" w:after="450" w:line="312" w:lineRule="auto"/>
      </w:pPr>
      <w:r>
        <w:rPr>
          <w:rFonts w:ascii="宋体" w:hAnsi="宋体" w:eastAsia="宋体" w:cs="宋体"/>
          <w:color w:val="000"/>
          <w:sz w:val="28"/>
          <w:szCs w:val="28"/>
        </w:rPr>
        <w:t xml:space="preserve">32.维护资源能源安全的任务是什么？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21条规定，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ind w:left="0" w:right="0" w:firstLine="560"/>
        <w:spacing w:before="450" w:after="450" w:line="312" w:lineRule="auto"/>
      </w:pPr>
      <w:r>
        <w:rPr>
          <w:rFonts w:ascii="宋体" w:hAnsi="宋体" w:eastAsia="宋体" w:cs="宋体"/>
          <w:color w:val="000"/>
          <w:sz w:val="28"/>
          <w:szCs w:val="28"/>
        </w:rPr>
        <w:t xml:space="preserve">33.维护粮食安全的任务是什么？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答：根据《国家安全法》第22条规定，国家健全粮食安全保障体系，保护和提高粮食综合生产能力，完善粮食储备制度、流通体系和市场调控机制，健全粮食安全预警制度，保障粮食供给和质量安全。</w:t>
      </w:r>
    </w:p>
    <w:p>
      <w:pPr>
        <w:ind w:left="0" w:right="0" w:firstLine="560"/>
        <w:spacing w:before="450" w:after="450" w:line="312" w:lineRule="auto"/>
      </w:pPr>
      <w:r>
        <w:rPr>
          <w:rFonts w:ascii="宋体" w:hAnsi="宋体" w:eastAsia="宋体" w:cs="宋体"/>
          <w:color w:val="000"/>
          <w:sz w:val="28"/>
          <w:szCs w:val="28"/>
        </w:rPr>
        <w:t xml:space="preserve">34.维护文化安全的任务是什么？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23条规定，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35.维护科技安全的任务是什么？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答：根据《国家安全法》第24条规定，国家加强自主创新能力建设，加快发展自主可控的战略高新技术和重要领域核心关键技术，加强知识产权的运用、保护和科技保密能力建设，保障重大技术和工程的安全。</w:t>
      </w:r>
    </w:p>
    <w:p>
      <w:pPr>
        <w:ind w:left="0" w:right="0" w:firstLine="560"/>
        <w:spacing w:before="450" w:after="450" w:line="312" w:lineRule="auto"/>
      </w:pPr>
      <w:r>
        <w:rPr>
          <w:rFonts w:ascii="宋体" w:hAnsi="宋体" w:eastAsia="宋体" w:cs="宋体"/>
          <w:color w:val="000"/>
          <w:sz w:val="28"/>
          <w:szCs w:val="28"/>
        </w:rPr>
        <w:t xml:space="preserve">36.维护网络信息安全的任务是什么？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25条规定，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ind w:left="0" w:right="0" w:firstLine="560"/>
        <w:spacing w:before="450" w:after="450" w:line="312" w:lineRule="auto"/>
      </w:pPr>
      <w:r>
        <w:rPr>
          <w:rFonts w:ascii="宋体" w:hAnsi="宋体" w:eastAsia="宋体" w:cs="宋体"/>
          <w:color w:val="000"/>
          <w:sz w:val="28"/>
          <w:szCs w:val="28"/>
        </w:rPr>
        <w:t xml:space="preserve">37.为什么要维护国家网络空间主权？</w:t>
      </w:r>
    </w:p>
    <w:p>
      <w:pPr>
        <w:ind w:left="0" w:right="0" w:firstLine="560"/>
        <w:spacing w:before="450" w:after="450" w:line="312" w:lineRule="auto"/>
      </w:pPr>
      <w:r>
        <w:rPr>
          <w:rFonts w:ascii="宋体" w:hAnsi="宋体" w:eastAsia="宋体" w:cs="宋体"/>
          <w:color w:val="000"/>
          <w:sz w:val="28"/>
          <w:szCs w:val="28"/>
        </w:rPr>
        <w:t xml:space="preserve">答：根据《国家安全法》第25条规定，加强网络管理，防范、制止和依法惩治网络攻击、网络入侵、网络窃密、散布违法有害信息等网络违法犯罪行为，维护国家网络空间主权、安全和发展利益。网络空间主权是国家主权的重要组成部分，是国家主权在网络空间的体现和延伸。尊重网络主权，是维护网络空间安全的重要前提。互联网是国家重要基础设施，中华人民共和国境内的互联网属于中国主权管辖范围，中国的互联网主权应受到尊重和维护。</w:t>
      </w:r>
    </w:p>
    <w:p>
      <w:pPr>
        <w:ind w:left="0" w:right="0" w:firstLine="560"/>
        <w:spacing w:before="450" w:after="450" w:line="312" w:lineRule="auto"/>
      </w:pPr>
      <w:r>
        <w:rPr>
          <w:rFonts w:ascii="宋体" w:hAnsi="宋体" w:eastAsia="宋体" w:cs="宋体"/>
          <w:color w:val="000"/>
          <w:sz w:val="28"/>
          <w:szCs w:val="28"/>
        </w:rPr>
        <w:t xml:space="preserve">38.民族团结领域维护国家安全的任务是什么？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26条规定，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39.为什么对“防范、制止和依法惩治民族分裂活动”作出规定？</w:t>
      </w:r>
    </w:p>
    <w:p>
      <w:pPr>
        <w:ind w:left="0" w:right="0" w:firstLine="560"/>
        <w:spacing w:before="450" w:after="450" w:line="312" w:lineRule="auto"/>
      </w:pPr>
      <w:r>
        <w:rPr>
          <w:rFonts w:ascii="宋体" w:hAnsi="宋体" w:eastAsia="宋体" w:cs="宋体"/>
          <w:color w:val="000"/>
          <w:sz w:val="28"/>
          <w:szCs w:val="28"/>
        </w:rPr>
        <w:t xml:space="preserve">答：根据《国家安全法》第26条规定，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防范、制止和依法惩治民族分裂活动，是民族团结领域维护国家安全的紧迫任务。禁止破坏民族团结和制造民族分裂的行为，是党和政府的一贯方针，是落实民族区域自治制度、实现民族团结和国家统一的基本前提。近年来受境内外复杂因素影响，民族分裂活动还很猖獗。比如西方反华势力利用所谓“民族”问题对我施压，支持和纵容民族分裂势力进行破坏活动；少数的民族分裂分子的暴恐活动升级并向内地蔓延，“藏独”分裂破坏活动不断等。在民族团结领域维护国家安全，要把防范、制止和依法惩治民族分裂活动置于突出位置，采取强有力手段打击民族分裂势力的各种破坏活动，确保民族地区的社会安定；最大限度团结和发动各族干部群众，让“民族团结是福、民族分裂是祸”的观念深入人心，筑起防范和制止民族分裂活动的人民防线。</w:t>
      </w:r>
    </w:p>
    <w:p>
      <w:pPr>
        <w:ind w:left="0" w:right="0" w:firstLine="560"/>
        <w:spacing w:before="450" w:after="450" w:line="312" w:lineRule="auto"/>
      </w:pPr>
      <w:r>
        <w:rPr>
          <w:rFonts w:ascii="宋体" w:hAnsi="宋体" w:eastAsia="宋体" w:cs="宋体"/>
          <w:color w:val="000"/>
          <w:sz w:val="28"/>
          <w:szCs w:val="28"/>
        </w:rPr>
        <w:t xml:space="preserve">40.宗教领域维护国家安全的任务是什么？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27条规定，国家依法保护公民宗教信仰自由和正常宗教活动，坚持宗教独立自主自办的原则，防范、制止和依法惩治利用宗教名义进行危害国家安全的违法犯罪活动，反对境外势力干涉境内宗教事务，维护正常宗教活动秩序。国家依法取缔邪教组织，防范、制止和依法惩治邪教违法犯罪活动。</w:t>
      </w:r>
    </w:p>
    <w:p>
      <w:pPr>
        <w:ind w:left="0" w:right="0" w:firstLine="560"/>
        <w:spacing w:before="450" w:after="450" w:line="312" w:lineRule="auto"/>
      </w:pPr>
      <w:r>
        <w:rPr>
          <w:rFonts w:ascii="宋体" w:hAnsi="宋体" w:eastAsia="宋体" w:cs="宋体"/>
          <w:color w:val="000"/>
          <w:sz w:val="28"/>
          <w:szCs w:val="28"/>
        </w:rPr>
        <w:t xml:space="preserve">41.《国家安全法》对防范和处置恐怖主义、极端主义是怎么规定的？</w:t>
      </w:r>
    </w:p>
    <w:p>
      <w:pPr>
        <w:ind w:left="0" w:right="0" w:firstLine="560"/>
        <w:spacing w:before="450" w:after="450" w:line="312" w:lineRule="auto"/>
      </w:pPr>
      <w:r>
        <w:rPr>
          <w:rFonts w:ascii="宋体" w:hAnsi="宋体" w:eastAsia="宋体" w:cs="宋体"/>
          <w:color w:val="000"/>
          <w:sz w:val="28"/>
          <w:szCs w:val="28"/>
        </w:rPr>
        <w:t xml:space="preserve">答：根据《国家安全法》第28条规定，国家反对一切形式的恐怖主义和极端主义，加强防范和处置恐怖主义的能力建设，依法开展情报、调查、防范、处置以及资金监管等工作，依法取缔恐怖活动组织和严厉惩治暴力恐怖活动。</w:t>
      </w:r>
    </w:p>
    <w:p>
      <w:pPr>
        <w:ind w:left="0" w:right="0" w:firstLine="560"/>
        <w:spacing w:before="450" w:after="450" w:line="312" w:lineRule="auto"/>
      </w:pPr>
      <w:r>
        <w:rPr>
          <w:rFonts w:ascii="宋体" w:hAnsi="宋体" w:eastAsia="宋体" w:cs="宋体"/>
          <w:color w:val="000"/>
          <w:sz w:val="28"/>
          <w:szCs w:val="28"/>
        </w:rPr>
        <w:t xml:space="preserve">42.维护社会公共安全的任务是什么？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29条规定，国家健全有效预防和化解社会矛盾的体制机制，健全公共安全体系，积极预防、减少和化解社会矛盾，妥善处置公共卫生、社会安全等影响国家安全和社会稳定的突发事件，促进社会和谐，维护公共安全和社会安定。</w:t>
      </w:r>
    </w:p>
    <w:p>
      <w:pPr>
        <w:ind w:left="0" w:right="0" w:firstLine="560"/>
        <w:spacing w:before="450" w:after="450" w:line="312" w:lineRule="auto"/>
      </w:pPr>
      <w:r>
        <w:rPr>
          <w:rFonts w:ascii="宋体" w:hAnsi="宋体" w:eastAsia="宋体" w:cs="宋体"/>
          <w:color w:val="000"/>
          <w:sz w:val="28"/>
          <w:szCs w:val="28"/>
        </w:rPr>
        <w:t xml:space="preserve">43.维护生态安全的任务是什么？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30条规定，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ind w:left="0" w:right="0" w:firstLine="560"/>
        <w:spacing w:before="450" w:after="450" w:line="312" w:lineRule="auto"/>
      </w:pPr>
      <w:r>
        <w:rPr>
          <w:rFonts w:ascii="宋体" w:hAnsi="宋体" w:eastAsia="宋体" w:cs="宋体"/>
          <w:color w:val="000"/>
          <w:sz w:val="28"/>
          <w:szCs w:val="28"/>
        </w:rPr>
        <w:t xml:space="preserve">44.维护核安全的任务是什么？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31条规定，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ind w:left="0" w:right="0" w:firstLine="560"/>
        <w:spacing w:before="450" w:after="450" w:line="312" w:lineRule="auto"/>
      </w:pPr>
      <w:r>
        <w:rPr>
          <w:rFonts w:ascii="宋体" w:hAnsi="宋体" w:eastAsia="宋体" w:cs="宋体"/>
          <w:color w:val="000"/>
          <w:sz w:val="28"/>
          <w:szCs w:val="28"/>
        </w:rPr>
        <w:t xml:space="preserve">45.维护新型领域安全的任务是什么？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32条规定，国家坚持和平探索和利用外层空间、国际海底区域和极地，增强安全进出、科学考察、开发利用的能力，加强国际合作，维护我国在外层空间、国际海底区域和极地的活动、资产和其他利益的安全。</w:t>
      </w:r>
    </w:p>
    <w:p>
      <w:pPr>
        <w:ind w:left="0" w:right="0" w:firstLine="560"/>
        <w:spacing w:before="450" w:after="450" w:line="312" w:lineRule="auto"/>
      </w:pPr>
      <w:r>
        <w:rPr>
          <w:rFonts w:ascii="宋体" w:hAnsi="宋体" w:eastAsia="宋体" w:cs="宋体"/>
          <w:color w:val="000"/>
          <w:sz w:val="28"/>
          <w:szCs w:val="28"/>
        </w:rPr>
        <w:t xml:space="preserve">46.维护海外利益的任务是什么？</w:t>
      </w:r>
    </w:p>
    <w:p>
      <w:pPr>
        <w:ind w:left="0" w:right="0" w:firstLine="560"/>
        <w:spacing w:before="450" w:after="450" w:line="312" w:lineRule="auto"/>
      </w:pPr>
      <w:r>
        <w:rPr>
          <w:rFonts w:ascii="宋体" w:hAnsi="宋体" w:eastAsia="宋体" w:cs="宋体"/>
          <w:color w:val="000"/>
          <w:sz w:val="28"/>
          <w:szCs w:val="28"/>
        </w:rPr>
        <w:t xml:space="preserve">答：根据《国家安全法》第33条规定，国家依法采取必要措施，保护海外中国公民、组织和机构的安全和正当权益，保护国家的海外利益不受威胁和侵害。</w:t>
      </w:r>
    </w:p>
    <w:p>
      <w:pPr>
        <w:ind w:left="0" w:right="0" w:firstLine="560"/>
        <w:spacing w:before="450" w:after="450" w:line="312" w:lineRule="auto"/>
      </w:pPr>
      <w:r>
        <w:rPr>
          <w:rFonts w:ascii="宋体" w:hAnsi="宋体" w:eastAsia="宋体" w:cs="宋体"/>
          <w:color w:val="000"/>
          <w:sz w:val="28"/>
          <w:szCs w:val="28"/>
        </w:rPr>
        <w:t xml:space="preserve">47.维护国家安全的责任主体有哪些？</w:t>
      </w:r>
    </w:p>
    <w:p>
      <w:pPr>
        <w:ind w:left="0" w:right="0" w:firstLine="560"/>
        <w:spacing w:before="450" w:after="450" w:line="312" w:lineRule="auto"/>
      </w:pPr>
      <w:r>
        <w:rPr>
          <w:rFonts w:ascii="宋体" w:hAnsi="宋体" w:eastAsia="宋体" w:cs="宋体"/>
          <w:color w:val="000"/>
          <w:sz w:val="28"/>
          <w:szCs w:val="28"/>
        </w:rPr>
        <w:t xml:space="preserve">答：维护国家安全是全党全社会共同的责任，《国家安全法》从以下两方面规定有关主体维护国家安全的职责：一是《国家安全法》第11条规定了中华人民共和国公民、一切国家机关和武装力量、各政党和各人民团体、企业事业组织和其他社会组织，都有维护国家安全的责任和义务。二是在第三章“维护国家安全的职责”中根据宪法和法律规定，明确了全国人大及其常委会、国务院、中央军委、中央各部门和地方包括香港、澳门两个特别行政区维护国家安全的责任，并对国家机关及其工作人员履行职责应当贯彻维护国家安全的原则作出专门规定。</w:t>
      </w:r>
    </w:p>
    <w:p>
      <w:pPr>
        <w:ind w:left="0" w:right="0" w:firstLine="560"/>
        <w:spacing w:before="450" w:after="450" w:line="312" w:lineRule="auto"/>
      </w:pPr>
      <w:r>
        <w:rPr>
          <w:rFonts w:ascii="宋体" w:hAnsi="宋体" w:eastAsia="宋体" w:cs="宋体"/>
          <w:color w:val="000"/>
          <w:sz w:val="28"/>
          <w:szCs w:val="28"/>
        </w:rPr>
        <w:t xml:space="preserve">48.全国人民代表大会及其常委会在维护国家安全中的职责是什么？</w:t>
      </w:r>
    </w:p>
    <w:p>
      <w:pPr>
        <w:ind w:left="0" w:right="0" w:firstLine="560"/>
        <w:spacing w:before="450" w:after="450" w:line="312" w:lineRule="auto"/>
      </w:pPr>
      <w:r>
        <w:rPr>
          <w:rFonts w:ascii="宋体" w:hAnsi="宋体" w:eastAsia="宋体" w:cs="宋体"/>
          <w:color w:val="000"/>
          <w:sz w:val="28"/>
          <w:szCs w:val="28"/>
        </w:rPr>
        <w:t xml:space="preserve">答：根据《国家安全法》第35条规定，全国人民代表大会依照宪法规定，决定战争和和平的问题，行使宪法规定的涉及国家安全的其他职权。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ind w:left="0" w:right="0" w:firstLine="560"/>
        <w:spacing w:before="450" w:after="450" w:line="312" w:lineRule="auto"/>
      </w:pPr>
      <w:r>
        <w:rPr>
          <w:rFonts w:ascii="宋体" w:hAnsi="宋体" w:eastAsia="宋体" w:cs="宋体"/>
          <w:color w:val="000"/>
          <w:sz w:val="28"/>
          <w:szCs w:val="28"/>
        </w:rPr>
        <w:t xml:space="preserve">49.国家主席在维护国家安全中的职责是什么？</w:t>
      </w:r>
    </w:p>
    <w:p>
      <w:pPr>
        <w:ind w:left="0" w:right="0" w:firstLine="560"/>
        <w:spacing w:before="450" w:after="450" w:line="312" w:lineRule="auto"/>
      </w:pPr>
      <w:r>
        <w:rPr>
          <w:rFonts w:ascii="宋体" w:hAnsi="宋体" w:eastAsia="宋体" w:cs="宋体"/>
          <w:color w:val="000"/>
          <w:sz w:val="28"/>
          <w:szCs w:val="28"/>
        </w:rPr>
        <w:t xml:space="preserve">答：根据《国家安全法》第36条规定，中华人民共和国主席根据全国人民代表大会的决定和全国人民代表大会常务委员会的决定，宣布进入紧急状态，宣布战争状态，发布动员令，行使宪法规定的涉及国家安全的其他职权。</w:t>
      </w:r>
    </w:p>
    <w:p>
      <w:pPr>
        <w:ind w:left="0" w:right="0" w:firstLine="560"/>
        <w:spacing w:before="450" w:after="450" w:line="312" w:lineRule="auto"/>
      </w:pPr>
      <w:r>
        <w:rPr>
          <w:rFonts w:ascii="宋体" w:hAnsi="宋体" w:eastAsia="宋体" w:cs="宋体"/>
          <w:color w:val="000"/>
          <w:sz w:val="28"/>
          <w:szCs w:val="28"/>
        </w:rPr>
        <w:t xml:space="preserve">50.国务院在维护国家安全中的职责是什么？</w:t>
      </w:r>
    </w:p>
    <w:p>
      <w:pPr>
        <w:ind w:left="0" w:right="0" w:firstLine="560"/>
        <w:spacing w:before="450" w:after="450" w:line="312" w:lineRule="auto"/>
      </w:pPr>
      <w:r>
        <w:rPr>
          <w:rFonts w:ascii="宋体" w:hAnsi="宋体" w:eastAsia="宋体" w:cs="宋体"/>
          <w:color w:val="000"/>
          <w:sz w:val="28"/>
          <w:szCs w:val="28"/>
        </w:rPr>
        <w:t xml:space="preserve">答：根据《国家安全法》第37条规定，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ind w:left="0" w:right="0" w:firstLine="560"/>
        <w:spacing w:before="450" w:after="450" w:line="312" w:lineRule="auto"/>
      </w:pPr>
      <w:r>
        <w:rPr>
          <w:rFonts w:ascii="宋体" w:hAnsi="宋体" w:eastAsia="宋体" w:cs="宋体"/>
          <w:color w:val="000"/>
          <w:sz w:val="28"/>
          <w:szCs w:val="28"/>
        </w:rPr>
        <w:t xml:space="preserve">51.中央军事委员会在维护国家安全中的职责是什么？</w:t>
      </w:r>
    </w:p>
    <w:p>
      <w:pPr>
        <w:ind w:left="0" w:right="0" w:firstLine="560"/>
        <w:spacing w:before="450" w:after="450" w:line="312" w:lineRule="auto"/>
      </w:pPr>
      <w:r>
        <w:rPr>
          <w:rFonts w:ascii="宋体" w:hAnsi="宋体" w:eastAsia="宋体" w:cs="宋体"/>
          <w:color w:val="000"/>
          <w:sz w:val="28"/>
          <w:szCs w:val="28"/>
        </w:rPr>
        <w:t xml:space="preserve">答：根据《国家安全法》第38条规定，中央军事委员会领导全国武装力量，决定军事战略和武装力量的作战方针，统一指挥维护国家安全的军事行动，制定涉及国家安全的军事法规，发布有关决定和命令。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2025-07-09T00:37:23+08:00</dcterms:created>
  <dcterms:modified xsi:type="dcterms:W3CDTF">2025-07-09T00:37:23+08:00</dcterms:modified>
</cp:coreProperties>
</file>

<file path=docProps/custom.xml><?xml version="1.0" encoding="utf-8"?>
<Properties xmlns="http://schemas.openxmlformats.org/officeDocument/2006/custom-properties" xmlns:vt="http://schemas.openxmlformats.org/officeDocument/2006/docPropsVTypes"/>
</file>