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xx区残疾儿童工作报告</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xx区残疾儿童工作报告几年来，在区委、区政府正确领导下，海州区特殊教育水平有一定的提升，切实保障了残疾儿童少年的合法权益，现将工作情况汇报如下一、基本形成了“以随班就读为主体、以送教上门为辅助”的特殊教育发展格局1、加大特殊教育投入。继续对...</w:t>
      </w:r>
    </w:p>
    <w:p>
      <w:pPr>
        <w:ind w:left="0" w:right="0" w:firstLine="560"/>
        <w:spacing w:before="450" w:after="450" w:line="312" w:lineRule="auto"/>
      </w:pPr>
      <w:r>
        <w:rPr>
          <w:rFonts w:ascii="宋体" w:hAnsi="宋体" w:eastAsia="宋体" w:cs="宋体"/>
          <w:color w:val="000"/>
          <w:sz w:val="28"/>
          <w:szCs w:val="28"/>
        </w:rPr>
        <w:t xml:space="preserve">xx区残疾儿童工作报告</w:t>
      </w:r>
    </w:p>
    <w:p>
      <w:pPr>
        <w:ind w:left="0" w:right="0" w:firstLine="560"/>
        <w:spacing w:before="450" w:after="450" w:line="312" w:lineRule="auto"/>
      </w:pPr>
      <w:r>
        <w:rPr>
          <w:rFonts w:ascii="宋体" w:hAnsi="宋体" w:eastAsia="宋体" w:cs="宋体"/>
          <w:color w:val="000"/>
          <w:sz w:val="28"/>
          <w:szCs w:val="28"/>
        </w:rPr>
        <w:t xml:space="preserve">几年来，在区委、区政府正确领导下，海州区特殊教育水平有一定的提升，切实保障了残疾儿童少年的合法权益，现将工作情况汇报如下一、基本形成了“以随班就读为主体、以送教上门为辅助”的特殊教育发展格局</w:t>
      </w:r>
    </w:p>
    <w:p>
      <w:pPr>
        <w:ind w:left="0" w:right="0" w:firstLine="560"/>
        <w:spacing w:before="450" w:after="450" w:line="312" w:lineRule="auto"/>
      </w:pPr>
      <w:r>
        <w:rPr>
          <w:rFonts w:ascii="宋体" w:hAnsi="宋体" w:eastAsia="宋体" w:cs="宋体"/>
          <w:color w:val="000"/>
          <w:sz w:val="28"/>
          <w:szCs w:val="28"/>
        </w:rPr>
        <w:t xml:space="preserve">1、加大特殊教育投入。继续对残疾儿童少年实行“三免两补”政策，逐年不断提高特殊教育的资金投入。建立健全覆盖全体残疾学生的资助体系。</w:t>
      </w:r>
    </w:p>
    <w:p>
      <w:pPr>
        <w:ind w:left="0" w:right="0" w:firstLine="560"/>
        <w:spacing w:before="450" w:after="450" w:line="312" w:lineRule="auto"/>
      </w:pPr>
      <w:r>
        <w:rPr>
          <w:rFonts w:ascii="宋体" w:hAnsi="宋体" w:eastAsia="宋体" w:cs="宋体"/>
          <w:color w:val="000"/>
          <w:sz w:val="28"/>
          <w:szCs w:val="28"/>
        </w:rPr>
        <w:t xml:space="preserve">2、残疾儿童少年义务教育入学率得到提高。建立较为完善的随班就读工作机制。加强特殊教育资源教室、无障碍设施等建设，为残疾学生提供必要的学习和生活便利。</w:t>
      </w:r>
    </w:p>
    <w:p>
      <w:pPr>
        <w:ind w:left="0" w:right="0" w:firstLine="560"/>
        <w:spacing w:before="450" w:after="450" w:line="312" w:lineRule="auto"/>
      </w:pPr>
      <w:r>
        <w:rPr>
          <w:rFonts w:ascii="宋体" w:hAnsi="宋体" w:eastAsia="宋体" w:cs="宋体"/>
          <w:color w:val="000"/>
          <w:sz w:val="28"/>
          <w:szCs w:val="28"/>
        </w:rPr>
        <w:t xml:space="preserve">3、建立重度残疾儿童送教上门工作机制，区教育行政部门统筹安排特殊教育学校和普通学校教育资源，每周提供一次以上，每次两课时的送教上门服务，并将其纳入学籍管理。</w:t>
      </w:r>
    </w:p>
    <w:p>
      <w:pPr>
        <w:ind w:left="0" w:right="0" w:firstLine="560"/>
        <w:spacing w:before="450" w:after="450" w:line="312" w:lineRule="auto"/>
      </w:pPr>
      <w:r>
        <w:rPr>
          <w:rFonts w:ascii="宋体" w:hAnsi="宋体" w:eastAsia="宋体" w:cs="宋体"/>
          <w:color w:val="000"/>
          <w:sz w:val="28"/>
          <w:szCs w:val="28"/>
        </w:rPr>
        <w:t xml:space="preserve">二、特殊教育基础能力建设得到加强</w:t>
      </w:r>
    </w:p>
    <w:p>
      <w:pPr>
        <w:ind w:left="0" w:right="0" w:firstLine="560"/>
        <w:spacing w:before="450" w:after="450" w:line="312" w:lineRule="auto"/>
      </w:pPr>
      <w:r>
        <w:rPr>
          <w:rFonts w:ascii="宋体" w:hAnsi="宋体" w:eastAsia="宋体" w:cs="宋体"/>
          <w:color w:val="000"/>
          <w:sz w:val="28"/>
          <w:szCs w:val="28"/>
        </w:rPr>
        <w:t xml:space="preserve">1、课程资源：学校充分发挥资源教室的指导、研究、培训、服务功能，为残疾学生提供个别化康复教育服务。</w:t>
      </w:r>
    </w:p>
    <w:p>
      <w:pPr>
        <w:ind w:left="0" w:right="0" w:firstLine="560"/>
        <w:spacing w:before="450" w:after="450" w:line="312" w:lineRule="auto"/>
      </w:pPr>
      <w:r>
        <w:rPr>
          <w:rFonts w:ascii="宋体" w:hAnsi="宋体" w:eastAsia="宋体" w:cs="宋体"/>
          <w:color w:val="000"/>
          <w:sz w:val="28"/>
          <w:szCs w:val="28"/>
        </w:rPr>
        <w:t xml:space="preserve">2、开展“医教结合”实验，探索教育与康复相结合的特殊教育模式。建立特教教师微信群，名师工作室，组织教师定期开展活动，交流特教经验，提高业务能力。</w:t>
      </w:r>
    </w:p>
    <w:p>
      <w:pPr>
        <w:ind w:left="0" w:right="0" w:firstLine="560"/>
        <w:spacing w:before="450" w:after="450" w:line="312" w:lineRule="auto"/>
      </w:pPr>
      <w:r>
        <w:rPr>
          <w:rFonts w:ascii="宋体" w:hAnsi="宋体" w:eastAsia="宋体" w:cs="宋体"/>
          <w:color w:val="000"/>
          <w:sz w:val="28"/>
          <w:szCs w:val="28"/>
        </w:rPr>
        <w:t xml:space="preserve">3、加强特殊教育信息化软硬件的建设，各学校在利用好现有的多媒体教室、校园宽带网络、“校校通”、“班班通”的同时，要不断完善学校资源库建设。鼓励学校组织教师开发课件、电子教案、素材。</w:t>
      </w:r>
    </w:p>
    <w:p>
      <w:pPr>
        <w:ind w:left="0" w:right="0" w:firstLine="560"/>
        <w:spacing w:before="450" w:after="450" w:line="312" w:lineRule="auto"/>
      </w:pPr>
      <w:r>
        <w:rPr>
          <w:rFonts w:ascii="宋体" w:hAnsi="宋体" w:eastAsia="宋体" w:cs="宋体"/>
          <w:color w:val="000"/>
          <w:sz w:val="28"/>
          <w:szCs w:val="28"/>
        </w:rPr>
        <w:t xml:space="preserve">三、加强特殊教育教师队伍建设。</w:t>
      </w:r>
    </w:p>
    <w:p>
      <w:pPr>
        <w:ind w:left="0" w:right="0" w:firstLine="560"/>
        <w:spacing w:before="450" w:after="450" w:line="312" w:lineRule="auto"/>
      </w:pPr>
      <w:r>
        <w:rPr>
          <w:rFonts w:ascii="宋体" w:hAnsi="宋体" w:eastAsia="宋体" w:cs="宋体"/>
          <w:color w:val="000"/>
          <w:sz w:val="28"/>
          <w:szCs w:val="28"/>
        </w:rPr>
        <w:t xml:space="preserve">我们要挑选思想觉悟高、事业心强，教育、教学有经验的老师担任随班就读的教学工作。教师职务（职称）评聘向特殊教育教师倾斜。鼓励教师利用网络资源学习，提高自身的业务知识和工作能力。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四、建立了科学有效的特殊教育质量提升体系。</w:t>
      </w:r>
    </w:p>
    <w:p>
      <w:pPr>
        <w:ind w:left="0" w:right="0" w:firstLine="560"/>
        <w:spacing w:before="450" w:after="450" w:line="312" w:lineRule="auto"/>
      </w:pPr>
      <w:r>
        <w:rPr>
          <w:rFonts w:ascii="宋体" w:hAnsi="宋体" w:eastAsia="宋体" w:cs="宋体"/>
          <w:color w:val="000"/>
          <w:sz w:val="28"/>
          <w:szCs w:val="28"/>
        </w:rPr>
        <w:t xml:space="preserve">1、实行“一人一档”，规范管理。以学校为单位，建立0—16岁残疾儿童少年档案。</w:t>
      </w:r>
    </w:p>
    <w:p>
      <w:pPr>
        <w:ind w:left="0" w:right="0" w:firstLine="560"/>
        <w:spacing w:before="450" w:after="450" w:line="312" w:lineRule="auto"/>
      </w:pPr>
      <w:r>
        <w:rPr>
          <w:rFonts w:ascii="宋体" w:hAnsi="宋体" w:eastAsia="宋体" w:cs="宋体"/>
          <w:color w:val="000"/>
          <w:sz w:val="28"/>
          <w:szCs w:val="28"/>
        </w:rPr>
        <w:t xml:space="preserve">2、落实特殊教育课程教材体系要求。认证贯彻执行教育部制定的三类特殊教育学校课程标准。</w:t>
      </w:r>
    </w:p>
    <w:p>
      <w:pPr>
        <w:ind w:left="0" w:right="0" w:firstLine="560"/>
        <w:spacing w:before="450" w:after="450" w:line="312" w:lineRule="auto"/>
      </w:pPr>
      <w:r>
        <w:rPr>
          <w:rFonts w:ascii="宋体" w:hAnsi="宋体" w:eastAsia="宋体" w:cs="宋体"/>
          <w:color w:val="000"/>
          <w:sz w:val="28"/>
          <w:szCs w:val="28"/>
        </w:rPr>
        <w:t xml:space="preserve">3、建立健全覆盖全体残疾学生的资助体系，确保每个残疾学生都能够“进的来、留得住、学得好”，切实达到“保基本、兜底线、促公平”的民生工程要求。</w:t>
      </w:r>
    </w:p>
    <w:p>
      <w:pPr>
        <w:ind w:left="0" w:right="0" w:firstLine="560"/>
        <w:spacing w:before="450" w:after="450" w:line="312" w:lineRule="auto"/>
      </w:pPr>
      <w:r>
        <w:rPr>
          <w:rFonts w:ascii="宋体" w:hAnsi="宋体" w:eastAsia="宋体" w:cs="宋体"/>
          <w:color w:val="000"/>
          <w:sz w:val="28"/>
          <w:szCs w:val="28"/>
        </w:rPr>
        <w:t xml:space="preserve">五、完善制度，强化督导检查。</w:t>
      </w:r>
    </w:p>
    <w:p>
      <w:pPr>
        <w:ind w:left="0" w:right="0" w:firstLine="560"/>
        <w:spacing w:before="450" w:after="450" w:line="312" w:lineRule="auto"/>
      </w:pPr>
      <w:r>
        <w:rPr>
          <w:rFonts w:ascii="宋体" w:hAnsi="宋体" w:eastAsia="宋体" w:cs="宋体"/>
          <w:color w:val="000"/>
          <w:sz w:val="28"/>
          <w:szCs w:val="28"/>
        </w:rPr>
        <w:t xml:space="preserve">区教育督导机构要进一步强化特殊教育督导，要将特殊教育纳入督导评估年度计划，加强对特殊教育的监督、检查和评估、指导。与此同时，健全表彰奖励机制，对推动特殊教育事业发展作出贡献并取得突出成绩的集体和个人给予表彰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2025-05-16T04:10:26+08:00</dcterms:created>
  <dcterms:modified xsi:type="dcterms:W3CDTF">2025-05-16T04:10:26+08:00</dcterms:modified>
</cp:coreProperties>
</file>

<file path=docProps/custom.xml><?xml version="1.0" encoding="utf-8"?>
<Properties xmlns="http://schemas.openxmlformats.org/officeDocument/2006/custom-properties" xmlns:vt="http://schemas.openxmlformats.org/officeDocument/2006/docPropsVTypes"/>
</file>