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如何破除形式主义、官僚主义的研讨发言材料（五篇材料）</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如何破除形式主义、官僚主义的研讨发言材料如何破除形式主义、官僚主义的研讨发言材料范文形式主义、官僚主义流弊已久、根深蒂固，严重背离我党性质宗旨，严重影响国家建设发展。去年12月，习主席就新华社《形式主义、官僚主义新表现值得警惕》一...</w:t>
      </w:r>
    </w:p>
    <w:p>
      <w:pPr>
        <w:ind w:left="0" w:right="0" w:firstLine="560"/>
        <w:spacing w:before="450" w:after="450" w:line="312" w:lineRule="auto"/>
      </w:pPr>
      <w:r>
        <w:rPr>
          <w:rFonts w:ascii="黑体" w:hAnsi="黑体" w:eastAsia="黑体" w:cs="黑体"/>
          <w:color w:val="000000"/>
          <w:sz w:val="36"/>
          <w:szCs w:val="36"/>
          <w:b w:val="1"/>
          <w:bCs w:val="1"/>
        </w:rPr>
        <w:t xml:space="preserve">第一篇：如何破除形式主义、官僚主义的研讨发言材料</w:t>
      </w:r>
    </w:p>
    <w:p>
      <w:pPr>
        <w:ind w:left="0" w:right="0" w:firstLine="560"/>
        <w:spacing w:before="450" w:after="450" w:line="312" w:lineRule="auto"/>
      </w:pPr>
      <w:r>
        <w:rPr>
          <w:rFonts w:ascii="宋体" w:hAnsi="宋体" w:eastAsia="宋体" w:cs="宋体"/>
          <w:color w:val="000"/>
          <w:sz w:val="28"/>
          <w:szCs w:val="28"/>
        </w:rPr>
        <w:t xml:space="preserve">如何破除形式主义、官僚主义的研讨发言材料范文</w:t>
      </w:r>
    </w:p>
    <w:p>
      <w:pPr>
        <w:ind w:left="0" w:right="0" w:firstLine="560"/>
        <w:spacing w:before="450" w:after="450" w:line="312" w:lineRule="auto"/>
      </w:pPr>
      <w:r>
        <w:rPr>
          <w:rFonts w:ascii="宋体" w:hAnsi="宋体" w:eastAsia="宋体" w:cs="宋体"/>
          <w:color w:val="000"/>
          <w:sz w:val="28"/>
          <w:szCs w:val="28"/>
        </w:rPr>
        <w:t xml:space="preserve">形式主义、官僚主义流弊已久、根深蒂固，严重背离我党性质宗旨，严重影响国家建设发展。去年12月，习主席就新华社《形式主义、官僚主义新表现值得警惕》一文作出重要指示时强调，纠正“四风”不能止步，作风建设永远在路上。当前，我们深入学习习近平新时代中国特色社会主义思想，不能总停留在“学懂、弄通”上，关键落脚点在“做实”上，“不务实、不落实，再好的蓝图也只是镜中花、水中月”。因此，在国家建设加速转型、奋勇前行的改革当口，在用习近平新时代中国特色社会主义思想引领思想、指导工作中，必须把纠治形式主义、官僚主义问题贯穿始终，突出问题导向，转变思想观念，强化实干精神，夯实党员干部的政治、思想、能力和作风建设，助力改革起势直上青云。重点解决好三个方面的问题：</w:t>
      </w:r>
    </w:p>
    <w:p>
      <w:pPr>
        <w:ind w:left="0" w:right="0" w:firstLine="560"/>
        <w:spacing w:before="450" w:after="450" w:line="312" w:lineRule="auto"/>
      </w:pPr>
      <w:r>
        <w:rPr>
          <w:rFonts w:ascii="宋体" w:hAnsi="宋体" w:eastAsia="宋体" w:cs="宋体"/>
          <w:color w:val="000"/>
          <w:sz w:val="28"/>
          <w:szCs w:val="28"/>
        </w:rPr>
        <w:t xml:space="preserve">一是解决好政治能力不强的问题。</w:t>
      </w:r>
    </w:p>
    <w:p>
      <w:pPr>
        <w:ind w:left="0" w:right="0" w:firstLine="560"/>
        <w:spacing w:before="450" w:after="450" w:line="312" w:lineRule="auto"/>
      </w:pPr>
      <w:r>
        <w:rPr>
          <w:rFonts w:ascii="宋体" w:hAnsi="宋体" w:eastAsia="宋体" w:cs="宋体"/>
          <w:color w:val="000"/>
          <w:sz w:val="28"/>
          <w:szCs w:val="28"/>
        </w:rPr>
        <w:t xml:space="preserve">习主席强调，政治能力，就是把握方向、把握大势、把握全局的能力，就是保持政治定力、驾驭政治局面、防范政治风险的能力。这是对党员干部的第一位要求。这方面的问题表现是：①学习抓得不紧，理论学习不求真学真懂，用背记名词语句武装“嘴巴”，没有真正走心入脑，存在为学而学、急学急用的问题；②学以致用不够，对习主席讲话的体系把握、全面理解上层次还不够高，转化运用、指导实践的能力与形势任务的要求还有差距；③政治敏感性不高，对一些歪理邪说、灰色段子等不良现象认识不够敏锐，制止不够坚决，没有针锋相对的反对、抵制和斗争；④政治定力不强，遇到涉及利益的现实考验时，就不满意、发牢骚，算个人帐、眼前帐，不算集体帐、长远帐；⑤落实组织生活不严，没有真正把自己和工作摆进去，开展批评和自我批评不够严肃，向组织汇报思想情况不够自觉，缴纳党费还不够主动，党味还不够浓厚。</w:t>
      </w:r>
    </w:p>
    <w:p>
      <w:pPr>
        <w:ind w:left="0" w:right="0" w:firstLine="560"/>
        <w:spacing w:before="450" w:after="450" w:line="312" w:lineRule="auto"/>
      </w:pPr>
      <w:r>
        <w:rPr>
          <w:rFonts w:ascii="宋体" w:hAnsi="宋体" w:eastAsia="宋体" w:cs="宋体"/>
          <w:color w:val="000"/>
          <w:sz w:val="28"/>
          <w:szCs w:val="28"/>
        </w:rPr>
        <w:t xml:space="preserve">讲政治，不仅要有鲜明的立场，而且要有很强的能力和水平。必须首先加强政治学习和政治锤炼，做到学而信、学而用、学而行，着力提升履职相称的政治能力。解决这个问题应把握好三个方面：一要深学真悟真用。要培塑真学真信的信仰信念，把学习贯彻习主席系列重要讲话精神作为最好的党性提纯、最实际的政治训练，真正从思想、心灵、情感深处增强对习主席的信赖拥戴。要掌握破难解要的科学方法，深刻领会习主席治国理政的重大战略思想，进一步置换头脑、更新思想、指导实践，掌握破解矛盾、推动工作、引领发展的金钥匙。二要严守政治纪律政治规矩。重点是提高政治敏锐性和鉴别力，不乱评妄议，不冒杂音噪音，站稳立场、解疑释惑、正本清源，不断增强免疫力。提高辨别复杂形势、解决棘手问题的实际本领，确保在关键时刻和重大考验面前稳得住局、压得住阵、把得住关。搞好热点敏感问题引导，旗帜鲜明地用大道理管住小道理、用正面声音压倒负面声音，确保高度稳定和纯洁巩固。三要严肃党内政治生活。严格抓好组织生活制度的落实，经常开展批评和自我批评，让“红脸出汗”“咬耳扯袖”成为常态，经常对照党章党规党纪检视和反省自己，认真克服缺点、解决问题、纠正错误，不断增强党内政治生活的时代性、原则性和战斗性。</w:t>
      </w:r>
    </w:p>
    <w:p>
      <w:pPr>
        <w:ind w:left="0" w:right="0" w:firstLine="560"/>
        <w:spacing w:before="450" w:after="450" w:line="312" w:lineRule="auto"/>
      </w:pPr>
      <w:r>
        <w:rPr>
          <w:rFonts w:ascii="宋体" w:hAnsi="宋体" w:eastAsia="宋体" w:cs="宋体"/>
          <w:color w:val="000"/>
          <w:sz w:val="28"/>
          <w:szCs w:val="28"/>
        </w:rPr>
        <w:t xml:space="preserve">二是解决好办事效率不高的问题。</w:t>
      </w:r>
    </w:p>
    <w:p>
      <w:pPr>
        <w:ind w:left="0" w:right="0" w:firstLine="560"/>
        <w:spacing w:before="450" w:after="450" w:line="312" w:lineRule="auto"/>
      </w:pPr>
      <w:r>
        <w:rPr>
          <w:rFonts w:ascii="宋体" w:hAnsi="宋体" w:eastAsia="宋体" w:cs="宋体"/>
          <w:color w:val="000"/>
          <w:sz w:val="28"/>
          <w:szCs w:val="28"/>
        </w:rPr>
        <w:t xml:space="preserve">办事效率是衡量党员干部贯彻力执行力的一把重要标尺。这方面的问题表现是：①贯彻决策部署不坚决，不认真抓“规定动作”，往往表态多调门高、行动少落实差，口号喊得响、措施搞得多，实际工作没有真正抓起来；②思维视野不开阔，领悟理解指示精神不准确，出主意、办事情、抓指导的能力不强，且对具体工作的宏观掌控力不强，在筹划大项工作很少“一次过”“一遍成”；③科学统筹不合理，政出多门的问题依然存在，随意性大，临时性任务多，计划赶不上变化，造成工作忙乱；④质量效率不高，文电经常是“一发了之”，调查研究停留着纸面上、口头上，跟踪问效没有深下去，导致情况掌握不准，对工作造成迟滞；⑤协调配合不主动，各干各的事，上下之间、相互之间主动对接、通气协调不够，影响了合力发挥。</w:t>
      </w:r>
    </w:p>
    <w:p>
      <w:pPr>
        <w:ind w:left="0" w:right="0" w:firstLine="560"/>
        <w:spacing w:before="450" w:after="450" w:line="312" w:lineRule="auto"/>
      </w:pPr>
      <w:r>
        <w:rPr>
          <w:rFonts w:ascii="宋体" w:hAnsi="宋体" w:eastAsia="宋体" w:cs="宋体"/>
          <w:color w:val="000"/>
          <w:sz w:val="28"/>
          <w:szCs w:val="28"/>
        </w:rPr>
        <w:t xml:space="preserve">党员干部处在服务群众、解决问题的一线，必须在干事创业中练就过硬本领，多做几次“热锅上的蚂蚁”，多经受一些急难险重的考验，内功才能越来越深厚。解决这个问题应着力从四个方面综合用力：一是提升学习领悟能力。理解透，才会方向明；方向明，才会思路清；思路清，才会好办事、办成事。只有准确理解和严重掌握相关政策、规定和原则，掌握各行业的相关知识，掌握办会办文办事的基本技能，才能成为本职工作的业务通，才能做到处理日常工作得心应手、遇到重大任务能独当一面、关键时刻能顶得上去。二是提升战略思维能力。新时代要求党员干部必须拓展视野和格局。必须注重强化从政治上思考处理问题的意识，各项工作要充分考虑政治因素、政治影响、政治效益。尤其要提高辨别复杂形势、解决棘手问题的本领，确保在关键时刻稳得住局、压得住阵、把得住关。三是提升实践结合能力。关键要做到知行合一。自觉把自己融入到每项任务和每项工作中去，认真分析工作中的矛盾问题，遏制“苗头”、搞清“来头”、抓住“大头”、治理“重头”，稳扎稳打地解决问题，让弱的变强、强的变优，扎扎实实地磨练自己，不断提高形势把握力、政策运用力和末端落实力。四是提升指导帮促能力。具体讲，就是在传达指示、部署工作和督导落实时，要明确完成任务的内容、标准、时间、方法和步骤，使基层落实起来有基准、有抓手。在跟踪问效、督导落实过程中，及时答复解决基层反映的困难，特别是对一些难办的事、棘手的事，要敢于担当、主动作为，靠上去教方法、出思路，坚决杜绝因自身工作迟滞影响基层工作进度的情况。</w:t>
      </w:r>
    </w:p>
    <w:p>
      <w:pPr>
        <w:ind w:left="0" w:right="0" w:firstLine="560"/>
        <w:spacing w:before="450" w:after="450" w:line="312" w:lineRule="auto"/>
      </w:pPr>
      <w:r>
        <w:rPr>
          <w:rFonts w:ascii="宋体" w:hAnsi="宋体" w:eastAsia="宋体" w:cs="宋体"/>
          <w:color w:val="000"/>
          <w:sz w:val="28"/>
          <w:szCs w:val="28"/>
        </w:rPr>
        <w:t xml:space="preserve">三是解决好责任担当不力的问题。</w:t>
      </w:r>
    </w:p>
    <w:p>
      <w:pPr>
        <w:ind w:left="0" w:right="0" w:firstLine="560"/>
        <w:spacing w:before="450" w:after="450" w:line="312" w:lineRule="auto"/>
      </w:pPr>
      <w:r>
        <w:rPr>
          <w:rFonts w:ascii="宋体" w:hAnsi="宋体" w:eastAsia="宋体" w:cs="宋体"/>
          <w:color w:val="000"/>
          <w:sz w:val="28"/>
          <w:szCs w:val="28"/>
        </w:rPr>
        <w:t xml:space="preserve">担当，体现着党员干部的胸怀、勇气和品格，有多大的担当才能干多大的事业。这方面最大的问题就是缺乏主动意识，懒政怠政不作为，具体问题表现是：①工作不担当，该管的事不管，该定的事不定，遇到矛盾绕道走，对本级能解决的问题上交下推；②有好人主义，不敢较真碰硬，不敢大胆建言，存在“不该说的没说，该讲的该反映的也不说”的思维惯性，有事不关己高高挂起的现象；③层层签订“责任状”“承诺书”，看似层层传导压力，实则层层下推责任，履责变推责；④不思进取，得过且过，干工作挑肥拣瘦，不求有什么政绩但求别有什么问题；⑤不敢主动认领差错，检讨反思只找客观原因或他人问题，很少主动“体检”。</w:t>
      </w:r>
    </w:p>
    <w:p>
      <w:pPr>
        <w:ind w:left="0" w:right="0" w:firstLine="560"/>
        <w:spacing w:before="450" w:after="450" w:line="312" w:lineRule="auto"/>
      </w:pPr>
      <w:r>
        <w:rPr>
          <w:rFonts w:ascii="宋体" w:hAnsi="宋体" w:eastAsia="宋体" w:cs="宋体"/>
          <w:color w:val="000"/>
          <w:sz w:val="28"/>
          <w:szCs w:val="28"/>
        </w:rPr>
        <w:t xml:space="preserve">在其位者有担当，这是党员干部履职的基本要求。党员干部只有练就一副担当的宽肩膀，才能扛起干事创业的硬担子。解决这个问题重点在三个方面下功夫：一是强化责任意识。注重在压实责任、传导压力上下功夫，以专题教育、及时点评、会议讲评、检讨反思等形式，不断强化党员干部尽心尽责尽力的意识。引导党员干部对于本职范围内的事情要全力以赴，工作中出现了失误和问题要敢于揽过、主动从自身找原因，时刻绷紧责任这根弦。二是建立考核机制。必须建立良好的考核选用制度，发挥好建章立制的“硬约束”作用。通过工作绩效透视政绩观、通过综合比较透视短板、通过自身优势透视发展潜力，客观准确评定工作实绩、评估德才表现和发展潜力，切实让能干的有舞台，让实干的受重用，让干部想为会为敢为，真正把每个人的积极性、主动性和创造性都充分激发出来。三是严肃追责问责。强化执纪问责的严肃性，将党员干部履职尽责的现实表现纳入综合考评体系，对党员干部履职中出现的问题，采取通报批评、调离岗位等方式，把板子打到具体人身上。正确处理容错纠错和失责追责之间的关系，既不迁就照顾，也不矫枉过正。进一步完善问责机制，做到事前问责有提醒、事中问责有监督、事后问责有措施，使各项工作始终保持善始善终、善作善成的推动力。</w:t>
      </w:r>
    </w:p>
    <w:p>
      <w:pPr>
        <w:ind w:left="0" w:right="0" w:firstLine="560"/>
        <w:spacing w:before="450" w:after="450" w:line="312" w:lineRule="auto"/>
      </w:pPr>
      <w:r>
        <w:rPr>
          <w:rFonts w:ascii="黑体" w:hAnsi="黑体" w:eastAsia="黑体" w:cs="黑体"/>
          <w:color w:val="000000"/>
          <w:sz w:val="36"/>
          <w:szCs w:val="36"/>
          <w:b w:val="1"/>
          <w:bCs w:val="1"/>
        </w:rPr>
        <w:t xml:space="preserve">第二篇：形式主义、官僚主义发言材料(改)</w:t>
      </w:r>
    </w:p>
    <w:p>
      <w:pPr>
        <w:ind w:left="0" w:right="0" w:firstLine="560"/>
        <w:spacing w:before="450" w:after="450" w:line="312" w:lineRule="auto"/>
      </w:pPr>
      <w:r>
        <w:rPr>
          <w:rFonts w:ascii="宋体" w:hAnsi="宋体" w:eastAsia="宋体" w:cs="宋体"/>
          <w:color w:val="000"/>
          <w:sz w:val="28"/>
          <w:szCs w:val="28"/>
        </w:rPr>
        <w:t xml:space="preserve">形式主义、官僚主义发言材料</w:t>
      </w:r>
    </w:p>
    <w:p>
      <w:pPr>
        <w:ind w:left="0" w:right="0" w:firstLine="560"/>
        <w:spacing w:before="450" w:after="450" w:line="312" w:lineRule="auto"/>
      </w:pPr>
      <w:r>
        <w:rPr>
          <w:rFonts w:ascii="宋体" w:hAnsi="宋体" w:eastAsia="宋体" w:cs="宋体"/>
          <w:color w:val="000"/>
          <w:sz w:val="28"/>
          <w:szCs w:val="28"/>
        </w:rPr>
        <w:t xml:space="preserve">近几年，我们党着力在“四风”问题上加以整治，取得了明显成效，但形式主义、官僚主义问题未能得到根治，成了一种顽症。现在一些干部不担当、不进取、不负责、不作为、慢作为、推诿扯皮，对群众的疾苦漠不关心。具体说，就是群众观念、宗旨意识、责任意识不强，折射出的是干部教育的大问题，在机关呆长了，日子优越了，不注意深入基层，联系群众，变成了高高在上的官老爷。能不能有效克服两大顽症，往大的方面说是关系党的生命和社会主义现代化建设兴衰成败的大问题，往小的方面说是关系到我们单位生存发展的问题。因此，要把防止和克服形式主义、官僚主义作为一件大事来抓，当作一件紧迫的任务来完成，要有更高的认识，更得力的举措，更扎实的行动，下大气力解决，从而促进党和行业的长远发展。克服形式主义、官僚主义要着力在“四个字”上狠下功夫。</w:t>
      </w:r>
    </w:p>
    <w:p>
      <w:pPr>
        <w:ind w:left="0" w:right="0" w:firstLine="560"/>
        <w:spacing w:before="450" w:after="450" w:line="312" w:lineRule="auto"/>
      </w:pPr>
      <w:r>
        <w:rPr>
          <w:rFonts w:ascii="宋体" w:hAnsi="宋体" w:eastAsia="宋体" w:cs="宋体"/>
          <w:color w:val="000"/>
          <w:sz w:val="28"/>
          <w:szCs w:val="28"/>
        </w:rPr>
        <w:t xml:space="preserve">防止和克服形式主义、官僚主义，必须在“真”字上下功夫。形式主义、官僚主义之所以屡禁不止，甚至成为一个顽症，与我们很多同志认识不到位有很大关系，对其带来的危害缺乏真认识、真清醒，在防止和克服上缺乏真自觉。形式主义、官僚主义不是一个简单的思想方法、工作方法问题，而是一个严肃的政治问题，我们必须在认识上“真”提高一步，在防止和克服上“真”下功夫。因为，形式主义、官僚主义的表现之一就是没有群众观念。形式主义、官僚主义的突出特点就在于只对上负责、不对下负责，脱离群众，当官做老爷，违背群众意愿，损害群众利益，只要自己有好处，管他群众满意不满意，完全颠倒了公仆与评价的关系。形式主义、官僚主义的表现之二就是纪律观念不强。党和国家一直高度重视防止和克服形式主义、官僚主义问题，党的十八大报告、总书记在群众路线的教育实践活动会上的讲话都反复强调了这个问题。可以说从中央到地方已经是三令五申，我们要从“全党必须警醒起来，打铁还需自身硬”的高度来认识，来“下大气力解决”。如果我们党员干部还在那里无动于衷，按“兵”不动，没有什么行动，就是一个听不听招呼、守不守纪律、服不服从的问题，必须引起高度重视，严肃认真地对待之。形式主义、官僚主义的表现之三就是对事业不负责任。单位和行业的兴衰发展，需要强烈的事业心、责任心，需要对工作的专注和认真，更需要领导干部带领群众团结奋斗，才能得以实现。而形式主义、官僚主义喜欢搞花架子，做表面文章，在实际工作上不着力，不下劲。它虽然有时能骗过领导和自己，却骗不了事业，骗不了群众。平时图虚名，使虚招，关键时候行业发展上不去，群众的幸福指数提不高，就要给事业带来损失和影响。随着形势任务的发展变化，社会处在矛盾的多发期，如果我们不扎扎实实做工作，深入一线解决问题，还在那里搞形式主义、官僚主义，那是要出大问题的，是要受到纪律、法律追究的。近期麻城发生的安全生产事故就是一个警醒，以文件落实隐患问题，没有扎实督促整改，迟早会出问题的。所以，我们对形式主义、官僚主义的极其危害性，决不能看轻了、看小了、看浅了，而要从事关党和国家事业成败的高度真认识、真认清，达到真清醒、真克服。</w:t>
      </w:r>
    </w:p>
    <w:p>
      <w:pPr>
        <w:ind w:left="0" w:right="0" w:firstLine="560"/>
        <w:spacing w:before="450" w:after="450" w:line="312" w:lineRule="auto"/>
      </w:pPr>
      <w:r>
        <w:rPr>
          <w:rFonts w:ascii="宋体" w:hAnsi="宋体" w:eastAsia="宋体" w:cs="宋体"/>
          <w:color w:val="000"/>
          <w:sz w:val="28"/>
          <w:szCs w:val="28"/>
        </w:rPr>
        <w:t xml:space="preserve">防止和克服形式主义、官僚主义，必须在“实”字上下功夫。做人不老实、作风不扎实、工作不落实是形式主义、官僚主义最突出、最集中的表现。防止和克服形式主义、官僚主义关键就要在“求真务实”上下功夫、使实劲，努力做到深入求实、揭短求实、创新求实、以效求实。深入求实，就是要扑下身子，深入一线调查研究，做到对基层的情况亲知、真知、深知。近几年来，党员干部的作风有了明显改进，但与形势任务的要求相比，与人民群众的期待相比还存在许多问题和表现。比如，浮在上面、泡在文山会海中、热衷于迎来送往；深入基层、深入群众调查研究，了解掌握情况少，抓工作缺乏预见性、针对性和主动性，往往抓不到点子上，抓不到关键处，工作的效率不高，基层是有反映、群众是有意见的。揭短求实，就是要勇于揭露矛盾和问题，在不断克服薄弱环节中谋求发展进步。矛盾和问题是客观存在的，关键是看我们能不能发现，发现了敢不敢于正视它、揭露它、解决它。我们有些党员干部，有了成绩生怕上级不知道，出了问题藏藏掩掩，害怕领导知道了挨批评。其实，任何一个人都有成绩和问题，成绩讲不大，问题捂不小；报喜不一定得喜，藏忧未必少忧。在成绩面前沾沾自喜往往隐藏着危机，在问题面前揭短求实往往预示着进步的开端。一个清醒的领导干部，任何时候都不能把自己的成绩看得过满，要看到存在的问题和不足，特别是那些潜在的隐患更要引以重视；要听得进报忧的话，听得进批评的意见。个人出了问题，千万不能遮遮掩掩，把一个问题变成两个或多个问题，引起连锁反应。创新求实，就是要把解放思想与实事求是一致起来，通过创造性的抓落实，不断推动行业又好又快发展。创新是发展进步的动力源泉，也是防止和克服形式主义、官僚主义的有力武器。唯有创新才有新的思路和出路；唯有创造性地落实，才能防止照抄照搬，上下一般粗，形成自己的鲜明特色和优势。形式主义、官僚主义有时也以所谓的“新面目”出现，那实质上是做表面文章、哗众取宠的翻版，是好看而不管用的花架子，对事业对工作是非常有害的，一定要认真加以防止和克服。以效求实，就是要讲求实效，追求工作效益的最大值。我们做工作要尽量避免搞那些低效、无效甚至负效的劳动，要追求单位时间的最大效益，注重把动机与效果、形式和内容、过程与结果有机地统一起来，做到高质高效的工作要多做，低质低效的事情要少做，劣质负效的工作不要做。比如，那些没有实效的会议尽量不开，没有实际意义的文电尽量不发，从而减少科室和基层的负担，让他们集中时间和精力抓管理、干工作，减少事业的成本。</w:t>
      </w:r>
    </w:p>
    <w:p>
      <w:pPr>
        <w:ind w:left="0" w:right="0" w:firstLine="560"/>
        <w:spacing w:before="450" w:after="450" w:line="312" w:lineRule="auto"/>
      </w:pPr>
      <w:r>
        <w:rPr>
          <w:rFonts w:ascii="宋体" w:hAnsi="宋体" w:eastAsia="宋体" w:cs="宋体"/>
          <w:color w:val="000"/>
          <w:sz w:val="28"/>
          <w:szCs w:val="28"/>
        </w:rPr>
        <w:t xml:space="preserve">防止和克服形式主义、官僚主义，必须在“治”字上下功夫。形式主义、官僚主义之所以久治不愈，既有机制体制方面的问题，更有深刻的思想根源，要从根本上防止和克服它，就要追根溯源，在“治”上下功夫，从深层次解决问题。一要“治懒”振精神。“懒散”表现为消极怠工，精神松懈，不思进取，工作拈轻怕重，推诿扯皮，不推不动、推也不动，甚至搞上有政策，下有对策，缺乏主动性和创造性。治“懒”就是要振奋精神，树立争先创优意识，锐意进取、勤于思考，实行奖勤罚懒，让勤者上、懒者下、庸者让，从机制上促使干部积极向上、勤奋工作。二要“治虚”正风气。“虚”和“空”是一对娈生姊妹，都表现为只图虚名、只做虚功，碌碌无为，敷衍应付，工作上遇到困难绕着走，碰到矛盾就回头，工作质量低、效果差，阳奉阴违，虚情假意。治“虚空”就是要坚决纠正布臵多、落实少的现象。做到少开会、开短会，静下心来抓工作。树立只争朝夕、一抓到底的敬业精神，真正下大功夫抓大事、抓实事，把嘴上说的，纸上写的，会上定的，变为具体的行动、实际的效果和群众的利益。三要“治假”树形象。“假”表现为工作报喜不报忧，虚报浮夸，歪曲事实，不讲真话，不做实事，造假数据、写假总结、作假汇报、搞假承诺，只热衷于升官，不热心于干事，善于捕风捉影、造谣生事。治“假”就是要坚持实事求是，秉持公道正派，勇于正义直言，一切从实际出发，多抓对行业发展有益处的事，使各项政绩真正经得起实践、群众和历史的检验。四要“治奢”保廉洁。“奢”表现为宗旨意识淡化，讲排场，比气派，公款吃喝，铺张浪费、大手大脚，热衷于迎来送往，醉心于酒场娱乐、高档消费，大吃大喝。治“奢”就是要克服贪图安逸、追求享乐的思想，发扬艰苦奋斗、勤俭节约精神，讲操守，重品行，带头反对铺张浪费和大手大脚，带头抵制拜金主义、享乐主义和奢靡之风，严格执行领导干部廉洁从政各项规定，树立崇俭尚德、艰苦创业的良好风尚。</w:t>
      </w:r>
    </w:p>
    <w:p>
      <w:pPr>
        <w:ind w:left="0" w:right="0" w:firstLine="560"/>
        <w:spacing w:before="450" w:after="450" w:line="312" w:lineRule="auto"/>
      </w:pPr>
      <w:r>
        <w:rPr>
          <w:rFonts w:ascii="宋体" w:hAnsi="宋体" w:eastAsia="宋体" w:cs="宋体"/>
          <w:color w:val="000"/>
          <w:sz w:val="28"/>
          <w:szCs w:val="28"/>
        </w:rPr>
        <w:t xml:space="preserve">防止和克服形式主义、官僚主义，必须在“管”字上下功夫。防止和克服形式主义、官僚主义，必须依靠组织、制度和责任，加强对党员干部的管理和约束，让形式主义、官僚主义没有市场，得到控制，不断减少，直至销声匿迹。为此，首先要树立正确导向。形式主义、官僚主义的滋生蔓延，与领导机关衡量成绩、评价单位、使用干部的导向有很大关系。重用一个作风扎实、政绩突出的干部，就能激励一片，“群起而效之”；惩罚一名搞形式主义、官僚主义的干部，就能教育警示一片，起到“以儆效尤”的效用。所以，导向正确就能减少形式主义、官僚主义发生；导向不正，就可能助长形式主义、官僚主义。因此，衡量一个单位和个人的政绩主要看你为基层、为群众办了多少实事，解决了多少难题，行业有多少新的发展进步。对弄虚作假、报喜藏忧的要提出批评教育，严重的要给予党政纪处理。其次要严格落实责任。责任是胜于能力，责任也是防假治虚的最有效办法。现在，各级的责任都是非常明确的，哪些是应该做的，而且是必须做好的，哪些是不能做的，应该防止和克服的，都规定得很清楚，关键是在落实上不彻底，存在一些薄弱环节，让形式主义、官僚主义钻了空子。所以，领导干部要带头履职尽责，从本级做起，从自身做起，并下力管好分管科室，管好身边人。作为领导机关，做到通知不随意发，会议不随意开，材料不随意发，单项工作组不随意下，人员不随意借调，从而减少不必要的活动，让大家集中心思、集中精力干工作、谋发展。最后要自觉接受群众监督。形式主义、官僚主义防止克服得怎么样，不能光凭自己说，要听取群众的意见。因为群众的眼睛是雪亮的，他们对领导机关的工作作风方法看得最真切，感受最直接、最深刻，因而他们最有话语权。领导机关干部要自觉接受群众监督，虚心听取群众的意见建议，把群众的呼声作为领导工作的第一信号，把群众的评价作为重要的评判标准。同时，对群众提出的意见建议要高度重视，分门别类，明确时限，抓好整改和落实，绝不能我行我素，提归提，干归干，失信于群众，否则，往后就势必听不到群众的真心话、真意见了，防止和克服形式主义、官僚主义就会流于形式，起不到效果。</w:t>
      </w:r>
    </w:p>
    <w:p>
      <w:pPr>
        <w:ind w:left="0" w:right="0" w:firstLine="560"/>
        <w:spacing w:before="450" w:after="450" w:line="312" w:lineRule="auto"/>
      </w:pPr>
      <w:r>
        <w:rPr>
          <w:rFonts w:ascii="宋体" w:hAnsi="宋体" w:eastAsia="宋体" w:cs="宋体"/>
          <w:color w:val="000"/>
          <w:sz w:val="28"/>
          <w:szCs w:val="28"/>
        </w:rPr>
        <w:t xml:space="preserve">大时代需要大担当，大担当呼唤大作风，大作风成就大事业。让我们审视自我，超越自己，耻于平庸，告别懒惰，抛却散漫，摈弃虚假，励精图治，砥砺奋进，求实求效，少说多干、真抓实干、埋头苦干，为单位事业发展，推动出租汽车行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第三篇：破除形式主义官僚主义要下实功夫</w:t>
      </w:r>
    </w:p>
    <w:p>
      <w:pPr>
        <w:ind w:left="0" w:right="0" w:firstLine="560"/>
        <w:spacing w:before="450" w:after="450" w:line="312" w:lineRule="auto"/>
      </w:pPr>
      <w:r>
        <w:rPr>
          <w:rFonts w:ascii="宋体" w:hAnsi="宋体" w:eastAsia="宋体" w:cs="宋体"/>
          <w:color w:val="000"/>
          <w:sz w:val="28"/>
          <w:szCs w:val="28"/>
        </w:rPr>
        <w:t xml:space="preserve">年初召开的市纪委十二届四次全会，系统总结了2024年全市党风廉政建设和反腐败工作，全面部署了2024年工作任务，为推动新时代青岛纪检监察工作高质量发展指明了方向、提供了遵循。全会明确提出，要以党的政治建设为统领，在坚决破除形式主义、官僚主义上持续发力。作为党风政风监督部门，要以全会精神为主线，把整治形式主义、官僚主义作为一项重要政治任务，把自己摆进去、职责摆进去、工作摆进去，明确目标、吹响号角，发起攻势、紧抓快干，下实打实的功夫抓出成效、落实到位。</w:t>
      </w:r>
    </w:p>
    <w:p>
      <w:pPr>
        <w:ind w:left="0" w:right="0" w:firstLine="560"/>
        <w:spacing w:before="450" w:after="450" w:line="312" w:lineRule="auto"/>
      </w:pPr>
      <w:r>
        <w:rPr>
          <w:rFonts w:ascii="宋体" w:hAnsi="宋体" w:eastAsia="宋体" w:cs="宋体"/>
          <w:color w:val="000"/>
          <w:sz w:val="28"/>
          <w:szCs w:val="28"/>
        </w:rPr>
        <w:t xml:space="preserve">把握政治方向。形式主义、官僚主义的危害首先是政治上的，既严重阻碍党的路线方针政策和党中央重大决策部署贯彻落实，又严重损害人民群众的切身利益，最终损害党群干群关系、侵蚀党的执政基础。要进一步提高政治站位，充分认识在整治形式主义、官僚主义工作中肩负的政治使命与历史担当，增强责任感、使命感和主动性、自觉性，认真履职尽责，深化整治工作成果，深入推进作风建设。实践中，要紧扣省委、市委“工作落实年”决策部署，聚焦市委发起的海洋攻势、“双招双引”攻势、交通基础设施建设攻势等“15个攻势”，发起整治形式主义、官僚主义突出问题战役，紧盯对决策部署不敬畏、不在乎、喊口号、装样子的错误表现，重点整治表态多调门高、行动少落实差，热衷作秀造势,单纯以会议贯彻会议、以文件落实文件，过度留痕等突出问题，严肃执纪问责，曝光典型案例，形成反对形式主义官僚主义、狠抓落实的雷霆之势。</w:t>
      </w:r>
    </w:p>
    <w:p>
      <w:pPr>
        <w:ind w:left="0" w:right="0" w:firstLine="560"/>
        <w:spacing w:before="450" w:after="450" w:line="312" w:lineRule="auto"/>
      </w:pPr>
      <w:r>
        <w:rPr>
          <w:rFonts w:ascii="宋体" w:hAnsi="宋体" w:eastAsia="宋体" w:cs="宋体"/>
          <w:color w:val="000"/>
          <w:sz w:val="28"/>
          <w:szCs w:val="28"/>
        </w:rPr>
        <w:t xml:space="preserve">攻坚痛点堵点。当前和今后一个时期，整治形式主义、官僚主义的重点是要整治贯彻党中央决策部署、落实党的路线方针政策包括十九大精神、新发展理念中的形式主义、官僚主义问题。结合我市实际，要突出抓好三个结合：把整治形式主义、官僚主义与优化营商环境结合起来，着力解决企业反响集中、群众反映强烈的顽症痼疾，严肃整治查处行政审批、执法监管、服务中介、竣工验收等重点领域影响和破坏营商环境的突出问题；与做好扫黑除恶、打赢三大攻坚战等工作结合起来，严格落实党中央有关决策部署和省委、市委工作要求，深挖细查因不担当、不作为、乱作为等形式主义、官僚主义问题造成严重后果的违纪违法行为；与整治群众身边的腐败和作风问题结合起来，重点查处扶贫领域违规决策、欺上瞒下、作表面文章等形式主义、官僚主义突出问题，着力查处民生领域漠视群众疾苦、损害群众利益、效率低下等形式主义、官僚主义问题。</w:t>
      </w:r>
    </w:p>
    <w:p>
      <w:pPr>
        <w:ind w:left="0" w:right="0" w:firstLine="560"/>
        <w:spacing w:before="450" w:after="450" w:line="312" w:lineRule="auto"/>
      </w:pPr>
      <w:r>
        <w:rPr>
          <w:rFonts w:ascii="宋体" w:hAnsi="宋体" w:eastAsia="宋体" w:cs="宋体"/>
          <w:color w:val="000"/>
          <w:sz w:val="28"/>
          <w:szCs w:val="28"/>
        </w:rPr>
        <w:t xml:space="preserve">聚焦精准监督。做实做细监督职责，把反对形式主义、官僚主义作为日常监督、长期监督的重点，抓早抓小、防微杜渐。要完善监督方式，坚持问题导向，聚焦重点行业、重点领域，通过明察与暗访、自查与下查一级、实地督导与随机抽查相结合的方式，不断加大监督检查力度，努力营造氛围、形成震慑，着力消除有关部门单位作风方面存在的“亚健康”状态。要畅通监督渠道，依托政务服务热线受理平台，整合广播电视、报纸、网络等监督渠道，构建形式主义、官僚主义整治大平台，收集反映反馈问题，加大督查督办力度，督促各级各部门各单位在查纠形式主义、官僚主义上动起来、硬起来、严起来。要严格监督执纪问责，贯通运用监督执纪“四种形态”，特别是第一种形态，精准把握政策，精准定性量纪，对苗头性倾向性问题特别是热衷于搞形式主义、官僚主义的党员干部，及时咬耳扯袖、红脸出汗，该提醒的提醒，该批评的批评，该诫勉的诫勉，把问题解决在萌芽状态。</w:t>
      </w:r>
    </w:p>
    <w:p>
      <w:pPr>
        <w:ind w:left="0" w:right="0" w:firstLine="560"/>
        <w:spacing w:before="450" w:after="450" w:line="312" w:lineRule="auto"/>
      </w:pPr>
      <w:r>
        <w:rPr>
          <w:rFonts w:ascii="宋体" w:hAnsi="宋体" w:eastAsia="宋体" w:cs="宋体"/>
          <w:color w:val="000"/>
          <w:sz w:val="28"/>
          <w:szCs w:val="28"/>
        </w:rPr>
        <w:t xml:space="preserve">压实主体责任。形式主义、官僚主义病灶之所以难以根除，很重要的原因是责任压力传导不到位。要着力解决上热中温下冷的问题，把握好“三个抓手”：要紧紧抓住主体责任这个“牛鼻子”，推动各级党委党组落实好整治形式主义、官僚主义的主体责任，充分发挥其在工作中的主体作用，以调研排查开道，以纠正整改推进，以监督问责攻坚，健全抓常、抓细、抓长的长效机制，形成主责主抓、上下联动工作格局。要抓好“关键少数”，督促各级各部门主要负责同志把自己摆进去，以身作则、示范引领，以“关键少数”的自我革命带动“绝大多数”党员干部的作风转变；督促班子成员对分管的党员干部严格教育、严格监督、严格管理，守土有责、守土负责、守土尽责，真正把良好作风内化于心、外化于行。要抓牢监督责任，对形式主义、官僚主义问题频发、整治不力，特别是对问题反映在下面、根子在上面的，严肃追究主要领导责任，问责一个、警醒一片，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第四篇：关于防治破除形式主义官僚主义心得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党的十八大以来，习近平总书记就加强党的作风建设，力戒形式主义、官僚主义作出一系列重要指示。近期，习近平总书记专门作出重要批示，强调2024年要解决一些困扰基层的形式主义问题，切实为基层减负。</w:t>
      </w:r>
    </w:p>
    <w:p>
      <w:pPr>
        <w:ind w:left="0" w:right="0" w:firstLine="560"/>
        <w:spacing w:before="450" w:after="450" w:line="312" w:lineRule="auto"/>
      </w:pPr>
      <w:r>
        <w:rPr>
          <w:rFonts w:ascii="宋体" w:hAnsi="宋体" w:eastAsia="宋体" w:cs="宋体"/>
          <w:color w:val="000"/>
          <w:sz w:val="28"/>
          <w:szCs w:val="28"/>
        </w:rPr>
        <w:t xml:space="preserve">笔者来自基层，感受基层工作繁杂、费心费力。2024年作为“基层减负年”不仅要解决基层形式主义问题，更要防止形式主义卷土重来。</w:t>
      </w:r>
    </w:p>
    <w:p>
      <w:pPr>
        <w:ind w:left="0" w:right="0" w:firstLine="560"/>
        <w:spacing w:before="450" w:after="450" w:line="312" w:lineRule="auto"/>
      </w:pPr>
      <w:r>
        <w:rPr>
          <w:rFonts w:ascii="宋体" w:hAnsi="宋体" w:eastAsia="宋体" w:cs="宋体"/>
          <w:color w:val="000"/>
          <w:sz w:val="28"/>
          <w:szCs w:val="28"/>
        </w:rPr>
        <w:t xml:space="preserve">一、防治形式主义要从思想认识开始。思想认识不够是形式主义产生的根源。思想上出现了偏差，行动上就偏离了预定轨迹，离严实要求越来越远。防治形式主义,最根本的是要端正思想路线。我们一定要把实事求是的思想路线和密切联系群众的工作路线统一起来,把实事求是的精神内核和外在要求注入和贯彻到群众路线教育实践活动的全过程,不能把教育实践活动变为另一种“形式主义”。把党和人民的利益放在第一位,作为一切工作的出发点和落脚点,真正做到想群众之所想,急群众之所急,解群众之所难。这样,形式主义就失去了存在的基础。</w:t>
      </w:r>
    </w:p>
    <w:p>
      <w:pPr>
        <w:ind w:left="0" w:right="0" w:firstLine="560"/>
        <w:spacing w:before="450" w:after="450" w:line="312" w:lineRule="auto"/>
      </w:pPr>
      <w:r>
        <w:rPr>
          <w:rFonts w:ascii="宋体" w:hAnsi="宋体" w:eastAsia="宋体" w:cs="宋体"/>
          <w:color w:val="000"/>
          <w:sz w:val="28"/>
          <w:szCs w:val="28"/>
        </w:rPr>
        <w:t xml:space="preserve">二、防治形式主义要从领导干部开始。上行下效是形式主义产生的根源,因此,铲除形式主义关键在领导。防治形式主义,必须从领导机关和领导干部做起,上级要为下级做出表率。一方面对自己分管的工作,对下级布置任务、检查工作,都要考虑到切实可行,坚持摒弃华而不实的东西。另一方面,对形式主义的产生要有所警觉,千万不能光听听汇报、看看典型,要到群众中去,作一番艰苦的实际的调查和了解,以获取真实的情况，不能与下面搞形式主义的行为同化,防止形式主义越过领导关。</w:t>
      </w:r>
    </w:p>
    <w:p>
      <w:pPr>
        <w:ind w:left="0" w:right="0" w:firstLine="560"/>
        <w:spacing w:before="450" w:after="450" w:line="312" w:lineRule="auto"/>
      </w:pPr>
      <w:r>
        <w:rPr>
          <w:rFonts w:ascii="宋体" w:hAnsi="宋体" w:eastAsia="宋体" w:cs="宋体"/>
          <w:color w:val="000"/>
          <w:sz w:val="28"/>
          <w:szCs w:val="28"/>
        </w:rPr>
        <w:t xml:space="preserve">三、防治形式主义要从常抓细抓开始。发挥制度对防治形式主义的功效，必须着眼长远、防止懈怠，以“绳锯木断，水滴石穿”的恒心和毅力，在抓常、抓细、抓长上下功夫。落实制度要常抓，只有“进行时”，没有“完成时”，要增强防治形式主义的耐力和持久度，避免在落实制度上缺乏恒心，通过落实制度防治形式主义，要坚持守正笃实、久久为功，切忌三天打鱼两天晒网。落实制度要细抓，缜密无缺漏、精细不粗疏，强化制度执行的密度，以“工匠精神”确保每一项法规制度都能得到有效执行，这样才能防范“漏网之鱼”、避免“破窗效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何形式主义官僚主义依然大行其道，屡禁不止，尤其是党的十八大以来，全党上下纠正“四风”取得重大成效的情况下，形式主义、官僚主义仍然还能有一定的市场和空间？究其根本，这与过去长期以来形成的衙门习气和谄媚文化密切相关。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开会者不干事，干事者不知会。党的十八大以来，各级党委政府从上往下对“文山会海”进行精简压缩，但不可否认的是，越到基层任务越重，各种会议也就相应越多。如各种动员会、现场会、推进会、学习会、检查会、总结会等等必不可少的会议仍然还是经常要开的，导致有些领导干部成为“会贩子”、“会油子”。过去对基层形式主义有一句话表述，“以文件落实文件，以会议落实会议。”但实际上，就连这个形式主义的文件谁来落实，会议谁来安排，都还是有分工的。由于有些基层领导干部只顾忙于开会，所以他们只是在会后负责传达下上级会议精神，但从来不干任何具体事。久而久之，导致有些领导干部认为开会就是他们的主要工作，一旦干了点具体事，就会大发牢骚，认为这么小的事情怎么会安排自己出场呢？甚至有的领导干部参会还要讲究层次对等关系，认为只要不是主要领导召集的会议，自己就可以不参会，官僚主义思想油然而生。实际上，除了会开会外，有些基层领导干部从来没有干过任何具体事，甚至对于那些具体干事的同志，他们不是积极帮助解决难题、查漏补缺，而是评头论足，以纠错显本事，以批评为乐事。而真正干具体事务的同志，由于没有参加相关会议，不能第一时间知道会议内容，不能第一时间理解上级精神，也不能第一时间把握进度要求，从而导致开会者不干事，干事者不知会，在层层传达的过程中，又导致传达精神疏漏，传达过程拖沓，办事效率低下。故此为形式主义官僚主义能够长期并存的根源之一。</w:t>
      </w:r>
    </w:p>
    <w:p>
      <w:pPr>
        <w:ind w:left="0" w:right="0" w:firstLine="560"/>
        <w:spacing w:before="450" w:after="450" w:line="312" w:lineRule="auto"/>
      </w:pPr>
      <w:r>
        <w:rPr>
          <w:rFonts w:ascii="宋体" w:hAnsi="宋体" w:eastAsia="宋体" w:cs="宋体"/>
          <w:color w:val="000"/>
          <w:sz w:val="28"/>
          <w:szCs w:val="28"/>
        </w:rPr>
        <w:t xml:space="preserve">二是决策者不决断，落实者难落实。《史记.曹相国世家》记述，西汉建立之初，人民饱受战乱之苦，萧何顺应民意，制定了一系列鼓励人民生产的政策与法规，为巩固西汉政权做出了很大的贡献。萧何死后，曹参做了宰相，大的社会环境还是如此，曹参审时度势，举事无所变更，一遵萧何约束，使百姓继续得以休养生息，遂成后期“文景盛世”，留下“萧规曹随”一段佳话。纵观当前基层党政机关日常工作大多都还是办文办会办事，只要能够把中央和上级的相关政策精神不折不扣贯彻落实到基层就很不错了。但在办文办会办事过程中，往往由于基层领导决策者的犹豫不定，导致人力物力内耗严重，办事效率十分低下。比如上级下达一个正常的文件，基层只要按照要求抓好落实就行了，但总有一些领导认为要搞创新、要有特色，一次次在制定方案上下功夫、搞花哨，等到方案制定好后已拖延了不少时间，而留给真正需要抓落实的时间却又不够，再加上干具体事情的人本来又少，只好在表面和形式上做文章，应付了事。又如，具体工作人员制定一个工作预案，往往需要层层领导签批，只要有一个分管领导签批不到位，工作就进行不下去。更有甚者，有的基层领导官气十足，由于需要会见的客人多，攀谈废话多，一聊小半天，结果导致具体办事人员往往一等大半天，从而导致机关内耗严重，工作难以为继。凡此种种，故此为形式主义官僚主义能够长期并存的根源之二。</w:t>
      </w:r>
    </w:p>
    <w:p>
      <w:pPr>
        <w:ind w:left="0" w:right="0" w:firstLine="560"/>
        <w:spacing w:before="450" w:after="450" w:line="312" w:lineRule="auto"/>
      </w:pPr>
      <w:r>
        <w:rPr>
          <w:rFonts w:ascii="宋体" w:hAnsi="宋体" w:eastAsia="宋体" w:cs="宋体"/>
          <w:color w:val="000"/>
          <w:sz w:val="28"/>
          <w:szCs w:val="28"/>
        </w:rPr>
        <w:t xml:space="preserve">三是务实者落嫌弃，“务虚”者得实惠。务实就是脚踏实地、任劳任怨、埋头苦干。而务虚是相对务实而言，指就某项工作的政治、思想、政策、理论方面进行讨论。务实与务虚是一个事物的两个方面，务虚是针对决策环节而言，是决策前对决策的可行性、具体操作、突发情况预案等的分析研究过程，是对事物发展规律与走势进行高屋建瓴的宏观把握；</w:t>
      </w:r>
    </w:p>
    <w:p>
      <w:pPr>
        <w:ind w:left="0" w:right="0" w:firstLine="560"/>
        <w:spacing w:before="450" w:after="450" w:line="312" w:lineRule="auto"/>
      </w:pPr>
      <w:r>
        <w:rPr>
          <w:rFonts w:ascii="宋体" w:hAnsi="宋体" w:eastAsia="宋体" w:cs="宋体"/>
          <w:color w:val="000"/>
          <w:sz w:val="28"/>
          <w:szCs w:val="28"/>
        </w:rPr>
        <w:t xml:space="preserve">而务实则是将决策变成现实的过程。在实际工作中务实与务虚都十分重要，既不可忽视，亦不可偏废。但在本文中笔者所指的“务虚”是指某些基层领导想事干事的思路不是从实际出发，而是揣摩上意，迎合领导，只求上级高兴，不为百姓着想，只求短期出彩，不思长远打算。而在现实工作中，的确有一些“务虚”者得到了实惠。因为他们有事无事都时常在领导面前晃悠，工作也的确做出了一些花架子，表面的形式一时蒙蔽了领导的视线，结果更快地被得以提拔重用。而那些务实能干的同志，由于整天忙于工作，整天忙于思考，很少有时间在领导面前露脸，再加上干事越多，出错机会越多，反而在上级领导面前落下工作不力、能力不强的印象。实际上，那些靠表面形式和献媚上位的基层领导者，对政治生态的杀伤力是很大的。一旦他们得势后，必然会以自己对待上司的方式来要求下级，一旦有发表不同意见者，必被疏远冷落，结果导致有些单位奴性思想严重，上有所好，下有所投，耍太极、踢皮球者众，给党和人民的事业造成了极大的破坏。故此为形式主义官僚主义能够长期并存的根源之三。</w:t>
      </w:r>
    </w:p>
    <w:p>
      <w:pPr>
        <w:ind w:left="0" w:right="0" w:firstLine="560"/>
        <w:spacing w:before="450" w:after="450" w:line="312" w:lineRule="auto"/>
      </w:pPr>
      <w:r>
        <w:rPr>
          <w:rFonts w:ascii="宋体" w:hAnsi="宋体" w:eastAsia="宋体" w:cs="宋体"/>
          <w:color w:val="000"/>
          <w:sz w:val="28"/>
          <w:szCs w:val="28"/>
        </w:rPr>
        <w:t xml:space="preserve">官僚不官僚，关键看领导；</w:t>
      </w:r>
    </w:p>
    <w:p>
      <w:pPr>
        <w:ind w:left="0" w:right="0" w:firstLine="560"/>
        <w:spacing w:before="450" w:after="450" w:line="312" w:lineRule="auto"/>
      </w:pPr>
      <w:r>
        <w:rPr>
          <w:rFonts w:ascii="宋体" w:hAnsi="宋体" w:eastAsia="宋体" w:cs="宋体"/>
          <w:color w:val="000"/>
          <w:sz w:val="28"/>
          <w:szCs w:val="28"/>
        </w:rPr>
        <w:t xml:space="preserve">形式不形式，重点在落实。习近平在党的十九大报告中强调，“在中国特色社会主义的新时代，全党必须牢记，为什么人的问题，是检验一个政党、一个政权性质的试金石。”因此，破除形式主义官僚主义还需追根溯源，首先从党员领导干部抓起。用准一个人，激活一大批；</w:t>
      </w:r>
    </w:p>
    <w:p>
      <w:pPr>
        <w:ind w:left="0" w:right="0" w:firstLine="560"/>
        <w:spacing w:before="450" w:after="450" w:line="312" w:lineRule="auto"/>
      </w:pPr>
      <w:r>
        <w:rPr>
          <w:rFonts w:ascii="宋体" w:hAnsi="宋体" w:eastAsia="宋体" w:cs="宋体"/>
          <w:color w:val="000"/>
          <w:sz w:val="28"/>
          <w:szCs w:val="28"/>
        </w:rPr>
        <w:t xml:space="preserve">用错一个人，则挫伤一大片。只有切实抓好基层各级领导干部带头转作风，带头干工作，以上率下，才能形成“头雁效应”，从而实现作风体现政风，政风带动民风。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十九届中央纪委三次全会要求，要以党的政治建设为统领，坚决破除形式主义、官僚主义。形式主义、官僚主义是当前党内存在的突出矛盾和问题，是阻碍党的路线方针政策和党中央重大决策部署贯彻落实的大敌，必须下大力气整治。</w:t>
      </w:r>
    </w:p>
    <w:p>
      <w:pPr>
        <w:ind w:left="0" w:right="0" w:firstLine="560"/>
        <w:spacing w:before="450" w:after="450" w:line="312" w:lineRule="auto"/>
      </w:pPr>
      <w:r>
        <w:rPr>
          <w:rFonts w:ascii="宋体" w:hAnsi="宋体" w:eastAsia="宋体" w:cs="宋体"/>
          <w:color w:val="000"/>
          <w:sz w:val="28"/>
          <w:szCs w:val="28"/>
        </w:rPr>
        <w:t xml:space="preserve">党的十八大以来，全党上下纠正“四风”取得重大成效，但仍然面临反弹回潮压力，特别是形式主义、官僚主义顽固不化，出现了新得变种。比如:搞“大伙演、领导看”的走秀式调研;“门好进、脸好看”，但“事难办”;“不怕群众不满意，就怕领导不注意”;“以会议落实会议，检查评比走马灯”;大搞“材料政绩”;要求工作留痕，导致基层疲于制作各类台账、日志应付检查等等。</w:t>
      </w:r>
    </w:p>
    <w:p>
      <w:pPr>
        <w:ind w:left="0" w:right="0" w:firstLine="560"/>
        <w:spacing w:before="450" w:after="450" w:line="312" w:lineRule="auto"/>
      </w:pPr>
      <w:r>
        <w:rPr>
          <w:rFonts w:ascii="宋体" w:hAnsi="宋体" w:eastAsia="宋体" w:cs="宋体"/>
          <w:color w:val="000"/>
          <w:sz w:val="28"/>
          <w:szCs w:val="28"/>
        </w:rPr>
        <w:t xml:space="preserve">很多时候，思想放松了，四风就反弹了，并且会越来越严重，影响会越来越深，屡禁不止。形式主义和官僚主义怎样破除是个根本问题。作风问题关系到作风建设的成败。党员干部都要以一种对党对自己高度负责的责任感，在思想认识上高度重视起来，以党章为镜，切实解决自身存在的形式主义、官僚主义问题，挖到思想深处，认真查找自己的差距，做好排查整改，不能避重就轻，心是口非，不能以工作问题代替“四风”问题。要打破原有的固定思维，杜绝形式主义、官僚主义，纠正惯性思维和依赖思维。打破以文件落实文件、以会议落实会议的局面，从根本上消除形式主义、官僚主义。</w:t>
      </w:r>
    </w:p>
    <w:p>
      <w:pPr>
        <w:ind w:left="0" w:right="0" w:firstLine="560"/>
        <w:spacing w:before="450" w:after="450" w:line="312" w:lineRule="auto"/>
      </w:pPr>
      <w:r>
        <w:rPr>
          <w:rFonts w:ascii="宋体" w:hAnsi="宋体" w:eastAsia="宋体" w:cs="宋体"/>
          <w:color w:val="000"/>
          <w:sz w:val="28"/>
          <w:szCs w:val="28"/>
        </w:rPr>
        <w:t xml:space="preserve">作风是好是坏，最终体现在抓落实上。要带头转变作风，身体力行，以上率下，形成“头雁效应”，切实提高政治站位，深刻认识“四风”问题的顽固性反复性，认真查找形式主义官僚主义的新表现，狠抓问题整改，务求取得实效;要落实新发展理念，重点围绕打好防范化解重大风险、精准脱贫、污染防治三大攻坚战，以及各级推进高质量发展的决策部署，围绕中心工作和中长期规划、目标，细化清单，量化任务，踏石留印、抓铁有痕;要充分发挥巡视巡察对形式主义、官僚主义问题的监督利剑作用，充分发动人民群众，打通监督执纪“最后一公里”，深化监督，强化整改。</w:t>
      </w:r>
    </w:p>
    <w:p>
      <w:pPr>
        <w:ind w:left="0" w:right="0" w:firstLine="560"/>
        <w:spacing w:before="450" w:after="450" w:line="312" w:lineRule="auto"/>
      </w:pPr>
      <w:r>
        <w:rPr>
          <w:rFonts w:ascii="宋体" w:hAnsi="宋体" w:eastAsia="宋体" w:cs="宋体"/>
          <w:color w:val="000"/>
          <w:sz w:val="28"/>
          <w:szCs w:val="28"/>
        </w:rPr>
        <w:t xml:space="preserve">只有锲而不舍、持之以恒，不断加大抓落实力度，长期不懈抓落实，才能从根本上解决“四风”问题，才能以良好的工作作风取信于民，以解决问题、推动工作的实际成效取信于民。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年年底，习近平总书记就新华社一篇《形式主义、官僚主义新表现值得警惕》的文章作出重要指示，指出，文章反映的情况，看似新表现，实则老问题，再次表明“四风”问题具有顽固性反复性，纠正“四风”不能止步，作风建设永远在路上。形式主义、官僚主义是同我们党的性质宗旨和优良作风格格不入，是我们党和人民的大敌。</w:t>
      </w:r>
    </w:p>
    <w:p>
      <w:pPr>
        <w:ind w:left="0" w:right="0" w:firstLine="560"/>
        <w:spacing w:before="450" w:after="450" w:line="312" w:lineRule="auto"/>
      </w:pPr>
      <w:r>
        <w:rPr>
          <w:rFonts w:ascii="宋体" w:hAnsi="宋体" w:eastAsia="宋体" w:cs="宋体"/>
          <w:color w:val="000"/>
          <w:sz w:val="28"/>
          <w:szCs w:val="28"/>
        </w:rPr>
        <w:t xml:space="preserve">当前的我国我们正处在转变发展方式、优化经济结构、转换增长动力的攻关期。而形式主义、官僚主义者眼中没有群众只有自己是利益，华而不实，哗众取宠，不能根据当地当时实际情况创造性地贯彻落实党的路线方针政策，劳民伤财的形象工程，这样势必造成我们党人力、物力、财力和时间的浪费，严重损害党和政府的威信，破坏党和群众之间的关系，败坏社会风气，污染政治生态，对于凝聚党心民心危害极大，对于实现“两个一百年”奋斗目标危害极大！</w:t>
      </w:r>
    </w:p>
    <w:p>
      <w:pPr>
        <w:ind w:left="0" w:right="0" w:firstLine="560"/>
        <w:spacing w:before="450" w:after="450" w:line="312" w:lineRule="auto"/>
      </w:pPr>
      <w:r>
        <w:rPr>
          <w:rFonts w:ascii="宋体" w:hAnsi="宋体" w:eastAsia="宋体" w:cs="宋体"/>
          <w:color w:val="000"/>
          <w:sz w:val="28"/>
          <w:szCs w:val="28"/>
        </w:rPr>
        <w:t xml:space="preserve">现在这个时期有些人产生形式主义、官僚主义的原因往往是复杂的，也是以前的思想残留问题，不过说千道万，作风问题归根结底还是党性问题。价值观、权力观和政绩观出现偏差，才会在我们生活中产生形式和官气。以前的我们有工作就习惯开会、发文、评比，简单重复和套用原有方式方法，导致了现在不作为、慢作为。这是形式主义、官僚主义的病根难以根除的重要原因。</w:t>
      </w:r>
    </w:p>
    <w:p>
      <w:pPr>
        <w:ind w:left="0" w:right="0" w:firstLine="560"/>
        <w:spacing w:before="450" w:after="450" w:line="312" w:lineRule="auto"/>
      </w:pPr>
      <w:r>
        <w:rPr>
          <w:rFonts w:ascii="宋体" w:hAnsi="宋体" w:eastAsia="宋体" w:cs="宋体"/>
          <w:color w:val="000"/>
          <w:sz w:val="28"/>
          <w:szCs w:val="28"/>
        </w:rPr>
        <w:t xml:space="preserve">现在我们想整治形式主义、官僚主义，首先要要在精准上下功夫。形式主义、官僚主义往往比享乐主义、奢靡之风难分辨、难定性。摸清形式主义、官僚主义在不同时期、不同地区、不同部门的不同表现，把握共性、突出个性，强化管理，我们党在整治形式主义、官僚主义过程中，一定要坚持走群众路线，面对群众听真识情况，在找共同问题，整治效果也要由人民群众来评判。</w:t>
      </w:r>
    </w:p>
    <w:p>
      <w:pPr>
        <w:ind w:left="0" w:right="0" w:firstLine="560"/>
        <w:spacing w:before="450" w:after="450" w:line="312" w:lineRule="auto"/>
      </w:pPr>
      <w:r>
        <w:rPr>
          <w:rFonts w:ascii="宋体" w:hAnsi="宋体" w:eastAsia="宋体" w:cs="宋体"/>
          <w:color w:val="000"/>
          <w:sz w:val="28"/>
          <w:szCs w:val="28"/>
        </w:rPr>
        <w:t xml:space="preserve">现在我们党整治形式主义、官僚主义要坚持抓重点、抓关键。要紧盯用形式主义、官僚主义对待中央决策部署的行为，特别是集中整治工作要与正在开展的专项治理扶贫领域腐败和作风问题工作、污染防治和环保问责工作、民生领域相关工作、扫黑除恶专项斗争等重要专项工作相结合。要全面了解情况，及时发现和督促解决阶段性、典型性问题，什么问题突出就集中整治什么问题，不搞“一刀切”，不能用形式主义反对形式主义、用官僚主义反对官僚主义。</w:t>
      </w:r>
    </w:p>
    <w:p>
      <w:pPr>
        <w:ind w:left="0" w:right="0" w:firstLine="560"/>
        <w:spacing w:before="450" w:after="450" w:line="312" w:lineRule="auto"/>
      </w:pPr>
      <w:r>
        <w:rPr>
          <w:rFonts w:ascii="宋体" w:hAnsi="宋体" w:eastAsia="宋体" w:cs="宋体"/>
          <w:color w:val="000"/>
          <w:sz w:val="28"/>
          <w:szCs w:val="28"/>
        </w:rPr>
        <w:t xml:space="preserve">如今我们整治形式主义、官僚主义我们一直在路上。习近平总书记强调指出：“工作作风上的问题绝对不是小事”“我们不舒服一点、不自在一点，老百姓的舒服度就好一点、满意度就高一点，对我们的感觉就好一点。”我们的领导干部要养成在监督下工作的习惯，在整治形式主义、官僚主义上下更大功夫，为全面建成小康社会提供坚强政治保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现实生活中，形式主义、官僚主义的表现多样：有的落实党中央决策部署不用心、不务实、不尽力，口号喊得震天响、行动起来轻飘飘，把说的当做了，把做了当做成了。有的地方要求事事留痕，把“痕迹”当“政绩”，把精准扶贫搞成了精准填表，用纸面数字来展现所谓扶贫成效。有的工作拖沓敷衍，遇事推诿扯皮、回避矛盾和问题，一点点小事都要层层上报请示，看似讲规矩，实则不担当。有的拍脑袋定决策，搞家长制、“一言堂”，把个人凌驾于组织之上，容不下他人，听不得不同意见。有的地方问责泛化滥用，动不动就签“责任状”、搞“一票否决”，甚至把问责作为推卸责任的“挡箭牌”，等等。形式主义、官僚主义是目前党内存在的突出矛盾和问题，是阻碍党的路线方针政策和党中央重大决策部署贯彻落实的大敌。所以，一定要坚决破除形式主义、官僚主义。</w:t>
      </w:r>
    </w:p>
    <w:p>
      <w:pPr>
        <w:ind w:left="0" w:right="0" w:firstLine="560"/>
        <w:spacing w:before="450" w:after="450" w:line="312" w:lineRule="auto"/>
      </w:pPr>
      <w:r>
        <w:rPr>
          <w:rFonts w:ascii="宋体" w:hAnsi="宋体" w:eastAsia="宋体" w:cs="宋体"/>
          <w:color w:val="000"/>
          <w:sz w:val="28"/>
          <w:szCs w:val="28"/>
        </w:rPr>
        <w:t xml:space="preserve">要强化对践行“四个意识”，贯彻党章和其他党内法规，执行党的路线方针政策和决议情况的监督，督促党员领导干部把“两个维护”落实在实际行动上。坚决纠正上有政策、下有对策，有令不行、有禁不止行为。继续围绕防范化解重大风险、精准脱贫、污染防治三大攻坚战，以及深化改革、惠民民生、扫黑除恶等重点领域，严查其中的形式主义、官僚主义问题。要坚持以上率下，从贯彻落实党的路线方针政策、党中央重大决策部署，到个人学习、调研检查、起草文件、召开会议等各个方面，主动查摆、带头整改存在的形式主义、官僚主义问题，形成“头雁效应”。要坚持压实主体责任，把整治形式主义、官僚主义作为政治责任，在工作谋划、工作落实全过程切实发挥主体作用。要抓正反典型，及时总结提炼好经验好做法，加大反面典型的通报曝光力度。要按照中央全会部署，把整治形式主义、官僚主义摆在更加突出位置，从讲政治的高度来审视，从思想和利益根源上来破解，切实抓紧抓好、抓出成效，持之以恒打赢这场攻坚战、持久战。</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湖北省委印发了《关于防治形式主义官僚主义的若干措施》，并发出通知，要求全省各地各部门结合实际认真贯彻执行。不到三千字的文件内容，言简意赅，直击问题，没有穿靴戴帽、没有冗长空洞，条条是“干货”。“不得”“全面清理”“一律取消”“坚决撤销”等硬杠杠、实举措充分展现了省委坚决向形式主义“开刀”，向官僚主义“亮剑”的坚定决心和勇气魄力，也体现全省上下牢固树立“四个意识”、坚持做到“两个维护”的政治自觉、思想自觉和行动自觉。实现党中央“基层减负年”任务目标，需要各地方、各单位和各部门同心同向、齐抓共管，形成合力，以较真碰硬姿态推动基层“减负松绑”落实落地落细。</w:t>
      </w:r>
    </w:p>
    <w:p>
      <w:pPr>
        <w:ind w:left="0" w:right="0" w:firstLine="560"/>
        <w:spacing w:before="450" w:after="450" w:line="312" w:lineRule="auto"/>
      </w:pPr>
      <w:r>
        <w:rPr>
          <w:rFonts w:ascii="宋体" w:hAnsi="宋体" w:eastAsia="宋体" w:cs="宋体"/>
          <w:color w:val="000"/>
          <w:sz w:val="28"/>
          <w:szCs w:val="28"/>
        </w:rPr>
        <w:t xml:space="preserve">破除形式主义、官僚主义，纪检监察干部要当“黑包公”，敢于亮剑。形式主义、官僚主义是党群干群关系的“离心墙”，严重威胁党的执政根基，“现在到了必须打一场力戒形式主义攻坚战的时候”。纪检监察机关要以高度的政治站位和政治担当主动出击、率先作为。既要把整治形式主义、官僚主义作为当前正风肃纪、反对“四风”的政治任务、首要任务、长期任务，做到常抓不懈、精准监督、严肃问责。又要做到率先把自己摆进去，坚持刀刃向内，实事求是查摆问题，将监督执纪工作中出现的接待群众不耐心、摆架子、踢皮球，挖掘问题线索不及时、不深入、走过场，调查取证不合规、不细致、不严肃，审查调查浮于表面、草率随意，量纪量法不精准、处分执行不到位以及有案不查、查案不力、处分不严等形式主义突出问题进行全方位“扫描”、全面排查、全力整改、力求实效。同时，也要把集中整治形式主义、官僚主义与群众身边腐败和作风问题专项治理结合起来，紧盯基层“微腐败”、脱贫攻坚、环境保护、征地拆迁、教育医疗、民政民生、涉黑涉恶、营商环境、政商关系等重点领域形式主义和官僚主义问题，做到精准发现问题，精准追责问责，坚决防止用形式主义做法来解决形式主义问题，以切实行动不断增强人民群众的幸福感、获得感和安全感。</w:t>
      </w:r>
    </w:p>
    <w:p>
      <w:pPr>
        <w:ind w:left="0" w:right="0" w:firstLine="560"/>
        <w:spacing w:before="450" w:after="450" w:line="312" w:lineRule="auto"/>
      </w:pPr>
      <w:r>
        <w:rPr>
          <w:rFonts w:ascii="宋体" w:hAnsi="宋体" w:eastAsia="宋体" w:cs="宋体"/>
          <w:color w:val="000"/>
          <w:sz w:val="28"/>
          <w:szCs w:val="28"/>
        </w:rPr>
        <w:t xml:space="preserve">破除形式主义、官僚主义，党员领导干部要当“领头雁”，率先垂范。“牵牛要牵牛鼻子”“打蛇打七寸”。整治形式主义、官僚主义必须抓主要矛盾，靶向治疗，精准施策。既要督促和推动各级党委充分履行主体责任，加强源头治理，把力戒形式主义、官僚主义作为重要政治任务，拿出有效管用的整治措施与“四风”问题斗争到底。也要紧紧抓住领导干部这一“关键少数”，发挥“头雁效应”。“基层的形式主义，根源不在下面，而是上行下效”，所谓的“面子工程”“形象工程”往往是做给上级看、做给领导看的，甚至有的时候因得到某些领导干部的默许才让其大行其道、恣意泛滥。领导干部要深刻认识形式主义、官僚主义问题的严重性和危害性，必须痛下决心，坚决加以反对和纠正，不仅自己坚决不搞形式主义，对于热衷搞形式、走过场、做虚功的领导、同事和下属也要严厉批评和及时制止，做到身体力行，以上率下、带头整改，求真务实。习近平总书记曾深刻指出，形式主义实质是主观主义、功利主义，根源是政绩观错位，责任心缺失。作为引领一方政治生态的领导干部任何时候都不能靠形式主义取得“政绩”，要力戒“把痕迹当政绩”“材料出政绩”的错误倾向，摒弃功利主义和“官本位”思想，树立正确的政绩观，坚持讲真话、办实事、出实招，以看得见摸得着的实际成效不断取得群众的信任和认可。</w:t>
      </w:r>
    </w:p>
    <w:p>
      <w:pPr>
        <w:ind w:left="0" w:right="0" w:firstLine="560"/>
        <w:spacing w:before="450" w:after="450" w:line="312" w:lineRule="auto"/>
      </w:pPr>
      <w:r>
        <w:rPr>
          <w:rFonts w:ascii="宋体" w:hAnsi="宋体" w:eastAsia="宋体" w:cs="宋体"/>
          <w:color w:val="000"/>
          <w:sz w:val="28"/>
          <w:szCs w:val="28"/>
        </w:rPr>
        <w:t xml:space="preserve">破除形式主义、官僚主义，广大基层干部要做“明白人”，锤炼作风。为基层“减负松绑”“宽衣解带”的初衷是为了解决困扰基层的形式主义突出问题，让广大基层干部从繁琐事务中解放出来，轻装上阵干事创业、一心一意服务基层。同时，必须明白减负不减“责”，减负不减“质”，减负求实干，减负促担当。“文山会海”“过度留痕”不是脱离群众的“托词”，“重复迎检”“考核泛滥”也不是工作不实的“挡箭牌”。基层有着干事创业的广阔舞台，广大基层干部可以大有作为，要坚持有为才有位，多做几次“热锅上的蚂蚁”，敢于啃硬骨头，多渉险滩、敢创难关，这样肩膀才会越来越宽，担子才会越挑越稳，走路才会越来越实。一分部署，九分落实，基层事业发展最重要的还是一个“实”字。必须放弃以在办公室“机械造表”代替走村入户，必须放弃以“过度痕迹”代替服务基层，要时刻把群众的事情放在心上、抓在手上、扛在肩上、落在实上。要坚持群众思想，走群众路线，深入基层、扎根人民，做到俯下身、仔细看、认真听，察民情、护民利、解民忧，始终相信和依靠群众，多一点实实在在的“里子”，少一点虚头巴脑的“招式”，以过硬本领、无私奉献、勇于担当和务实作风赢得群众的支持和赞誉。</w:t>
      </w:r>
    </w:p>
    <w:p>
      <w:pPr>
        <w:ind w:left="0" w:right="0" w:firstLine="560"/>
        <w:spacing w:before="450" w:after="450" w:line="312" w:lineRule="auto"/>
      </w:pPr>
      <w:r>
        <w:rPr>
          <w:rFonts w:ascii="宋体" w:hAnsi="宋体" w:eastAsia="宋体" w:cs="宋体"/>
          <w:color w:val="000"/>
          <w:sz w:val="28"/>
          <w:szCs w:val="28"/>
        </w:rPr>
        <w:t xml:space="preserve">“逆水行舟，一篙不可放缓；</w:t>
      </w:r>
    </w:p>
    <w:p>
      <w:pPr>
        <w:ind w:left="0" w:right="0" w:firstLine="560"/>
        <w:spacing w:before="450" w:after="450" w:line="312" w:lineRule="auto"/>
      </w:pPr>
      <w:r>
        <w:rPr>
          <w:rFonts w:ascii="宋体" w:hAnsi="宋体" w:eastAsia="宋体" w:cs="宋体"/>
          <w:color w:val="000"/>
          <w:sz w:val="28"/>
          <w:szCs w:val="28"/>
        </w:rPr>
        <w:t xml:space="preserve">滴水穿石，一滴不可弃滞。”作风建设是攻坚战，也是持久战，整治形式主义、官僚主义来不得半点虚假，必须强化全过程监督，坚决防止出现“走过场”“做虚功”等以形式主义破除形式主义的问题。要将集中整治行动往深里抓，往实里做，让“官僚主义”人人喊打，让“形式主义”无处藏身。</w:t>
      </w:r>
    </w:p>
    <w:p>
      <w:pPr>
        <w:ind w:left="0" w:right="0" w:firstLine="560"/>
        <w:spacing w:before="450" w:after="450" w:line="312" w:lineRule="auto"/>
      </w:pPr>
      <w:r>
        <w:rPr>
          <w:rFonts w:ascii="黑体" w:hAnsi="黑体" w:eastAsia="黑体" w:cs="黑体"/>
          <w:color w:val="000000"/>
          <w:sz w:val="36"/>
          <w:szCs w:val="36"/>
          <w:b w:val="1"/>
          <w:bCs w:val="1"/>
        </w:rPr>
        <w:t xml:space="preserve">第五篇：力戒形式主义官僚主义发言材料</w:t>
      </w:r>
    </w:p>
    <w:p>
      <w:pPr>
        <w:ind w:left="0" w:right="0" w:firstLine="560"/>
        <w:spacing w:before="450" w:after="450" w:line="312" w:lineRule="auto"/>
      </w:pPr>
      <w:r>
        <w:rPr>
          <w:rFonts w:ascii="宋体" w:hAnsi="宋体" w:eastAsia="宋体" w:cs="宋体"/>
          <w:color w:val="000"/>
          <w:sz w:val="28"/>
          <w:szCs w:val="28"/>
        </w:rPr>
        <w:t xml:space="preserve">根据工作安排，今天组织召开党委理论学习中心组2024年第三次集中交流研讨暨力戒形式主义官僚主义务虚会，主题是“深入学习贯彻习近平总书记关于力戒形式主义官僚主义的重要论述，以严实作风推动全面从严治党全面从严治行走深走实”。刚才，永利同志、晓鹏同志和义东、化芳、廷伟五名同志作了现场发言，其他同志也准备了书面材料。大家的认识都比较深刻，问题查找都比较到位，整改措施也切实可行，听了以后很受启发。下面，结合个人学习思考，联系工作实际，谈几点体会。</w:t>
      </w:r>
    </w:p>
    <w:p>
      <w:pPr>
        <w:ind w:left="0" w:right="0" w:firstLine="560"/>
        <w:spacing w:before="450" w:after="450" w:line="312" w:lineRule="auto"/>
      </w:pPr>
      <w:r>
        <w:rPr>
          <w:rFonts w:ascii="宋体" w:hAnsi="宋体" w:eastAsia="宋体" w:cs="宋体"/>
          <w:color w:val="000"/>
          <w:sz w:val="28"/>
          <w:szCs w:val="28"/>
        </w:rPr>
        <w:t xml:space="preserve">一、提高政治站位，充分认识力戒形式主义、官僚主义的重要意义</w:t>
      </w:r>
    </w:p>
    <w:p>
      <w:pPr>
        <w:ind w:left="0" w:right="0" w:firstLine="560"/>
        <w:spacing w:before="450" w:after="450" w:line="312" w:lineRule="auto"/>
      </w:pPr>
      <w:r>
        <w:rPr>
          <w:rFonts w:ascii="宋体" w:hAnsi="宋体" w:eastAsia="宋体" w:cs="宋体"/>
          <w:color w:val="000"/>
          <w:sz w:val="28"/>
          <w:szCs w:val="28"/>
        </w:rPr>
        <w:t xml:space="preserve">习总书记指出，“作风问题关系人心向背，关系党的执政基础”“形式主义、官僚主义同我们党的性质宗旨和优良作风格格不入，是我们党的大敌、人民的大敌”，要求把力戒形式主义、官僚主义作为加强作风建设的重要任务，不仅要从思想上作风上而且要从制度上坚决反对形式主义、官僚主义。省联社新一届党委成立以来，坚决贯彻落实习近平总书记系列重要论述和省委省政府具体工作要求，围绕克服形式主义、官僚主义做了大量工作，全系统形式主义、官僚主义生存空间被大大挤压。通过深入开展主题教育、常态化组织“四不两直”违反中央八项规定精神和作风纪律问题明察暗访，初步建立了防止形式主义、官僚主义的体制机制，保持了对各类形式主义、官僚主义问题的高压态势。在省联社全面实行考核、督办、首问负责制，在全系统全面实行工作按月调度、按季考核、落后机构表态发言、考核结果与薪酬、奖惩和工作调整挂钩，倡树真抓实干的工作作风。在履行行业管理职能上，始终坚持正确的政绩观，始终坚持干字当头，始终坚持求真务实，自觉反对功利主义、实用主义，不做表面文章，不搞花拳绣腿，推动全系统改革发展转型工作有力有效。比如，我们研究确定了“123456”总体工作思路，实践证明，总体工作思路不是喊口号、装门面，而是引领全系统实现健康持续发展的必由之路；</w:t>
      </w:r>
    </w:p>
    <w:p>
      <w:pPr>
        <w:ind w:left="0" w:right="0" w:firstLine="560"/>
        <w:spacing w:before="450" w:after="450" w:line="312" w:lineRule="auto"/>
      </w:pPr>
      <w:r>
        <w:rPr>
          <w:rFonts w:ascii="宋体" w:hAnsi="宋体" w:eastAsia="宋体" w:cs="宋体"/>
          <w:color w:val="000"/>
          <w:sz w:val="28"/>
          <w:szCs w:val="28"/>
        </w:rPr>
        <w:t xml:space="preserve">我们大力推动信贷业务调整转型，引导全系统扑下身子，一点一滴开展基础客户营销、行业客户拓展，5月末各项贷款余额增加1120.4亿元，增长额达到上年全年的84%，2024年以来新增贷款不良率仅有0.29%；</w:t>
      </w:r>
    </w:p>
    <w:p>
      <w:pPr>
        <w:ind w:left="0" w:right="0" w:firstLine="560"/>
        <w:spacing w:before="450" w:after="450" w:line="312" w:lineRule="auto"/>
      </w:pPr>
      <w:r>
        <w:rPr>
          <w:rFonts w:ascii="宋体" w:hAnsi="宋体" w:eastAsia="宋体" w:cs="宋体"/>
          <w:color w:val="000"/>
          <w:sz w:val="28"/>
          <w:szCs w:val="28"/>
        </w:rPr>
        <w:t xml:space="preserve">我们全面推动全系统近5000家网点转型，厅堂内外营销功能持续提升，潜力不断显现，5月末各项存款余额较年初增加1417.8亿元，增长额达到上年全年的81%，不仅创历史新高，更是扭转了往年1季度后存款下降的局面；</w:t>
      </w:r>
    </w:p>
    <w:p>
      <w:pPr>
        <w:ind w:left="0" w:right="0" w:firstLine="560"/>
        <w:spacing w:before="450" w:after="450" w:line="312" w:lineRule="auto"/>
      </w:pPr>
      <w:r>
        <w:rPr>
          <w:rFonts w:ascii="宋体" w:hAnsi="宋体" w:eastAsia="宋体" w:cs="宋体"/>
          <w:color w:val="000"/>
          <w:sz w:val="28"/>
          <w:szCs w:val="28"/>
        </w:rPr>
        <w:t xml:space="preserve">我们督导农商银行深入开展“三项机制”改革，2024年淘汰中层管理人员1580名，压缩机关冗余人员1502名。此外，我们在干部人才队伍建设、服务“三农”和实体经济发展、深化改革、改进行业服务和加强党的建设等各个方面都做了大量工作。可以说，两年多来，我们工作扎扎实实，效果实实在在，这既是全系统广大干部员工共同努力的结果，也是我们自觉克服形式主义、官僚主义的实际成果。</w:t>
      </w:r>
    </w:p>
    <w:p>
      <w:pPr>
        <w:ind w:left="0" w:right="0" w:firstLine="560"/>
        <w:spacing w:before="450" w:after="450" w:line="312" w:lineRule="auto"/>
      </w:pPr>
      <w:r>
        <w:rPr>
          <w:rFonts w:ascii="宋体" w:hAnsi="宋体" w:eastAsia="宋体" w:cs="宋体"/>
          <w:color w:val="000"/>
          <w:sz w:val="28"/>
          <w:szCs w:val="28"/>
        </w:rPr>
        <w:t xml:space="preserve">二、深入查找问题，充分认识形式主义、官僚主义危害</w:t>
      </w:r>
    </w:p>
    <w:p>
      <w:pPr>
        <w:ind w:left="0" w:right="0" w:firstLine="560"/>
        <w:spacing w:before="450" w:after="450" w:line="312" w:lineRule="auto"/>
      </w:pPr>
      <w:r>
        <w:rPr>
          <w:rFonts w:ascii="宋体" w:hAnsi="宋体" w:eastAsia="宋体" w:cs="宋体"/>
          <w:color w:val="000"/>
          <w:sz w:val="28"/>
          <w:szCs w:val="28"/>
        </w:rPr>
        <w:t xml:space="preserve">虽然近年来全系统在惩治形式主义、官僚主义方面做了大量工作，取得了积极成效，但应该看到，滋生形式主义、官僚主义的土壤还没有根除，表现还不同程度的存在，对事业的危害不容忽视，需要我们提高政治站位，本着对事业、对员工、对历史负责的态度，深入查找问题，认真分析原因，全面彻底整改。</w:t>
      </w:r>
    </w:p>
    <w:p>
      <w:pPr>
        <w:ind w:left="0" w:right="0" w:firstLine="560"/>
        <w:spacing w:before="450" w:after="450" w:line="312" w:lineRule="auto"/>
      </w:pPr>
      <w:r>
        <w:rPr>
          <w:rFonts w:ascii="宋体" w:hAnsi="宋体" w:eastAsia="宋体" w:cs="宋体"/>
          <w:color w:val="000"/>
          <w:sz w:val="28"/>
          <w:szCs w:val="28"/>
        </w:rPr>
        <w:t xml:space="preserve">（一）时刻警醒形式主义、官僚主义的危害性。习总书记深刻指出，“形式主义、官僚主义同我们党的性质宗旨和优良作风格格不入，是我们党的大敌、人民的大敌”“形式主义、官僚主义是目前党内存在的突出矛盾和问题，是阻碍党的路线方针政策和党中央重大决策部署贯彻落实的大敌”。当前，全省农商银行改革发展转型面临非常严峻的外部环境，短期内难有根本改变，同时，内部还存在一些问题和短板：党的建设方面，全系统党的关系理顺后，虽然党的领导逐步加强，基层党建、党建与业务融合发展等工作取得积极成效，但对照更高标准，仍然存在一些薄弱环节。深化改革方面，目前省联社整体改革正处在关键时期，改革关系行业体制能否进一步优化、合格的市场主体能否有效建立、存量风险能否有效化解，关系股东员工利益，政策性强、涉及面广，需要反复论证，稳步推进。转型发展方面，五大转型工程前期取得初步成效，但形势要求在不断变化，需要持续用力、久久为功，全力、全面、持续推进。行业管理方面，虽然逐步由粗放式管理向精细管理转变，但还有很多问题和不足，如信息科技系统仍然存在管控空白点，需要不断优化升级，现场、非现场检查还没有做到制度化、常态化、规范化，责任追究标准不一、员工合规意识需要进一步提高，等等。事业发展不会一帆风顺，遇到形势变化或者压力阻力，一旦我们认识出现偏差、思想出现松懈，工作出现摇摆，就会前功尽弃、就会滋生新的风险和问题。形式主义热衷于搞面子工程、花拳绣腿，弄虚作假，投机取巧，解决不了任何实际问题；</w:t>
      </w:r>
    </w:p>
    <w:p>
      <w:pPr>
        <w:ind w:left="0" w:right="0" w:firstLine="560"/>
        <w:spacing w:before="450" w:after="450" w:line="312" w:lineRule="auto"/>
      </w:pPr>
      <w:r>
        <w:rPr>
          <w:rFonts w:ascii="宋体" w:hAnsi="宋体" w:eastAsia="宋体" w:cs="宋体"/>
          <w:color w:val="000"/>
          <w:sz w:val="28"/>
          <w:szCs w:val="28"/>
        </w:rPr>
        <w:t xml:space="preserve">官僚主义脱离群众，脱离基层，高高在上，效率低下，基层深恶痛绝。如果任由形式主义、官僚主义蔓延，就会影响整个农商银行改革发展转型事业的推进，辜负全系统7万多名干部员工的殷切希望。</w:t>
      </w:r>
    </w:p>
    <w:p>
      <w:pPr>
        <w:ind w:left="0" w:right="0" w:firstLine="560"/>
        <w:spacing w:before="450" w:after="450" w:line="312" w:lineRule="auto"/>
      </w:pPr>
      <w:r>
        <w:rPr>
          <w:rFonts w:ascii="宋体" w:hAnsi="宋体" w:eastAsia="宋体" w:cs="宋体"/>
          <w:color w:val="000"/>
          <w:sz w:val="28"/>
          <w:szCs w:val="28"/>
        </w:rPr>
        <w:t xml:space="preserve">（二）充分认识形式主义、官僚主义的普遍性。全系统深入开展作风整治，取得积极成效，但要清醒看到，形式主义、官僚主义并未根除，各个层面都要对照相关要求，保持警惕，认真查找。从省联社看，省联社党委每一名成员，都要切实把自己摆进去、把思想摆进去、把职责摆进去，查摆是否真正以党员领导干部的标准严格要求自己，是否真正以对事业、对员工、对历史负责的态度开展工作，是否自觉力诫形式主义、官僚主义。省联社各个部门负责人都要围绕提高履职成效，认真思考分析本部门、条线应该承担哪些职责，应该怎样合理设置科室、科学配备人员、充分发挥人员积极性。应该看到，形式主义、官僚主义在个别部门不同程度的存在。比如：个别负责人和工作人员作风漂浮，表面应付，浅尝辄止。安排工作任务，从部门主要负责人、分管负责人到科室负责人，层层转达，重要工作最后落到一名工作人员身上，落实效果并不理想。个别部门工作缺乏统筹兼顾，各类文件印发过多，基层应接不暇，等等。从派出机构看，有的派出机构对省联社党委决策部署落实不够到位，以会议落实会议，以文件落实文件。有的派出机构审计职能发挥不够到位，审计工作不认真、不尽职。有的派出机构指导服务跟进不及时，致使问题股份处置、不良资产处置、信贷结构调整等重点工作推进不理想；</w:t>
      </w:r>
    </w:p>
    <w:p>
      <w:pPr>
        <w:ind w:left="0" w:right="0" w:firstLine="560"/>
        <w:spacing w:before="450" w:after="450" w:line="312" w:lineRule="auto"/>
      </w:pPr>
      <w:r>
        <w:rPr>
          <w:rFonts w:ascii="宋体" w:hAnsi="宋体" w:eastAsia="宋体" w:cs="宋体"/>
          <w:color w:val="000"/>
          <w:sz w:val="28"/>
          <w:szCs w:val="28"/>
        </w:rPr>
        <w:t xml:space="preserve">有的派出机构对辖内机构信访事件、负面舆情置之不理、不管不问，导致信访事件、负面舆情进一步发酵升级；</w:t>
      </w:r>
    </w:p>
    <w:p>
      <w:pPr>
        <w:ind w:left="0" w:right="0" w:firstLine="560"/>
        <w:spacing w:before="450" w:after="450" w:line="312" w:lineRule="auto"/>
      </w:pPr>
      <w:r>
        <w:rPr>
          <w:rFonts w:ascii="宋体" w:hAnsi="宋体" w:eastAsia="宋体" w:cs="宋体"/>
          <w:color w:val="000"/>
          <w:sz w:val="28"/>
          <w:szCs w:val="28"/>
        </w:rPr>
        <w:t xml:space="preserve">有的派出机构对辖内机构提出的问题解决不及时，为基层解难事、办实事做的不够。从农商银行看，省联社党委提出以客户为中心的服务理念，以合规为中心的经营理念，以员工为中心的管理理念和以效益为中心的考核理念，各农商银行还没有真正落到实处。有的农商银行信贷结构调整、“三项机制”改革、网点转型等重点工作推动不用心、不务实、不尽力。比如，省联社向10家农商银行推荐“营销客户”和“薪e贷”客户清单12.46万户，目前仅受理4238户。有的农商银行为完成不良资产压降任务，搞虚假置换，既存在合规风险，还增加费用支出，得不偿失。有的在春天行动、冬日攻坚等活动中虚增业务量，粉饰经营指标。</w:t>
      </w:r>
    </w:p>
    <w:p>
      <w:pPr>
        <w:ind w:left="0" w:right="0" w:firstLine="560"/>
        <w:spacing w:before="450" w:after="450" w:line="312" w:lineRule="auto"/>
      </w:pPr>
      <w:r>
        <w:rPr>
          <w:rFonts w:ascii="宋体" w:hAnsi="宋体" w:eastAsia="宋体" w:cs="宋体"/>
          <w:color w:val="000"/>
          <w:sz w:val="28"/>
          <w:szCs w:val="28"/>
        </w:rPr>
        <w:t xml:space="preserve">（三）高度重视克服形式主义、官僚主义的艰巨性。从历史发展看，形式主义、官僚主义与“官本位”思想一脉相承，中国两千多年的封建专制文化致使“官本位”思想意识深入社会方方面面，覆盖面广、隐蔽性强。可以说，形式主义、官僚主义有深刻的历史根源和思想根源，根除难度很大。从根本上来说，形式主义、官僚主义源于理想信念不够坚定，党性修养不够，宗旨意识不强。具体到我们系统，主要是面对改革发展转型压力，没有树立正确的政绩观；</w:t>
      </w:r>
    </w:p>
    <w:p>
      <w:pPr>
        <w:ind w:left="0" w:right="0" w:firstLine="560"/>
        <w:spacing w:before="450" w:after="450" w:line="312" w:lineRule="auto"/>
      </w:pPr>
      <w:r>
        <w:rPr>
          <w:rFonts w:ascii="宋体" w:hAnsi="宋体" w:eastAsia="宋体" w:cs="宋体"/>
          <w:color w:val="000"/>
          <w:sz w:val="28"/>
          <w:szCs w:val="28"/>
        </w:rPr>
        <w:t xml:space="preserve">面对困难和问题，没有担当作为、真抓实干的责任感；</w:t>
      </w:r>
    </w:p>
    <w:p>
      <w:pPr>
        <w:ind w:left="0" w:right="0" w:firstLine="560"/>
        <w:spacing w:before="450" w:after="450" w:line="312" w:lineRule="auto"/>
      </w:pPr>
      <w:r>
        <w:rPr>
          <w:rFonts w:ascii="宋体" w:hAnsi="宋体" w:eastAsia="宋体" w:cs="宋体"/>
          <w:color w:val="000"/>
          <w:sz w:val="28"/>
          <w:szCs w:val="28"/>
        </w:rPr>
        <w:t xml:space="preserve">面对基层需求，没有积极主动、热情周到的服务意识。解决理想信念、思想认识问题，不可能“毕其功于一役”，而是需要我们做好长期作战、持久作战的思想准备。</w:t>
      </w:r>
    </w:p>
    <w:p>
      <w:pPr>
        <w:ind w:left="0" w:right="0" w:firstLine="560"/>
        <w:spacing w:before="450" w:after="450" w:line="312" w:lineRule="auto"/>
      </w:pPr>
      <w:r>
        <w:rPr>
          <w:rFonts w:ascii="宋体" w:hAnsi="宋体" w:eastAsia="宋体" w:cs="宋体"/>
          <w:color w:val="000"/>
          <w:sz w:val="28"/>
          <w:szCs w:val="28"/>
        </w:rPr>
        <w:t xml:space="preserve">三、发扬严实作风，不断完善力戒形式主义、官僚主义的体制机制</w:t>
      </w:r>
    </w:p>
    <w:p>
      <w:pPr>
        <w:ind w:left="0" w:right="0" w:firstLine="560"/>
        <w:spacing w:before="450" w:after="450" w:line="312" w:lineRule="auto"/>
      </w:pPr>
      <w:r>
        <w:rPr>
          <w:rFonts w:ascii="宋体" w:hAnsi="宋体" w:eastAsia="宋体" w:cs="宋体"/>
          <w:color w:val="000"/>
          <w:sz w:val="28"/>
          <w:szCs w:val="28"/>
        </w:rPr>
        <w:t xml:space="preserve">纠正形式主义、官僚主义要坚持标本兼治。在纠正禁止形式主义、官僚主义各种表现的同时，从理想信念、体制机制等方面下功夫，从根本上筑牢力戒形式主义、官僚主义的防线。当前要重点抓好以下几项工作：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强化理想信念教育，消除思想根源。习总书记强调，“抓作风建设，首先要坚定理想信念，牢记党的性质和宗旨，牢记党对干部的要求”。坚定理想信念，要进一步深入学习习近平新时代中国特色社会主义思想，真正做到理论学习有收获、思想政治受洗礼，根除导致形式主义、官僚主义的思想根子问题。要树立正确的政绩观，克服浮躁情绪，抛弃私心杂念，多做打基础、利长远的事，追求人民群众的好口碑、历史沉淀之后真正的评价。要坚持真抓实干、埋头苦干，拿出实实在在的举措，一个节点一个节点往前推进，一件事一件事抓好落实。要坚持求真务实，谋事要实、创业要实，做人要实，做老实人、说老实话、干老实事。要全面落实主题教育常态化制度化要求，持续加强优秀传统文化、革命文化、社会主义先进文化和农信“大挎包”精神宣传教育以及警示教育，强化思想引领，始终保持坚定的理想信念，始终保持崇高的革命理想和革命斗志。</w:t>
      </w:r>
    </w:p>
    <w:p>
      <w:pPr>
        <w:ind w:left="0" w:right="0" w:firstLine="560"/>
        <w:spacing w:before="450" w:after="450" w:line="312" w:lineRule="auto"/>
      </w:pPr>
      <w:r>
        <w:rPr>
          <w:rFonts w:ascii="宋体" w:hAnsi="宋体" w:eastAsia="宋体" w:cs="宋体"/>
          <w:color w:val="000"/>
          <w:sz w:val="28"/>
          <w:szCs w:val="28"/>
        </w:rPr>
        <w:t xml:space="preserve">（二）注重以上率下，发挥上级机关和领导干部示范带头作用。全系统各级党委都要认真履行主体责任，紧盯形式主义、官僚主义新动向新表现，抓好整治。要一级带一级，一级做给一级看，在全系统倡树良好作风。省联社要以这次研讨会为契机，认真整改自查的问题，让基层看到新变化、新气象。省联社党委班子成员要更加严格要求自己，切实担负起带头防治、自觉抵制、主动整治的责任。各部门负责人要把自己摆进去，主动查找、自觉纠正自身和本部门存在的形式主义、官僚主义问题。要围绕为基层减负，提高发文、办会质量，严格检查审计立项管理，充分发挥科技系统非现场监测、数据统计等功能，让基层把主要精力用在抓业务、抓管理上。</w:t>
      </w:r>
    </w:p>
    <w:p>
      <w:pPr>
        <w:ind w:left="0" w:right="0" w:firstLine="560"/>
        <w:spacing w:before="450" w:after="450" w:line="312" w:lineRule="auto"/>
      </w:pPr>
      <w:r>
        <w:rPr>
          <w:rFonts w:ascii="宋体" w:hAnsi="宋体" w:eastAsia="宋体" w:cs="宋体"/>
          <w:color w:val="000"/>
          <w:sz w:val="28"/>
          <w:szCs w:val="28"/>
        </w:rPr>
        <w:t xml:space="preserve">（三）完善工作机制，根除问题滋生土壤。省联社机关要持续完善考核、督办、首问负责制，确保各项决策和重点工作能够高效落实。尽快实施工作流程再造，对省联社各部（室）、中心的内部流程、跨部门的横向流程和省联社、派出机构、农商银行的纵向流程进行优化重塑，最大限度削减层级、减少环节、精简手续、压缩时限，提升工作质效。严格落实派出机构综合考评、董事长行长三年任期经营目标考核制度，考评综合得分后2名的派出机构主要负责人、完不成任期经营目标的董事长行长都要进行组织调整。</w:t>
      </w:r>
    </w:p>
    <w:p>
      <w:pPr>
        <w:ind w:left="0" w:right="0" w:firstLine="560"/>
        <w:spacing w:before="450" w:after="450" w:line="312" w:lineRule="auto"/>
      </w:pPr>
      <w:r>
        <w:rPr>
          <w:rFonts w:ascii="宋体" w:hAnsi="宋体" w:eastAsia="宋体" w:cs="宋体"/>
          <w:color w:val="000"/>
          <w:sz w:val="28"/>
          <w:szCs w:val="28"/>
        </w:rPr>
        <w:t xml:space="preserve">（四）聚焦典型问题，加大整改查处力度。紧盯业务发展、风险化解、财务会计和基层党建等重点领域，查处弄虚作假、欺上瞒下、做表面文章等走过场、搞形式的问题。继续用好“四不两直”常态化检查，采取深入基层“一线查”、确定专题“专项查”、紧盯关键“重点查”、依托科技“在线查”、不打招呼“随机查”等多种方式，完善监督机制。把形式主义、官僚主义作为执纪审查必查内容，迅速查处，对典型问题一律点名道姓通报批评。</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作风建设永远在路上，永远没有休止符，必须抓常、抓细、抓长。在整治形式主义、官僚主义的道路上，希望大家还是要坚持“忍韧严实”的作风，以“忍”的胸怀，眼睛向内，主动担责，恪尽职守；</w:t>
      </w:r>
    </w:p>
    <w:p>
      <w:pPr>
        <w:ind w:left="0" w:right="0" w:firstLine="560"/>
        <w:spacing w:before="450" w:after="450" w:line="312" w:lineRule="auto"/>
      </w:pPr>
      <w:r>
        <w:rPr>
          <w:rFonts w:ascii="宋体" w:hAnsi="宋体" w:eastAsia="宋体" w:cs="宋体"/>
          <w:color w:val="000"/>
          <w:sz w:val="28"/>
          <w:szCs w:val="28"/>
        </w:rPr>
        <w:t xml:space="preserve">以“韧”的意志，一切出于公心，一切为了事业，一切按照规矩办事，不图名利，锲而不舍，不达目的绝不收兵；</w:t>
      </w:r>
    </w:p>
    <w:p>
      <w:pPr>
        <w:ind w:left="0" w:right="0" w:firstLine="560"/>
        <w:spacing w:before="450" w:after="450" w:line="312" w:lineRule="auto"/>
      </w:pPr>
      <w:r>
        <w:rPr>
          <w:rFonts w:ascii="宋体" w:hAnsi="宋体" w:eastAsia="宋体" w:cs="宋体"/>
          <w:color w:val="000"/>
          <w:sz w:val="28"/>
          <w:szCs w:val="28"/>
        </w:rPr>
        <w:t xml:space="preserve">以“严”的作风，一丝不苟，严格标准，狠抓落实；</w:t>
      </w:r>
    </w:p>
    <w:p>
      <w:pPr>
        <w:ind w:left="0" w:right="0" w:firstLine="560"/>
        <w:spacing w:before="450" w:after="450" w:line="312" w:lineRule="auto"/>
      </w:pPr>
      <w:r>
        <w:rPr>
          <w:rFonts w:ascii="宋体" w:hAnsi="宋体" w:eastAsia="宋体" w:cs="宋体"/>
          <w:color w:val="000"/>
          <w:sz w:val="28"/>
          <w:szCs w:val="28"/>
        </w:rPr>
        <w:t xml:space="preserve">以“实”的招数，坚持问题导向，目标导向，结果导向，出实招，求实效，以实实在在的业绩接受检验、评判工作。做到这四个字，我们整治形式主义、官僚主义工作就一定能够取得良好效果，我们的各项工作就一定能够顺利向前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2025-05-02T09:42:41+08:00</dcterms:created>
  <dcterms:modified xsi:type="dcterms:W3CDTF">2025-05-02T09:42:41+08:00</dcterms:modified>
</cp:coreProperties>
</file>

<file path=docProps/custom.xml><?xml version="1.0" encoding="utf-8"?>
<Properties xmlns="http://schemas.openxmlformats.org/officeDocument/2006/custom-properties" xmlns:vt="http://schemas.openxmlformats.org/officeDocument/2006/docPropsVTypes"/>
</file>