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习近平总书记关于加强党的政治建设重要论述（五篇范例）</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总书记关于加强党的政治建设重要论述习近平总书记关于加强党的政治建设重要论述1、政治方向是党生存发展第一位的问题，事关党的前途命运和事业兴衰成败。我们所要坚守的政治方向，就是共产主义远大理想和中国特色社会主义共同理想、“两个一...</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第一篇：习近平总书记关于加强党的政治建设重要论述</w:t>
      </w:r>
    </w:p>
    <w:p>
      <w:pPr>
        <w:ind w:left="0" w:right="0" w:firstLine="560"/>
        <w:spacing w:before="450" w:after="450" w:line="312" w:lineRule="auto"/>
      </w:pPr>
      <w:r>
        <w:rPr>
          <w:rFonts w:ascii="宋体" w:hAnsi="宋体" w:eastAsia="宋体" w:cs="宋体"/>
          <w:color w:val="000"/>
          <w:sz w:val="28"/>
          <w:szCs w:val="28"/>
        </w:rPr>
        <w:t xml:space="preserve">习近平总书记关于加强党的政治建设重要论述</w:t>
      </w:r>
    </w:p>
    <w:p>
      <w:pPr>
        <w:ind w:left="0" w:right="0" w:firstLine="560"/>
        <w:spacing w:before="450" w:after="450" w:line="312" w:lineRule="auto"/>
      </w:pPr>
      <w:r>
        <w:rPr>
          <w:rFonts w:ascii="宋体" w:hAnsi="宋体" w:eastAsia="宋体" w:cs="宋体"/>
          <w:color w:val="000"/>
          <w:sz w:val="28"/>
          <w:szCs w:val="28"/>
        </w:rPr>
        <w:t xml:space="preserve">1、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——在十九届中央政治局第六次集体学习时的讲话(2024年6月29日)</w:t>
      </w:r>
    </w:p>
    <w:p>
      <w:pPr>
        <w:ind w:left="0" w:right="0" w:firstLine="560"/>
        <w:spacing w:before="450" w:after="450" w:line="312" w:lineRule="auto"/>
      </w:pPr>
      <w:r>
        <w:rPr>
          <w:rFonts w:ascii="宋体" w:hAnsi="宋体" w:eastAsia="宋体" w:cs="宋体"/>
          <w:color w:val="000"/>
          <w:sz w:val="28"/>
          <w:szCs w:val="28"/>
        </w:rPr>
        <w:t xml:space="preserve">2、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——在第十九届中央纪律检查委员会第二次全体会议上的讲话(2024年1月11日)</w:t>
      </w:r>
    </w:p>
    <w:p>
      <w:pPr>
        <w:ind w:left="0" w:right="0" w:firstLine="560"/>
        <w:spacing w:before="450" w:after="450" w:line="312" w:lineRule="auto"/>
      </w:pPr>
      <w:r>
        <w:rPr>
          <w:rFonts w:ascii="宋体" w:hAnsi="宋体" w:eastAsia="宋体" w:cs="宋体"/>
          <w:color w:val="000"/>
          <w:sz w:val="28"/>
          <w:szCs w:val="28"/>
        </w:rPr>
        <w:t xml:space="preserve">3、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pPr>
        <w:ind w:left="0" w:right="0" w:firstLine="560"/>
        <w:spacing w:before="450" w:after="450" w:line="312" w:lineRule="auto"/>
      </w:pPr>
      <w:r>
        <w:rPr>
          <w:rFonts w:ascii="宋体" w:hAnsi="宋体" w:eastAsia="宋体" w:cs="宋体"/>
          <w:color w:val="000"/>
          <w:sz w:val="28"/>
          <w:szCs w:val="28"/>
        </w:rPr>
        <w:t xml:space="preserve">——在党的十九届一中全会上的讲话(2024年10月25日)</w:t>
      </w:r>
    </w:p>
    <w:p>
      <w:pPr>
        <w:ind w:left="0" w:right="0" w:firstLine="560"/>
        <w:spacing w:before="450" w:after="450" w:line="312" w:lineRule="auto"/>
      </w:pPr>
      <w:r>
        <w:rPr>
          <w:rFonts w:ascii="宋体" w:hAnsi="宋体" w:eastAsia="宋体" w:cs="宋体"/>
          <w:color w:val="000"/>
          <w:sz w:val="28"/>
          <w:szCs w:val="28"/>
        </w:rPr>
        <w:t xml:space="preserve">4、着力把好正确政治方向，增强“四个意识”，坚决维护党中央权威和集中统一领导，在思想上政治上行动上始终同党中央保持高度一致，毫不动摇坚持党对军队绝对领导。要加强政治能力训练，增强政治敏锐性和政治鉴别力。要把管党治党责任担在肩上，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——向军事科学院、国防大学、国防科技大学授军旗、致训词并出席座谈会时的讲话(2024年7月19日)</w:t>
      </w:r>
    </w:p>
    <w:p>
      <w:pPr>
        <w:ind w:left="0" w:right="0" w:firstLine="560"/>
        <w:spacing w:before="450" w:after="450" w:line="312" w:lineRule="auto"/>
      </w:pPr>
      <w:r>
        <w:rPr>
          <w:rFonts w:ascii="宋体" w:hAnsi="宋体" w:eastAsia="宋体" w:cs="宋体"/>
          <w:color w:val="000"/>
          <w:sz w:val="28"/>
          <w:szCs w:val="28"/>
        </w:rPr>
        <w:t xml:space="preserve">5、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党的高级干部要自觉经常同党中央对表，校准自己的思想和行动。各级领导干部要自觉站在党和国家大局上想问题、办事情，把党中央大政方针不折不扣落实到位。</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——在第十八届中央纪律检查委员会第七次全体会议上的讲话(2024年1月6日)</w:t>
      </w:r>
    </w:p>
    <w:p>
      <w:pPr>
        <w:ind w:left="0" w:right="0" w:firstLine="560"/>
        <w:spacing w:before="450" w:after="450" w:line="312" w:lineRule="auto"/>
      </w:pPr>
      <w:r>
        <w:rPr>
          <w:rFonts w:ascii="宋体" w:hAnsi="宋体" w:eastAsia="宋体" w:cs="宋体"/>
          <w:color w:val="000"/>
          <w:sz w:val="28"/>
          <w:szCs w:val="28"/>
        </w:rPr>
        <w:t xml:space="preserve">6、心中有党，是具体的而不是抽象的。作为党的干部，不论在什么地方、在哪个岗位上工作，都要增强党性立场和政治意识，经得起风浪考验，不能在政治方向上走岔了、走偏了。</w:t>
      </w:r>
    </w:p>
    <w:p>
      <w:pPr>
        <w:ind w:left="0" w:right="0" w:firstLine="560"/>
        <w:spacing w:before="450" w:after="450" w:line="312" w:lineRule="auto"/>
      </w:pPr>
      <w:r>
        <w:rPr>
          <w:rFonts w:ascii="宋体" w:hAnsi="宋体" w:eastAsia="宋体" w:cs="宋体"/>
          <w:color w:val="000"/>
          <w:sz w:val="28"/>
          <w:szCs w:val="28"/>
        </w:rPr>
        <w:t xml:space="preserve">——《做焦裕禄式的县委书记》(2024年1月12日)</w:t>
      </w:r>
    </w:p>
    <w:p>
      <w:pPr>
        <w:ind w:left="0" w:right="0" w:firstLine="560"/>
        <w:spacing w:before="450" w:after="450" w:line="312" w:lineRule="auto"/>
      </w:pPr>
      <w:r>
        <w:rPr>
          <w:rFonts w:ascii="宋体" w:hAnsi="宋体" w:eastAsia="宋体" w:cs="宋体"/>
          <w:color w:val="000"/>
          <w:sz w:val="28"/>
          <w:szCs w:val="28"/>
        </w:rPr>
        <w:t xml:space="preserve">7、每一个共产党员特别是领导干部都要牢固树立党章意识，自觉用党章规范自己的一言一行，在任何情况下都要做到政治信仰不变、政治立场不移、政治方向不偏。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8、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9、党的十九大把党的政治建设摆在突出位置，强调党的政治建设是党的根本性建设，这是有深远考虑的，也是有充分理论和实践依据的。要坚持党中央权威和集中统一领导，增强“四个意识”，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——在春节前夕赴四川看望慰问各族干部群众时的讲话(2024年2月13日)</w:t>
      </w:r>
    </w:p>
    <w:p>
      <w:pPr>
        <w:ind w:left="0" w:right="0" w:firstLine="560"/>
        <w:spacing w:before="450" w:after="450" w:line="312" w:lineRule="auto"/>
      </w:pPr>
      <w:r>
        <w:rPr>
          <w:rFonts w:ascii="宋体" w:hAnsi="宋体" w:eastAsia="宋体" w:cs="宋体"/>
          <w:color w:val="000"/>
          <w:sz w:val="28"/>
          <w:szCs w:val="28"/>
        </w:rPr>
        <w:t xml:space="preserve">10、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pPr>
        <w:ind w:left="0" w:right="0" w:firstLine="560"/>
        <w:spacing w:before="450" w:after="450" w:line="312" w:lineRule="auto"/>
      </w:pPr>
      <w:r>
        <w:rPr>
          <w:rFonts w:ascii="宋体" w:hAnsi="宋体" w:eastAsia="宋体" w:cs="宋体"/>
          <w:color w:val="000"/>
          <w:sz w:val="28"/>
          <w:szCs w:val="28"/>
        </w:rPr>
        <w:t xml:space="preserve">——在中共中央政治局民主生活会上的讲话(2024年12月25日-26日)</w:t>
      </w:r>
    </w:p>
    <w:p>
      <w:pPr>
        <w:ind w:left="0" w:right="0" w:firstLine="560"/>
        <w:spacing w:before="450" w:after="450" w:line="312" w:lineRule="auto"/>
      </w:pPr>
      <w:r>
        <w:rPr>
          <w:rFonts w:ascii="宋体" w:hAnsi="宋体" w:eastAsia="宋体" w:cs="宋体"/>
          <w:color w:val="000"/>
          <w:sz w:val="28"/>
          <w:szCs w:val="28"/>
        </w:rPr>
        <w:t xml:space="preserve">11、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——在中国共产党第十九次全国代表大会上的报告(2024年10月18日)</w:t>
      </w:r>
    </w:p>
    <w:p>
      <w:pPr>
        <w:ind w:left="0" w:right="0" w:firstLine="560"/>
        <w:spacing w:before="450" w:after="450" w:line="312" w:lineRule="auto"/>
      </w:pPr>
      <w:r>
        <w:rPr>
          <w:rFonts w:ascii="宋体" w:hAnsi="宋体" w:eastAsia="宋体" w:cs="宋体"/>
          <w:color w:val="000"/>
          <w:sz w:val="28"/>
          <w:szCs w:val="28"/>
        </w:rPr>
        <w:t xml:space="preserve">12、古人云：令之不行，政之不立。党政军民学，东西南北中，党是领导一切的。党中央制定的理论和路线方针政策，是全党全国各族人民统一思想、统一意志、统一行动的依据和基础。只有党中央有权威，才能把全党牢固凝聚起来，进而把全国各族人民紧密团结起来，形成万众一心、无坚不摧的磅礴力量。如果党中央没有权威，党的理论和路线方针政策可以随意不执行，大家各自为政、各行其是，想干什么就干什么，想不干什么就不干什么，党就会变成一盘散沙，就会成为自行其是的“私人俱乐部”，党的领导就会成为一句空话。</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——在省部级主要领导干部学习贯彻十八届六中全会精神专题研讨班开班式上的讲话(2024年2月13日)</w:t>
      </w:r>
    </w:p>
    <w:p>
      <w:pPr>
        <w:ind w:left="0" w:right="0" w:firstLine="560"/>
        <w:spacing w:before="450" w:after="450" w:line="312" w:lineRule="auto"/>
      </w:pPr>
      <w:r>
        <w:rPr>
          <w:rFonts w:ascii="宋体" w:hAnsi="宋体" w:eastAsia="宋体" w:cs="宋体"/>
          <w:color w:val="000"/>
          <w:sz w:val="28"/>
          <w:szCs w:val="28"/>
        </w:rPr>
        <w:t xml:space="preserve">13、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——在庆祝中国共产党成立95周年大会上的讲话(2024年7月1日)</w:t>
      </w:r>
    </w:p>
    <w:p>
      <w:pPr>
        <w:ind w:left="0" w:right="0" w:firstLine="560"/>
        <w:spacing w:before="450" w:after="450" w:line="312" w:lineRule="auto"/>
      </w:pPr>
      <w:r>
        <w:rPr>
          <w:rFonts w:ascii="宋体" w:hAnsi="宋体" w:eastAsia="宋体" w:cs="宋体"/>
          <w:color w:val="000"/>
          <w:sz w:val="28"/>
          <w:szCs w:val="28"/>
        </w:rPr>
        <w:t xml:space="preserve">14、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——在省部级主要领导干部学习贯彻党的十八届四中全会精神全面推进依法治国专题研讨班上的讲话(2024年2月2日)</w:t>
      </w:r>
    </w:p>
    <w:p>
      <w:pPr>
        <w:ind w:left="0" w:right="0" w:firstLine="560"/>
        <w:spacing w:before="450" w:after="450" w:line="312" w:lineRule="auto"/>
      </w:pPr>
      <w:r>
        <w:rPr>
          <w:rFonts w:ascii="宋体" w:hAnsi="宋体" w:eastAsia="宋体" w:cs="宋体"/>
          <w:color w:val="000"/>
          <w:sz w:val="28"/>
          <w:szCs w:val="28"/>
        </w:rPr>
        <w:t xml:space="preserve">15、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w:t>
      </w:r>
    </w:p>
    <w:p>
      <w:pPr>
        <w:ind w:left="0" w:right="0" w:firstLine="560"/>
        <w:spacing w:before="450" w:after="450" w:line="312" w:lineRule="auto"/>
      </w:pPr>
      <w:r>
        <w:rPr>
          <w:rFonts w:ascii="宋体" w:hAnsi="宋体" w:eastAsia="宋体" w:cs="宋体"/>
          <w:color w:val="000"/>
          <w:sz w:val="28"/>
          <w:szCs w:val="28"/>
        </w:rPr>
        <w:t xml:space="preserve">16、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——在十九届中央政治局第六次集体学习时的讲话(2024年6月29日)</w:t>
      </w:r>
    </w:p>
    <w:p>
      <w:pPr>
        <w:ind w:left="0" w:right="0" w:firstLine="560"/>
        <w:spacing w:before="450" w:after="450" w:line="312" w:lineRule="auto"/>
      </w:pPr>
      <w:r>
        <w:rPr>
          <w:rFonts w:ascii="宋体" w:hAnsi="宋体" w:eastAsia="宋体" w:cs="宋体"/>
          <w:color w:val="000"/>
          <w:sz w:val="28"/>
          <w:szCs w:val="28"/>
        </w:rPr>
        <w:t xml:space="preserve">17、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——在中国共产党第十九次全国代表大会上的报告(2024年10月18日)</w:t>
      </w:r>
    </w:p>
    <w:p>
      <w:pPr>
        <w:ind w:left="0" w:right="0" w:firstLine="560"/>
        <w:spacing w:before="450" w:after="450" w:line="312" w:lineRule="auto"/>
      </w:pPr>
      <w:r>
        <w:rPr>
          <w:rFonts w:ascii="宋体" w:hAnsi="宋体" w:eastAsia="宋体" w:cs="宋体"/>
          <w:color w:val="000"/>
          <w:sz w:val="28"/>
          <w:szCs w:val="28"/>
        </w:rPr>
        <w:t xml:space="preserve">18、一个地方要实现政通人和、安定有序，必须有良好政治生态。政治生态污浊，就会滋生权欲熏心、阳奉阴违、结党营私、团团伙伙、拉帮结派等一系列问题，侵蚀党的思想道德基础。要严肃党内政治生活，深入整治选人用人不正之风，坚持正确用人导向，真正把忠诚党和人民事业、做人堂堂正正、干事干干净净的干部选拔出来，形成风清气正的良好政治生态。</w:t>
      </w:r>
    </w:p>
    <w:p>
      <w:pPr>
        <w:ind w:left="0" w:right="0" w:firstLine="560"/>
        <w:spacing w:before="450" w:after="450" w:line="312" w:lineRule="auto"/>
      </w:pPr>
      <w:r>
        <w:rPr>
          <w:rFonts w:ascii="宋体" w:hAnsi="宋体" w:eastAsia="宋体" w:cs="宋体"/>
          <w:color w:val="000"/>
          <w:sz w:val="28"/>
          <w:szCs w:val="28"/>
        </w:rPr>
        <w:t xml:space="preserve">——在参加十二届全国人大五次会议辽宁代表团的审议时的讲话(2024年3月7日)</w:t>
      </w:r>
    </w:p>
    <w:p>
      <w:pPr>
        <w:ind w:left="0" w:right="0" w:firstLine="560"/>
        <w:spacing w:before="450" w:after="450" w:line="312" w:lineRule="auto"/>
      </w:pPr>
      <w:r>
        <w:rPr>
          <w:rFonts w:ascii="宋体" w:hAnsi="宋体" w:eastAsia="宋体" w:cs="宋体"/>
          <w:color w:val="000"/>
          <w:sz w:val="28"/>
          <w:szCs w:val="28"/>
        </w:rPr>
        <w:t xml:space="preserve">19、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pPr>
        <w:ind w:left="0" w:right="0" w:firstLine="560"/>
        <w:spacing w:before="450" w:after="450" w:line="312" w:lineRule="auto"/>
      </w:pPr>
      <w:r>
        <w:rPr>
          <w:rFonts w:ascii="宋体" w:hAnsi="宋体" w:eastAsia="宋体" w:cs="宋体"/>
          <w:color w:val="000"/>
          <w:sz w:val="28"/>
          <w:szCs w:val="28"/>
        </w:rPr>
        <w:t xml:space="preserve">——在党的十八届六中全会第二次全体会议上的讲话(2024年10月27日)</w:t>
      </w:r>
    </w:p>
    <w:p>
      <w:pPr>
        <w:ind w:left="0" w:right="0" w:firstLine="560"/>
        <w:spacing w:before="450" w:after="450" w:line="312" w:lineRule="auto"/>
      </w:pPr>
      <w:r>
        <w:rPr>
          <w:rFonts w:ascii="宋体" w:hAnsi="宋体" w:eastAsia="宋体" w:cs="宋体"/>
          <w:color w:val="000"/>
          <w:sz w:val="28"/>
          <w:szCs w:val="28"/>
        </w:rPr>
        <w:t xml:space="preserve">20、标本兼治，净化政治生态。政治生态好，人心就顺、正气就足;政治生态不好，就会人心涣散、弊病丛生。当前，有的地方和部门正气不彰、邪气不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——在第十八届中央纪律检查委员会第六次全体会议上的讲话(2024年1月12日)</w:t>
      </w:r>
    </w:p>
    <w:p>
      <w:pPr>
        <w:ind w:left="0" w:right="0" w:firstLine="560"/>
        <w:spacing w:before="450" w:after="450" w:line="312" w:lineRule="auto"/>
      </w:pPr>
      <w:r>
        <w:rPr>
          <w:rFonts w:ascii="宋体" w:hAnsi="宋体" w:eastAsia="宋体" w:cs="宋体"/>
          <w:color w:val="000"/>
          <w:sz w:val="28"/>
          <w:szCs w:val="28"/>
        </w:rPr>
        <w:t xml:space="preserve">21、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——在十九届中央政治局第六次集体学习时的讲话(2024年6月29日)</w:t>
      </w:r>
    </w:p>
    <w:p>
      <w:pPr>
        <w:ind w:left="0" w:right="0" w:firstLine="560"/>
        <w:spacing w:before="450" w:after="450" w:line="312" w:lineRule="auto"/>
      </w:pPr>
      <w:r>
        <w:rPr>
          <w:rFonts w:ascii="宋体" w:hAnsi="宋体" w:eastAsia="宋体" w:cs="宋体"/>
          <w:color w:val="000"/>
          <w:sz w:val="28"/>
          <w:szCs w:val="28"/>
        </w:rPr>
        <w:t xml:space="preserve">22、新征程上，不可能都是平坦的大道，我们将会面对许多重大挑战、重大风险、重大阻力、重大矛盾，领导干部必须有强烈的担当精神。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——在十九届中共中央政治局第一次集体学习时的讲话(2024年10月27日)</w:t>
      </w:r>
    </w:p>
    <w:p>
      <w:pPr>
        <w:ind w:left="0" w:right="0" w:firstLine="560"/>
        <w:spacing w:before="450" w:after="450" w:line="312" w:lineRule="auto"/>
      </w:pPr>
      <w:r>
        <w:rPr>
          <w:rFonts w:ascii="宋体" w:hAnsi="宋体" w:eastAsia="宋体" w:cs="宋体"/>
          <w:color w:val="000"/>
          <w:sz w:val="28"/>
          <w:szCs w:val="28"/>
        </w:rPr>
        <w:t xml:space="preserve">23、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w:t>
      </w:r>
    </w:p>
    <w:p>
      <w:pPr>
        <w:ind w:left="0" w:right="0" w:firstLine="560"/>
        <w:spacing w:before="450" w:after="450" w:line="312" w:lineRule="auto"/>
      </w:pPr>
      <w:r>
        <w:rPr>
          <w:rFonts w:ascii="宋体" w:hAnsi="宋体" w:eastAsia="宋体" w:cs="宋体"/>
          <w:color w:val="000"/>
          <w:sz w:val="28"/>
          <w:szCs w:val="28"/>
        </w:rPr>
        <w:t xml:space="preserve">——在党的十九届一中全会上的讲话(2024年10月25日)</w:t>
      </w:r>
    </w:p>
    <w:p>
      <w:pPr>
        <w:ind w:left="0" w:right="0" w:firstLine="560"/>
        <w:spacing w:before="450" w:after="450" w:line="312" w:lineRule="auto"/>
      </w:pPr>
      <w:r>
        <w:rPr>
          <w:rFonts w:ascii="宋体" w:hAnsi="宋体" w:eastAsia="宋体" w:cs="宋体"/>
          <w:color w:val="000"/>
          <w:sz w:val="28"/>
          <w:szCs w:val="28"/>
        </w:rPr>
        <w:t xml:space="preserve">24、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——在省部级主要领导干部学习贯彻十八届六中全会精神专题研讨班开班式上的讲话(2024年2月13日)</w:t>
      </w:r>
    </w:p>
    <w:p>
      <w:pPr>
        <w:ind w:left="0" w:right="0" w:firstLine="560"/>
        <w:spacing w:before="450" w:after="450" w:line="312" w:lineRule="auto"/>
      </w:pPr>
      <w:r>
        <w:rPr>
          <w:rFonts w:ascii="宋体" w:hAnsi="宋体" w:eastAsia="宋体" w:cs="宋体"/>
          <w:color w:val="000"/>
          <w:sz w:val="28"/>
          <w:szCs w:val="28"/>
        </w:rPr>
        <w:t xml:space="preserve">25、要增强战略定力、站稳政治立场，在“乱花渐欲迷人眼”的诱惑干扰面前，保持“乱云飞渡仍从容”的政治定力，决不能发表同党中央不一致的声音，决不能为错误思想言论提供传播渠道。</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——在党的新闻舆论工作座谈会上的讲话(2024年2月19日)</w:t>
      </w:r>
    </w:p>
    <w:p>
      <w:pPr>
        <w:ind w:left="0" w:right="0" w:firstLine="560"/>
        <w:spacing w:before="450" w:after="450" w:line="312" w:lineRule="auto"/>
      </w:pPr>
      <w:r>
        <w:rPr>
          <w:rFonts w:ascii="宋体" w:hAnsi="宋体" w:eastAsia="宋体" w:cs="宋体"/>
          <w:color w:val="000"/>
          <w:sz w:val="28"/>
          <w:szCs w:val="28"/>
        </w:rPr>
        <w:t xml:space="preserve">26、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在十九届中央政治局第六次集体学习时的讲话(2024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第二篇：习近平总书记关于党的作风建设的重要论述</w:t>
      </w:r>
    </w:p>
    <w:p>
      <w:pPr>
        <w:ind w:left="0" w:right="0" w:firstLine="560"/>
        <w:spacing w:before="450" w:after="450" w:line="312" w:lineRule="auto"/>
      </w:pPr>
      <w:r>
        <w:rPr>
          <w:rFonts w:ascii="宋体" w:hAnsi="宋体" w:eastAsia="宋体" w:cs="宋体"/>
          <w:color w:val="000"/>
          <w:sz w:val="28"/>
          <w:szCs w:val="28"/>
        </w:rPr>
        <w:t xml:space="preserve">总书记关于党的作风建设的</w:t>
      </w:r>
    </w:p>
    <w:p>
      <w:pPr>
        <w:ind w:left="0" w:right="0" w:firstLine="560"/>
        <w:spacing w:before="450" w:after="450" w:line="312" w:lineRule="auto"/>
      </w:pPr>
      <w:r>
        <w:rPr>
          <w:rFonts w:ascii="宋体" w:hAnsi="宋体" w:eastAsia="宋体" w:cs="宋体"/>
          <w:color w:val="000"/>
          <w:sz w:val="28"/>
          <w:szCs w:val="28"/>
        </w:rPr>
        <w:t xml:space="preserve">重要论述</w:t>
      </w:r>
    </w:p>
    <w:p>
      <w:pPr>
        <w:ind w:left="0" w:right="0" w:firstLine="560"/>
        <w:spacing w:before="450" w:after="450" w:line="312" w:lineRule="auto"/>
      </w:pPr>
      <w:r>
        <w:rPr>
          <w:rFonts w:ascii="宋体" w:hAnsi="宋体" w:eastAsia="宋体" w:cs="宋体"/>
          <w:color w:val="000"/>
          <w:sz w:val="28"/>
          <w:szCs w:val="28"/>
        </w:rPr>
        <w:t xml:space="preserve">中共中央纪律检查委员会、中共中央文献研究室编辑的《习近平关于严明党的纪律和规矩论述摘编》一书，近日由中央文献出版社、中国方正出版社出版，在全国发行。书中收入200段论述，摘自习近平同志2024年11月16日至2024年10月29日期间的讲话、文章等40多篇重要文献。</w:t>
      </w:r>
    </w:p>
    <w:p>
      <w:pPr>
        <w:ind w:left="0" w:right="0" w:firstLine="560"/>
        <w:spacing w:before="450" w:after="450" w:line="312" w:lineRule="auto"/>
      </w:pPr>
      <w:r>
        <w:rPr>
          <w:rFonts w:ascii="宋体" w:hAnsi="宋体" w:eastAsia="宋体" w:cs="宋体"/>
          <w:color w:val="000"/>
          <w:sz w:val="28"/>
          <w:szCs w:val="28"/>
        </w:rPr>
        <w:t xml:space="preserve">根据中央纪委监察部网站公布的信息，书中首次公开发表的内容共有85段。按召开的会议、有关背景分类学习，可以更好的理解论述的重要意义。</w:t>
      </w:r>
    </w:p>
    <w:p>
      <w:pPr>
        <w:ind w:left="0" w:right="0" w:firstLine="560"/>
        <w:spacing w:before="450" w:after="450" w:line="312" w:lineRule="auto"/>
      </w:pPr>
      <w:r>
        <w:rPr>
          <w:rFonts w:ascii="宋体" w:hAnsi="宋体" w:eastAsia="宋体" w:cs="宋体"/>
          <w:color w:val="000"/>
          <w:sz w:val="28"/>
          <w:szCs w:val="28"/>
        </w:rPr>
        <w:t xml:space="preserve">八项规定就是要以上率下</w:t>
      </w:r>
    </w:p>
    <w:p>
      <w:pPr>
        <w:ind w:left="0" w:right="0" w:firstLine="560"/>
        <w:spacing w:before="450" w:after="450" w:line="312" w:lineRule="auto"/>
      </w:pPr>
      <w:r>
        <w:rPr>
          <w:rFonts w:ascii="宋体" w:hAnsi="宋体" w:eastAsia="宋体" w:cs="宋体"/>
          <w:color w:val="000"/>
          <w:sz w:val="28"/>
          <w:szCs w:val="28"/>
        </w:rPr>
        <w:t xml:space="preserve">这85段论述，有1段是选自《在中央政治局会议上关于改进工作作风、密切联系群众的讲话》（2024年12月4日），正是这次会议一致同意了关于改进工作作风、密切联系群众的八项规定。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这个文件制定后，咱们率先垂范，然后层层制定、提出要求，对省军级干部有些什么要求，对地师级干部有些什么要求，对县团级干部有些什么要求，要有个章法，一直往下制定。《在中央政治局会议上关于改进工作作风、密切联系群众的讲话》（2024年12月4日）”</w:t>
      </w:r>
    </w:p>
    <w:p>
      <w:pPr>
        <w:ind w:left="0" w:right="0" w:firstLine="560"/>
        <w:spacing w:before="450" w:after="450" w:line="312" w:lineRule="auto"/>
      </w:pPr>
      <w:r>
        <w:rPr>
          <w:rFonts w:ascii="宋体" w:hAnsi="宋体" w:eastAsia="宋体" w:cs="宋体"/>
          <w:color w:val="000"/>
          <w:sz w:val="28"/>
          <w:szCs w:val="28"/>
        </w:rPr>
        <w:t xml:space="preserve">从这段论述中，可以清晰看到党中央决策的目标和思路，八项规定就是要以上率下，层层推动。将日历往回翻上三年，彼时，可能大多数人都没有意识到这个“八项规定”将会怎样改变中国。三年多过去了，“八项规定”带来的深刻影响，有目共睹，中共高层领导的坚强决心与顽强意志，赢得了国际社会的尊重与肯定，也赢得了老百姓对党中央的信任与支持。</w:t>
      </w:r>
    </w:p>
    <w:p>
      <w:pPr>
        <w:ind w:left="0" w:right="0" w:firstLine="560"/>
        <w:spacing w:before="450" w:after="450" w:line="312" w:lineRule="auto"/>
      </w:pPr>
      <w:r>
        <w:rPr>
          <w:rFonts w:ascii="宋体" w:hAnsi="宋体" w:eastAsia="宋体" w:cs="宋体"/>
          <w:color w:val="000"/>
          <w:sz w:val="28"/>
          <w:szCs w:val="28"/>
        </w:rPr>
        <w:t xml:space="preserve">多段论述选自十八届五中全会和中纪委全会</w:t>
      </w:r>
    </w:p>
    <w:p>
      <w:pPr>
        <w:ind w:left="0" w:right="0" w:firstLine="560"/>
        <w:spacing w:before="450" w:after="450" w:line="312" w:lineRule="auto"/>
      </w:pPr>
      <w:r>
        <w:rPr>
          <w:rFonts w:ascii="宋体" w:hAnsi="宋体" w:eastAsia="宋体" w:cs="宋体"/>
          <w:color w:val="000"/>
          <w:sz w:val="28"/>
          <w:szCs w:val="28"/>
        </w:rPr>
        <w:t xml:space="preserve">这85段论述，有5段选自中共十八届五中全会第二次全体会议上的讲话，24段选自习总书记在十八届中央纪委第五次全体会议上的讲话，有1段选自三次全会上的讲话。</w:t>
      </w:r>
    </w:p>
    <w:p>
      <w:pPr>
        <w:ind w:left="0" w:right="0" w:firstLine="560"/>
        <w:spacing w:before="450" w:after="450" w:line="312" w:lineRule="auto"/>
      </w:pPr>
      <w:r>
        <w:rPr>
          <w:rFonts w:ascii="宋体" w:hAnsi="宋体" w:eastAsia="宋体" w:cs="宋体"/>
          <w:color w:val="000"/>
          <w:sz w:val="28"/>
          <w:szCs w:val="28"/>
        </w:rPr>
        <w:t xml:space="preserve">中央纪委的全会与中央全会一脉相承，是对中央全会精神的贯彻落实。虽然习总书记在中央纪委全会上的讲话原文短时间内并不会全文公开，但仅出自五次全会讲话的这24段摘编内容，就有6000多字，相当于全文公布了很大一部分。</w:t>
      </w:r>
    </w:p>
    <w:p>
      <w:pPr>
        <w:ind w:left="0" w:right="0" w:firstLine="560"/>
        <w:spacing w:before="450" w:after="450" w:line="312" w:lineRule="auto"/>
      </w:pPr>
      <w:r>
        <w:rPr>
          <w:rFonts w:ascii="宋体" w:hAnsi="宋体" w:eastAsia="宋体" w:cs="宋体"/>
          <w:color w:val="000"/>
          <w:sz w:val="28"/>
          <w:szCs w:val="28"/>
        </w:rPr>
        <w:t xml:space="preserve">从中不难体会到党中央坚定不移推进全面从严治党的决心和新年，也可以深入学习中央纪委关于党风廉政建设和反腐败工作的重大部署和推进思路。</w:t>
      </w:r>
    </w:p>
    <w:p>
      <w:pPr>
        <w:ind w:left="0" w:right="0" w:firstLine="560"/>
        <w:spacing w:before="450" w:after="450" w:line="312" w:lineRule="auto"/>
      </w:pPr>
      <w:r>
        <w:rPr>
          <w:rFonts w:ascii="宋体" w:hAnsi="宋体" w:eastAsia="宋体" w:cs="宋体"/>
          <w:color w:val="000"/>
          <w:sz w:val="28"/>
          <w:szCs w:val="28"/>
        </w:rPr>
        <w:t xml:space="preserve">17段论述选自中央政治局集体学习时的讲话</w:t>
      </w:r>
    </w:p>
    <w:p>
      <w:pPr>
        <w:ind w:left="0" w:right="0" w:firstLine="560"/>
        <w:spacing w:before="450" w:after="450" w:line="312" w:lineRule="auto"/>
      </w:pPr>
      <w:r>
        <w:rPr>
          <w:rFonts w:ascii="宋体" w:hAnsi="宋体" w:eastAsia="宋体" w:cs="宋体"/>
          <w:color w:val="000"/>
          <w:sz w:val="28"/>
          <w:szCs w:val="28"/>
        </w:rPr>
        <w:t xml:space="preserve">这85段论述，有14段选自习总书记在十八届中央政治局第二十四次集体学习时的讲话，1段选自第十六次集体学习，2段选自第二十六次集体学习，篇幅也不短，共3000多字。</w:t>
      </w:r>
    </w:p>
    <w:p>
      <w:pPr>
        <w:ind w:left="0" w:right="0" w:firstLine="560"/>
        <w:spacing w:before="450" w:after="450" w:line="312" w:lineRule="auto"/>
      </w:pPr>
      <w:r>
        <w:rPr>
          <w:rFonts w:ascii="宋体" w:hAnsi="宋体" w:eastAsia="宋体" w:cs="宋体"/>
          <w:color w:val="000"/>
          <w:sz w:val="28"/>
          <w:szCs w:val="28"/>
        </w:rPr>
        <w:t xml:space="preserve">十八大后，中央政治局集体学习基本每月举行一次，与中央政治局会议频次和时间大致重合，有时同一天进行，有时集体学习在政治局会议之后的次日进行。读懂这些论述，不妨先搞清楚这几次集体学习都是什么主题。</w:t>
      </w:r>
    </w:p>
    <w:p>
      <w:pPr>
        <w:ind w:left="0" w:right="0" w:firstLine="560"/>
        <w:spacing w:before="450" w:after="450" w:line="312" w:lineRule="auto"/>
      </w:pPr>
      <w:r>
        <w:rPr>
          <w:rFonts w:ascii="宋体" w:hAnsi="宋体" w:eastAsia="宋体" w:cs="宋体"/>
          <w:color w:val="000"/>
          <w:sz w:val="28"/>
          <w:szCs w:val="28"/>
        </w:rPr>
        <w:t xml:space="preserve">2024年6月30日，中央政治局第十六次集体学习，学习内容为“加强改进作风制度建设”，此次学习配合党的群众路线教育实践活动，主谈作风问题，有关负责同志介绍了全党以及本地区本部门开展党的群众路线教育实践活动、推动作风建设的情况。2024年6月26日下午，中央政治局第二十四次集体学习，学习主题为“加强反腐倡廉法规制度建设”，时任中央纪委宣传部部长（现任监察部副部长）肖培同志进行了讲解。2024年9月11日下午，中央政治局第二十六次集体学习，以“三严三实”为题，由中央政治局同志自学并交流体会。</w:t>
      </w:r>
    </w:p>
    <w:p>
      <w:pPr>
        <w:ind w:left="0" w:right="0" w:firstLine="560"/>
        <w:spacing w:before="450" w:after="450" w:line="312" w:lineRule="auto"/>
      </w:pPr>
      <w:r>
        <w:rPr>
          <w:rFonts w:ascii="宋体" w:hAnsi="宋体" w:eastAsia="宋体" w:cs="宋体"/>
          <w:color w:val="000"/>
          <w:sz w:val="28"/>
          <w:szCs w:val="28"/>
        </w:rPr>
        <w:t xml:space="preserve">可见严明党的纪律和规矩，就是要从各级领导干部首先是高级干部做起。中央政治局率先学习，率先示范，为各级领导干部树立了榜样，一级带动一级，一级推动一级。党的各级组织和纪律检查机关必须加强对纪律执行情况的监督检查，强化执纪意识，加大执纪力度，使纪律真正成为带电的高压线，确保纪律刚性约束。</w:t>
      </w:r>
    </w:p>
    <w:p>
      <w:pPr>
        <w:ind w:left="0" w:right="0" w:firstLine="560"/>
        <w:spacing w:before="450" w:after="450" w:line="312" w:lineRule="auto"/>
      </w:pPr>
      <w:r>
        <w:rPr>
          <w:rFonts w:ascii="宋体" w:hAnsi="宋体" w:eastAsia="宋体" w:cs="宋体"/>
          <w:color w:val="000"/>
          <w:sz w:val="28"/>
          <w:szCs w:val="28"/>
        </w:rPr>
        <w:t xml:space="preserve">14段论述出自审议巡视工作条例、廉政准则、党纪处分条例</w:t>
      </w:r>
    </w:p>
    <w:p>
      <w:pPr>
        <w:ind w:left="0" w:right="0" w:firstLine="560"/>
        <w:spacing w:before="450" w:after="450" w:line="312" w:lineRule="auto"/>
      </w:pPr>
      <w:r>
        <w:rPr>
          <w:rFonts w:ascii="宋体" w:hAnsi="宋体" w:eastAsia="宋体" w:cs="宋体"/>
          <w:color w:val="000"/>
          <w:sz w:val="28"/>
          <w:szCs w:val="28"/>
        </w:rPr>
        <w:t xml:space="preserve">这85段论述，5段选自习总书记在中央政治局常委会议或政治局会议审议巡视工作条例修订稿时的讲话，9段选自在政治局常委会审议廉政准则、党纪处分条例时的讲话。</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颁布后，还是要在贯彻执行上狠下功夫，不要又是写写、挂挂，各级党委要切实担当和落实好全面从严治党的主体责任。最后要按照这个《准则》《条例》去办，抓落实。《在十八届中央政治局常委会第一百一十九次会议关于审议中国共产党廉政准则、党纪处分条例修订稿时的讲话》（2024年10月8日）”</w:t>
      </w:r>
    </w:p>
    <w:p>
      <w:pPr>
        <w:ind w:left="0" w:right="0" w:firstLine="560"/>
        <w:spacing w:before="450" w:after="450" w:line="312" w:lineRule="auto"/>
      </w:pPr>
      <w:r>
        <w:rPr>
          <w:rFonts w:ascii="宋体" w:hAnsi="宋体" w:eastAsia="宋体" w:cs="宋体"/>
          <w:color w:val="000"/>
          <w:sz w:val="28"/>
          <w:szCs w:val="28"/>
        </w:rPr>
        <w:t xml:space="preserve">这些论述为学好这三部重要的党内法规增添了新的注释，制度的“笼子”越扎越紧，下一步关键在于落实。各项要求要刻印在全体党员特别是党员领导干部心上。党员领导干部和广大党员要加强党性修养，保持和发扬党的优良传统作风，使廉洁自律规范内化于心、外化于行，坚持理想信念宗旨“高标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听取中央巡视组汇报情况时的讲话极有针对性</w:t>
      </w:r>
    </w:p>
    <w:p>
      <w:pPr>
        <w:ind w:left="0" w:right="0" w:firstLine="560"/>
        <w:spacing w:before="450" w:after="450" w:line="312" w:lineRule="auto"/>
      </w:pPr>
      <w:r>
        <w:rPr>
          <w:rFonts w:ascii="宋体" w:hAnsi="宋体" w:eastAsia="宋体" w:cs="宋体"/>
          <w:color w:val="000"/>
          <w:sz w:val="28"/>
          <w:szCs w:val="28"/>
        </w:rPr>
        <w:t xml:space="preserve">85段论述中的6段选自十八大以来，总书记在中央政治局常委会多次听取中央巡视情况汇报时的讲话。巡视成果，后来大家都已看到了。回头对照习总书记的讲话，确实非常有针对性。</w:t>
      </w:r>
    </w:p>
    <w:p>
      <w:pPr>
        <w:ind w:left="0" w:right="0" w:firstLine="560"/>
        <w:spacing w:before="450" w:after="450" w:line="312" w:lineRule="auto"/>
      </w:pPr>
      <w:r>
        <w:rPr>
          <w:rFonts w:ascii="宋体" w:hAnsi="宋体" w:eastAsia="宋体" w:cs="宋体"/>
          <w:color w:val="000"/>
          <w:sz w:val="28"/>
          <w:szCs w:val="28"/>
        </w:rPr>
        <w:t xml:space="preserve">巡视监督的力量来自于党中央的坚强领导。中央政治局常委会听取每一轮巡视汇报，中央政治局会议审议巡视专题报告，总书记每次都发表重要讲话，作出重要指示、提出明确要求。中央巡视工作领导小组对党中央负责，巡视工作事项直接报中央决定。中央巡视组反馈的意见是中央的要求，体现着中央的权威。</w:t>
      </w:r>
    </w:p>
    <w:p>
      <w:pPr>
        <w:ind w:left="0" w:right="0" w:firstLine="560"/>
        <w:spacing w:before="450" w:after="450" w:line="312" w:lineRule="auto"/>
      </w:pPr>
      <w:r>
        <w:rPr>
          <w:rFonts w:ascii="宋体" w:hAnsi="宋体" w:eastAsia="宋体" w:cs="宋体"/>
          <w:color w:val="000"/>
          <w:sz w:val="28"/>
          <w:szCs w:val="28"/>
        </w:rPr>
        <w:t xml:space="preserve">此外，这85段论述，还有3段选自2024年2月在省部级主要领导干部学习贯彻党的十八届四中全会精神全面推进依法治国专题研讨班上的讲话，10段选自习总书记在河北省、河南省兰考县参加专题民主生活会或调研指导工作时的讲话，2段选自在参加十二届全国人大三次会议上海代表团审议时的讲话，其余2段分别选自“8.19讲话”和题为“深入推进作风建设”的讲话。</w:t>
      </w:r>
    </w:p>
    <w:p>
      <w:pPr>
        <w:ind w:left="0" w:right="0" w:firstLine="560"/>
        <w:spacing w:before="450" w:after="450" w:line="312" w:lineRule="auto"/>
      </w:pPr>
      <w:r>
        <w:rPr>
          <w:rFonts w:ascii="宋体" w:hAnsi="宋体" w:eastAsia="宋体" w:cs="宋体"/>
          <w:color w:val="000"/>
          <w:sz w:val="28"/>
          <w:szCs w:val="28"/>
        </w:rPr>
        <w:t xml:space="preserve">这些都联系讲话背景和现实情况，细细研读、用心体会。学习和总结，是为了更好的前进。</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第三篇：习近平总书记关于加强干部作风建设的重要论述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加强党员领导干部队伍建设特别是干部作风建设提出了一系列新思想新观点新要求，丰富和发展了党的建设理论，升华了党对执政规律的认识，为全面推进党的建设新的伟大工程提供了有力的思想武器和科学的行动指南。我们要认真学习贯彻，深刻把握科学内涵和精神实质，努力打造一支忠诚干净担当的高素质干部队伍，以优良作风凝心聚力，协调推进“四个全面”。</w:t>
      </w:r>
    </w:p>
    <w:p>
      <w:pPr>
        <w:ind w:left="0" w:right="0" w:firstLine="560"/>
        <w:spacing w:before="450" w:after="450" w:line="312" w:lineRule="auto"/>
      </w:pPr>
      <w:r>
        <w:rPr>
          <w:rFonts w:ascii="宋体" w:hAnsi="宋体" w:eastAsia="宋体" w:cs="宋体"/>
          <w:color w:val="000"/>
          <w:sz w:val="28"/>
          <w:szCs w:val="28"/>
        </w:rPr>
        <w:t xml:space="preserve">忠诚忠实，锻造坚定的政治品格</w:t>
      </w:r>
    </w:p>
    <w:p>
      <w:pPr>
        <w:ind w:left="0" w:right="0" w:firstLine="560"/>
        <w:spacing w:before="450" w:after="450" w:line="312" w:lineRule="auto"/>
      </w:pPr>
      <w:r>
        <w:rPr>
          <w:rFonts w:ascii="宋体" w:hAnsi="宋体" w:eastAsia="宋体" w:cs="宋体"/>
          <w:color w:val="000"/>
          <w:sz w:val="28"/>
          <w:szCs w:val="28"/>
        </w:rPr>
        <w:t xml:space="preserve">习近平同志强调，全党同志要强化党的意识，牢记自己的第一身份是共产党员，第一职责是为党工作，做到忠诚于组织，任何时候都与党同心同德。“天下至德，莫大于忠”。对党绝对忠诚是我们党思想作风建设的核心要求，是共产党人最基本的政治素养。党员领导干部必须时时刻刻对党忠诚老实，在党言党、在党忧党、在党为党，思想上与党同心，行动上与党同步，始终做到绝对忠诚于党、忠实于共产党员的神圣职责。</w:t>
      </w:r>
    </w:p>
    <w:p>
      <w:pPr>
        <w:ind w:left="0" w:right="0" w:firstLine="560"/>
        <w:spacing w:before="450" w:after="450" w:line="312" w:lineRule="auto"/>
      </w:pPr>
      <w:r>
        <w:rPr>
          <w:rFonts w:ascii="宋体" w:hAnsi="宋体" w:eastAsia="宋体" w:cs="宋体"/>
          <w:color w:val="000"/>
          <w:sz w:val="28"/>
          <w:szCs w:val="28"/>
        </w:rPr>
        <w:t xml:space="preserve">讲政治顾大局，做践行理想信念的带头人。习近平同志指出，理想信念是共产党人精神上的“钙”，没有理想信念，理想信念不坚定，精神上就会缺“钙”，就会得“软骨病”。信之愈深，行之愈笃。在当前我们党面临“四大考验”、面对“四大危险”的现实环境下，党员领导干部要始终坚定共产主义信仰，不断增强中国特色社会主义的道路自信、理论自信、制度自信，做到虔诚而执著、至信而深厚。任何时候都要站稳党的立场，维护党的团结统一，维护中央权威，始终与以习近平同志为核心的党中央保持高度一致，使对党绝对忠诚的政治品格在思想上行动上坚如磐石、不可动摇。</w:t>
      </w:r>
    </w:p>
    <w:p>
      <w:pPr>
        <w:ind w:left="0" w:right="0" w:firstLine="560"/>
        <w:spacing w:before="450" w:after="450" w:line="312" w:lineRule="auto"/>
      </w:pPr>
      <w:r>
        <w:rPr>
          <w:rFonts w:ascii="宋体" w:hAnsi="宋体" w:eastAsia="宋体" w:cs="宋体"/>
          <w:color w:val="000"/>
          <w:sz w:val="28"/>
          <w:szCs w:val="28"/>
        </w:rPr>
        <w:t xml:space="preserve">守纪律讲规矩，做政治上的明白人。习近平同志强调，要严明政治纪律和政治规矩，把守纪律、讲规矩摆在更加重要的位置。守纪律是党章对党员的基本要求，讲规矩是对领导干部党性的重要考验和对党忠诚度的重要检验。党员领导干部要牢固树立纪律意识、规矩意识，严格遵守党章、党的纪律、国家法律以及党在长期实践中形成的优良传统和工作惯例，将其作为从政之绳、工作之纲、人生之镜，始终做到心有所畏、言有所戒、行有所止，争当守纪律、讲规矩的表率。</w:t>
      </w:r>
    </w:p>
    <w:p>
      <w:pPr>
        <w:ind w:left="0" w:right="0" w:firstLine="560"/>
        <w:spacing w:before="450" w:after="450" w:line="312" w:lineRule="auto"/>
      </w:pPr>
      <w:r>
        <w:rPr>
          <w:rFonts w:ascii="宋体" w:hAnsi="宋体" w:eastAsia="宋体" w:cs="宋体"/>
          <w:color w:val="000"/>
          <w:sz w:val="28"/>
          <w:szCs w:val="28"/>
        </w:rPr>
        <w:t xml:space="preserve">干实事求实效，做行为上的老实人。习近平同志强调，领导干部谋事要实、创业要实、做人要实。“实”是我们共产党人一贯的优良作风。党员领导干部要对组织真心实意、对群众真情实感、对工作真抓实干，光明磊落、襟怀坦白，言行一致、表里如一，做老实人、说老实话、干老实事。要始终坚持脚踏实地，尊重客观规律，察实情、出实招、干实事，善始善终、善作善成，不好高骛远、脱离实际，不搞花拳绣腿、表面文章。焦裕禄同志在兰考工作475天，忍着病痛的折磨，对全县149个生产队中的120多个进行走访和蹲点调研，在较短时间内基本掌握了内涝、风沙、盐碱的规律，治理“三害”取得了很好的效果。他这种求实的作风，非常值得我们学习。</w:t>
      </w:r>
    </w:p>
    <w:p>
      <w:pPr>
        <w:ind w:left="0" w:right="0" w:firstLine="560"/>
        <w:spacing w:before="450" w:after="450" w:line="312" w:lineRule="auto"/>
      </w:pPr>
      <w:r>
        <w:rPr>
          <w:rFonts w:ascii="宋体" w:hAnsi="宋体" w:eastAsia="宋体" w:cs="宋体"/>
          <w:color w:val="000"/>
          <w:sz w:val="28"/>
          <w:szCs w:val="28"/>
        </w:rPr>
        <w:t xml:space="preserve">干净干事，永葆清廉的政治本色</w:t>
      </w:r>
    </w:p>
    <w:p>
      <w:pPr>
        <w:ind w:left="0" w:right="0" w:firstLine="560"/>
        <w:spacing w:before="450" w:after="450" w:line="312" w:lineRule="auto"/>
      </w:pPr>
      <w:r>
        <w:rPr>
          <w:rFonts w:ascii="宋体" w:hAnsi="宋体" w:eastAsia="宋体" w:cs="宋体"/>
          <w:color w:val="000"/>
          <w:sz w:val="28"/>
          <w:szCs w:val="28"/>
        </w:rPr>
        <w:t xml:space="preserve">习近平同志强调，领导干部一定要时刻保持清醒的头脑，时刻注意自重、自省、自警、自励，时刻注意自身的形象，干干净净地做人，踏踏实实地做事，真正做到为民、务实、清廉。简单概括，就是要干净干事。干事是最根本的职责，干净是最起码的准则，不干事肯定会误事，不干净迟早要出事。党员领导干部只有在认真干事的基础上，怀着如临深渊、如履薄冰的心态保持干净，秉公执政、廉洁从政，才能不负党和人民的重托，才能干成事、不出事。</w:t>
      </w:r>
    </w:p>
    <w:p>
      <w:pPr>
        <w:ind w:left="0" w:right="0" w:firstLine="560"/>
        <w:spacing w:before="450" w:after="450" w:line="312" w:lineRule="auto"/>
      </w:pPr>
      <w:r>
        <w:rPr>
          <w:rFonts w:ascii="宋体" w:hAnsi="宋体" w:eastAsia="宋体" w:cs="宋体"/>
          <w:color w:val="000"/>
          <w:sz w:val="28"/>
          <w:szCs w:val="28"/>
        </w:rPr>
        <w:t xml:space="preserve">划清“两条线”，正己修身清白做人。习近平同志指出，一个人能否廉洁自律，最大的诱惑是自己，最难战胜的敌人也是自己。贪如火，不遏则燎原；欲如水，不遏则滔天。做到正己修身，关键是要坚守底线、不越红线。底线，就是党员领导干部的信念宗旨、道德情操，就是我们为人、处事、从政的基准线。这些年，“经济发展、干部倒台”“工程上马、干部下马”的现象时有发生。一些干部私欲熏心、走上歧途，既毁了事业，又毁了自己，最根本的原因是在自律上不过关，思想上出了问题，底线成了“松紧带”，各种出轨越界、跑冒滴漏也就难免。红线，是有关廉洁从政的党纪国法，是必须遵守的行为准则。红线也是高压线，只要触碰就会受到严厉惩罚。党员领导干部必须时刻以这两条线为警醒，严格约束自己的行为，坚决做到“手净”——不义之财坚决不取，“嘴净”——不该说的话坚决不说，“腿净”——不该去的地方坚决不去，清清白白为官，堂堂正正做人。</w:t>
      </w:r>
    </w:p>
    <w:p>
      <w:pPr>
        <w:ind w:left="0" w:right="0" w:firstLine="560"/>
        <w:spacing w:before="450" w:after="450" w:line="312" w:lineRule="auto"/>
      </w:pPr>
      <w:r>
        <w:rPr>
          <w:rFonts w:ascii="宋体" w:hAnsi="宋体" w:eastAsia="宋体" w:cs="宋体"/>
          <w:color w:val="000"/>
          <w:sz w:val="28"/>
          <w:szCs w:val="28"/>
        </w:rPr>
        <w:t xml:space="preserve">强化“两把锁”，严格落实廉政责任。习近平同志强调，要落实党委的主体责任和纪委的监督责任，强化责任追究，不能让制度成为“纸老虎”“稻草人”。两个责任的落实，是廉政建设的关键，其中主体责任是基础、是前提，监督责任是服务、是保障，二者不能互相替代，更不能互相削弱。这如同过去仓库的“两把锁”，两个保管员每人管一把，只有两人同时在场才能开门，互相监督、互相制约。当前，党组织既要突出重点，明确主体责任在党风廉政建设中的核心地位，又要找准内在联系，以监督责任的落实推动主体责任落到实处，相互协调、共同推进，两手抓、两手硬，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织密“两张网”，加强权力监督制约。习近平同志多次强调，要健全权力运行制约和监督体系。历史和现实一再证明，失去监督制约的权力容易导致腐败。加强对领导干部手中权力的监督制约，关键是强化法规制度体系建设和现代信息技术应用，也就是织密法规制度网络和电子监管网络。其中，织密法规制度网络是治本之策，是实现作风建设和反腐败工作常态化、长效化的根本保障。要坚持问题导向，以监督制约权力为核心，以提高制度执行力为抓手，逐步形成内容科学、程序严密、配套完备、有效管用的反腐倡廉制度体系。织密电子监管网络是有效之举，是实现作风建设和反腐败工作科学化、现代化的有力支撑。充分运用现代信息技术，搭建技术完备、功能完善、资源共享、安全可靠的信息平台，固化权力运行流程，实施动态监督管理。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担当担责，锤炼过硬的工作作风</w:t>
      </w:r>
    </w:p>
    <w:p>
      <w:pPr>
        <w:ind w:left="0" w:right="0" w:firstLine="560"/>
        <w:spacing w:before="450" w:after="450" w:line="312" w:lineRule="auto"/>
      </w:pPr>
      <w:r>
        <w:rPr>
          <w:rFonts w:ascii="宋体" w:hAnsi="宋体" w:eastAsia="宋体" w:cs="宋体"/>
          <w:color w:val="000"/>
          <w:sz w:val="28"/>
          <w:szCs w:val="28"/>
        </w:rPr>
        <w:t xml:space="preserve">习近平同志强调，党的干部都是人民公仆，自当在其位谋其政。做人一世，为官一任，要有肝胆，有担当精神。敢于担当是领导干部应当具备的基本素质，体现着领导干部的胸怀、勇气、格调。党员领导干部必须培养勇于担当的自觉、练就善于担当的本领，努力拼搏、奋勇当先，有大的担当，干大的事业，完成好时代赋予的重任。</w:t>
      </w:r>
    </w:p>
    <w:p>
      <w:pPr>
        <w:ind w:left="0" w:right="0" w:firstLine="560"/>
        <w:spacing w:before="450" w:after="450" w:line="312" w:lineRule="auto"/>
      </w:pPr>
      <w:r>
        <w:rPr>
          <w:rFonts w:ascii="宋体" w:hAnsi="宋体" w:eastAsia="宋体" w:cs="宋体"/>
          <w:color w:val="000"/>
          <w:sz w:val="28"/>
          <w:szCs w:val="28"/>
        </w:rPr>
        <w:t xml:space="preserve">涵养一心为公的正气。习近平同志强调，作为党的干部，就是要讲大公无私、公私分明、先公后私、公而忘私，只有一心为公，事事出于公心，才能坦荡做人、谨慎用权，才能光明正大、堂堂正正。党员领导干部有了这股浩然正气，就能坐得稳、行得正、走得远。如果一事当前，先盘算自己的“小九九”，那么只能是成事不足、败事有余。现在有的干部存在“为官不易”“为官不为”的想法，只想做“老好人”，遇见问题躲着走、产生矛盾绕着走，当和尚不撞钟，为了不出事宁可不干事。出现这些想法做法，说到底是私心在作怪。古人尚且知道“为官避事平生耻”，党员领导干部更应深刻理解权力与责任的辩证法，始终把群众对美好生活的向往作为奋斗目标，心思动在事业发展上，精力用在推动工作上，功夫下在为民解忧上，以积极的作为努力实现自身价值。</w:t>
      </w:r>
    </w:p>
    <w:p>
      <w:pPr>
        <w:ind w:left="0" w:right="0" w:firstLine="560"/>
        <w:spacing w:before="450" w:after="450" w:line="312" w:lineRule="auto"/>
      </w:pPr>
      <w:r>
        <w:rPr>
          <w:rFonts w:ascii="宋体" w:hAnsi="宋体" w:eastAsia="宋体" w:cs="宋体"/>
          <w:color w:val="000"/>
          <w:sz w:val="28"/>
          <w:szCs w:val="28"/>
        </w:rPr>
        <w:t xml:space="preserve">永葆干事创业的锐气。习近平同志强调，良好的精神状态，是做好一切工作的重要前提。大到一个国家、民族，小到一个村镇、企业，从落后转化为先进，都是靠勤奋努力不断积累起来的。精神面貌好、思路方法新、干事劲头足，发展就快、变化就显著；作风因循守旧、遇事得过且过，满足于混日子、守摊子，事业就会停滞不前甚至倒退。空谈误国，实干兴邦，为官一任就要造福一方。党员领导干部要始终保持朝气蓬勃、干事创业的良好精神状态，敢于突破旧框框的束缚，在创新中抢抓机遇，在拼搏中闯出新路，以干事创业的积极成效取信于民、造福于民。</w:t>
      </w:r>
    </w:p>
    <w:p>
      <w:pPr>
        <w:ind w:left="0" w:right="0" w:firstLine="560"/>
        <w:spacing w:before="450" w:after="450" w:line="312" w:lineRule="auto"/>
      </w:pPr>
      <w:r>
        <w:rPr>
          <w:rFonts w:ascii="宋体" w:hAnsi="宋体" w:eastAsia="宋体" w:cs="宋体"/>
          <w:color w:val="000"/>
          <w:sz w:val="28"/>
          <w:szCs w:val="28"/>
        </w:rPr>
        <w:t xml:space="preserve">增强攻坚克难的勇气。习近平同志指出，担当精神在革命战争年代是冲锋陷阵、英勇献身，现在就是要勇于改革、善于改革。当前，改革进入攻坚期和深水区，越往纵深推进，问题和矛盾就越是交织叠加、错综复杂。大事难事见担当，困境逆境显襟怀。敢不敢正视“最坏处”，会不会解决“最难处”，能不能争取“最好处”，是对意志、能力和水平的考验。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夯实善打硬仗的底气。打铁还需自身硬，铁肩才能担道义，能力水平是担当的底气和根基。习近平同志强调，领导干部既要有激情、有韧劲，更要办事管用。办事管用讲的就是要有能力、有水平。“适千里者，三月聚粮。”千里之行尚需3个月来聚集粮草，新时期党员领导干部担当的使命何止千里，自然需要更丰厚的积淀。要下大气力苦练内功，提升履职尽责能力，自觉加强学习，不断积蓄力量，做到厚积薄发；注重实践培养，从做好手头工作开始，把完成好每一项任务作为提升能力、锤炼意志的阶梯。只有练就了金刚不坏之身，才能在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忠诚忠实、干净干事、担当担责，体现了做人做事做官的端正态度，体现了优秀的政治品格、党性修养、价值追求和职业素质，是党员领导干部修身之本、为政之道、成事之要。我们要深入贯彻落实习近平同志的明确要求，以抓铁有痕、踏石留印的决心，抓好干部作风建设。强化纪律建设，严明政治规矩；强化实干意识，弘扬担当精神；强化权力监督，推进反腐倡廉。坚决打好作风建设这场持久战，努力建设一支政治坚定、能力过硬、作风优良、奋发有为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第四篇：学习习近平总书记关于党的群众路线重要论述</w:t>
      </w:r>
    </w:p>
    <w:p>
      <w:pPr>
        <w:ind w:left="0" w:right="0" w:firstLine="560"/>
        <w:spacing w:before="450" w:after="450" w:line="312" w:lineRule="auto"/>
      </w:pPr>
      <w:r>
        <w:rPr>
          <w:rFonts w:ascii="宋体" w:hAnsi="宋体" w:eastAsia="宋体" w:cs="宋体"/>
          <w:color w:val="000"/>
          <w:sz w:val="28"/>
          <w:szCs w:val="28"/>
        </w:rPr>
        <w:t xml:space="preserve">时间：2024年4月4日 地点：八楼会议室 人员：全局党员职工</w:t>
      </w:r>
    </w:p>
    <w:p>
      <w:pPr>
        <w:ind w:left="0" w:right="0" w:firstLine="560"/>
        <w:spacing w:before="450" w:after="450" w:line="312" w:lineRule="auto"/>
      </w:pPr>
      <w:r>
        <w:rPr>
          <w:rFonts w:ascii="宋体" w:hAnsi="宋体" w:eastAsia="宋体" w:cs="宋体"/>
          <w:color w:val="000"/>
          <w:sz w:val="28"/>
          <w:szCs w:val="28"/>
        </w:rPr>
        <w:t xml:space="preserve">内容：学习总书记关于党的群众路线重要论述 领学人：朱传芳</w:t>
      </w:r>
    </w:p>
    <w:p>
      <w:pPr>
        <w:ind w:left="0" w:right="0" w:firstLine="560"/>
        <w:spacing w:before="450" w:after="450" w:line="312" w:lineRule="auto"/>
      </w:pPr>
      <w:r>
        <w:rPr>
          <w:rFonts w:ascii="宋体" w:hAnsi="宋体" w:eastAsia="宋体" w:cs="宋体"/>
          <w:color w:val="000"/>
          <w:sz w:val="28"/>
          <w:szCs w:val="28"/>
        </w:rPr>
        <w:t xml:space="preserve">党的十八大以来，总书记站在时代发展的战略高度，立足国际国内发展全局，发表了一系列重要讲话，提出了许多治国理政的新思想、新观点、新论断、新要求。但是有一条红线贯穿始终，就是党的群众路线。总书记就新的历史条件下如何进一步坚持党的群众路线，保持党同人民群众的血肉联系发表了一系列重要论述，进一步丰富了马克思主义群众观。</w:t>
      </w:r>
    </w:p>
    <w:p>
      <w:pPr>
        <w:ind w:left="0" w:right="0" w:firstLine="560"/>
        <w:spacing w:before="450" w:after="450" w:line="312" w:lineRule="auto"/>
      </w:pPr>
      <w:r>
        <w:rPr>
          <w:rFonts w:ascii="宋体" w:hAnsi="宋体" w:eastAsia="宋体" w:cs="宋体"/>
          <w:color w:val="000"/>
          <w:sz w:val="28"/>
          <w:szCs w:val="28"/>
        </w:rPr>
        <w:t xml:space="preserve">一、“时刻把群众安危冷暖放在心上” 总书记在《全面贯彻落实党的十八大精神要突出抓好六个方面工作》指出，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w:t>
      </w:r>
    </w:p>
    <w:p>
      <w:pPr>
        <w:ind w:left="0" w:right="0" w:firstLine="560"/>
        <w:spacing w:before="450" w:after="450" w:line="312" w:lineRule="auto"/>
      </w:pPr>
      <w:r>
        <w:rPr>
          <w:rFonts w:ascii="宋体" w:hAnsi="宋体" w:eastAsia="宋体" w:cs="宋体"/>
          <w:color w:val="000"/>
          <w:sz w:val="28"/>
          <w:szCs w:val="28"/>
        </w:rPr>
        <w:t xml:space="preserve">2024年12月29日，总书记在考察河北省阜平县时，讲话指出，对各类困难群众，我们要格外关注、格外关爱、格外关心，时刻把他们的安危冷暖放在心上，关心他们的疾苦，千方百计帮助他们排忧解难。郑板桥有一首诗写道：“衙斋卧听萧萧竹，疑是民间疾苦声。些小吾曹州县吏，一枝一叶总关情。”我们共产党人对人民群众的疾苦更要有这样的情怀，要有仁爱之心、关爱之心，更多关注困难群众，不断提高全体人民生活水平。</w:t>
      </w:r>
    </w:p>
    <w:p>
      <w:pPr>
        <w:ind w:left="0" w:right="0" w:firstLine="560"/>
        <w:spacing w:before="450" w:after="450" w:line="312" w:lineRule="auto"/>
      </w:pPr>
      <w:r>
        <w:rPr>
          <w:rFonts w:ascii="宋体" w:hAnsi="宋体" w:eastAsia="宋体" w:cs="宋体"/>
          <w:color w:val="000"/>
          <w:sz w:val="28"/>
          <w:szCs w:val="28"/>
        </w:rPr>
        <w:t xml:space="preserve">二、“人民对美好生活的向往，就是我们的奋斗目标”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2024年11月15日，总书记在十八届中共中央政治局常委同中外记者见面时指出：“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总书记的这番话，立场鲜明地宣誓了新一届领导集体执政为民的决心。他坦言新一届领导集体肩负着沉重的担子，并把新一届领导集体的使命概括为三个责任：对民族的责任、对人民的责任、对党的责任。</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的质朴话语，昭示了中国共产党人的价值追求与奋斗目标，深深地打动和温暖了亿万中国人民的心。这既是新一届中央领导集体对全体党员的谆谆告诫，也是对全国人民的庄严承诺。这表明当代中国共产党人更加关注民生，已经把人民的幸福作为自己的执政理念和目标取向。这是马克思主义在中国发展的新境界，也是对中国共产党为人民服务根本宗旨的时代诠释。</w:t>
      </w:r>
    </w:p>
    <w:p>
      <w:pPr>
        <w:ind w:left="0" w:right="0" w:firstLine="560"/>
        <w:spacing w:before="450" w:after="450" w:line="312" w:lineRule="auto"/>
      </w:pPr>
      <w:r>
        <w:rPr>
          <w:rFonts w:ascii="宋体" w:hAnsi="宋体" w:eastAsia="宋体" w:cs="宋体"/>
          <w:color w:val="000"/>
          <w:sz w:val="28"/>
          <w:szCs w:val="28"/>
        </w:rPr>
        <w:t xml:space="preserve">三、“实干兴邦、空谈误国”</w:t>
      </w:r>
    </w:p>
    <w:p>
      <w:pPr>
        <w:ind w:left="0" w:right="0" w:firstLine="560"/>
        <w:spacing w:before="450" w:after="450" w:line="312" w:lineRule="auto"/>
      </w:pPr>
      <w:r>
        <w:rPr>
          <w:rFonts w:ascii="宋体" w:hAnsi="宋体" w:eastAsia="宋体" w:cs="宋体"/>
          <w:color w:val="000"/>
          <w:sz w:val="28"/>
          <w:szCs w:val="28"/>
        </w:rPr>
        <w:t xml:space="preserve">实干兴邦、空谈误国。这个道理，我们都要牢记在心。各级领导干部要坚持为民务实清廉，切实转变工作作风，做到讲实话、干实事，敢作为、勇担当，言必信、行必果。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的讲话》中指出，真抓才能攻坚克难，实干才能梦想成真。我们要在全社会大力弘扬真抓实干、埋头苦干的良好风尚。各级领导干部要带头发扬劳模精神，出实策、鼓实劲、办实事，不图虚名，不务虚功，坚决反对干部群众反映强烈的形式主义、官僚主义、享乐主义和奢靡之风“四风”，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四、“把为民务实清廉的价值追求深深植根于全党同志的思想和行动中” 清廉是党的群众路线的保证。“物必先腐，而后虫生”。近年来，一些国家因长期积累的矛盾导致民怨载道、社会动荡、政权垮台，其中贪污腐败就是一个重要的原因。总书记一再告诉各级干部：我们的党是全心全意为人民服务的政党，新形势下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五、“凝聚力量，实现中华民族伟大复兴的中国梦” 2024年3月7日，习近平同志再次强调：“实现中华民族伟大复兴的中国梦，就是要实现国家富强、民族振兴、人民幸福。”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长风破浪会有时。“中国梦”凝聚着14亿人民对美好生活的期盼，凝聚着中华儿女对民族复兴的希望。进入21世纪，中共中央为实现中华民族伟大复兴列出了时间表：中国共产党成立一百周年时全面建成小康社会，新中国成立一百年时建成富强民主文明和谐的社会主义现代化国家，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第五篇：认真学习贯彻习近平总书记关于法治建设重要论述</w:t>
      </w:r>
    </w:p>
    <w:p>
      <w:pPr>
        <w:ind w:left="0" w:right="0" w:firstLine="560"/>
        <w:spacing w:before="450" w:after="450" w:line="312" w:lineRule="auto"/>
      </w:pPr>
      <w:r>
        <w:rPr>
          <w:rFonts w:ascii="宋体" w:hAnsi="宋体" w:eastAsia="宋体" w:cs="宋体"/>
          <w:color w:val="000"/>
          <w:sz w:val="28"/>
          <w:szCs w:val="28"/>
        </w:rPr>
        <w:t xml:space="preserve">认真学习贯彻总书记关于法治建设重要论述</w:t>
      </w:r>
    </w:p>
    <w:p>
      <w:pPr>
        <w:ind w:left="0" w:right="0" w:firstLine="560"/>
        <w:spacing w:before="450" w:after="450" w:line="312" w:lineRule="auto"/>
      </w:pPr>
      <w:r>
        <w:rPr>
          <w:rFonts w:ascii="宋体" w:hAnsi="宋体" w:eastAsia="宋体" w:cs="宋体"/>
          <w:color w:val="000"/>
          <w:sz w:val="28"/>
          <w:szCs w:val="28"/>
        </w:rPr>
        <w:t xml:space="preserve">【我要纠错】 【字体：大 默认 小】【打印】【关闭】</w:t>
      </w:r>
    </w:p>
    <w:p>
      <w:pPr>
        <w:ind w:left="0" w:right="0" w:firstLine="560"/>
        <w:spacing w:before="450" w:after="450" w:line="312" w:lineRule="auto"/>
      </w:pPr>
      <w:r>
        <w:rPr>
          <w:rFonts w:ascii="宋体" w:hAnsi="宋体" w:eastAsia="宋体" w:cs="宋体"/>
          <w:color w:val="000"/>
          <w:sz w:val="28"/>
          <w:szCs w:val="28"/>
        </w:rPr>
        <w:t xml:space="preserve">稿件来源: 法制日报——法制网 发布时间：2024-04-26 20:06:05</w:t>
      </w:r>
    </w:p>
    <w:p>
      <w:pPr>
        <w:ind w:left="0" w:right="0" w:firstLine="560"/>
        <w:spacing w:before="450" w:after="450" w:line="312" w:lineRule="auto"/>
      </w:pPr>
      <w:r>
        <w:rPr>
          <w:rFonts w:ascii="宋体" w:hAnsi="宋体" w:eastAsia="宋体" w:cs="宋体"/>
          <w:color w:val="000"/>
          <w:sz w:val="28"/>
          <w:szCs w:val="28"/>
        </w:rPr>
        <w:t xml:space="preserve">法制网北京4月26日讯 记者袁定波 最高人民法院今天下发《关于认真学习贯彻总书记关于法治建设重要论述大力加强司法为民公正司法的通知》，要求在全国各级人民法院迅速掀起学习贯彻总书记重要论述的热潮，更好地发挥人民法院的职能作用，为实现中国梦提供有力司法保障。</w:t>
      </w:r>
    </w:p>
    <w:p>
      <w:pPr>
        <w:ind w:left="0" w:right="0" w:firstLine="560"/>
        <w:spacing w:before="450" w:after="450" w:line="312" w:lineRule="auto"/>
      </w:pPr>
      <w:r>
        <w:rPr>
          <w:rFonts w:ascii="宋体" w:hAnsi="宋体" w:eastAsia="宋体" w:cs="宋体"/>
          <w:color w:val="000"/>
          <w:sz w:val="28"/>
          <w:szCs w:val="28"/>
        </w:rPr>
        <w:t xml:space="preserve">通知指出，要充分认识推进平安中国、法治中国建设的重要意义，明确人民法院在实现中国梦中担负的重要职责。中国梦与政法工作、司法工作息息相关，特别是建设平安中国、法治中国，本身既是中国梦的重要组成部分，也是实现中国梦的有力保障。公正司法是法治中国建设的重要环节，是中国梦不可或缺的重要内容。没有公正司法，就没有公平正义；没有公平正义，就无法实现中国梦。各级人民法院要通过学习总书记重要论述，充分认识司法工作在实现中华民族伟大复兴的历史进程中担负的重大职责，为实现中国梦提供坚强有力的司法保障。</w:t>
      </w:r>
    </w:p>
    <w:p>
      <w:pPr>
        <w:ind w:left="0" w:right="0" w:firstLine="560"/>
        <w:spacing w:before="450" w:after="450" w:line="312" w:lineRule="auto"/>
      </w:pPr>
      <w:r>
        <w:rPr>
          <w:rFonts w:ascii="宋体" w:hAnsi="宋体" w:eastAsia="宋体" w:cs="宋体"/>
          <w:color w:val="000"/>
          <w:sz w:val="28"/>
          <w:szCs w:val="28"/>
        </w:rPr>
        <w:t xml:space="preserve">通知强调，要准确把握人民法院工作面临的形势，明确人民法院工作的目标与要求。当前，我国正处于全面建成小康社会的关键时期。人民法院工作也站在新的起点，既面临难得机遇，又面临严峻挑战。要切实增强机遇意识、忧患意识，努力破解影响司法公正的体制机制障碍，切实解决人民群众反映强烈的突出问题，不断推进人民法院工作科学发展。当前和今后一个时期，人民法院要紧紧围绕总书记提出的“努力让人民群众在每一个司法案件中都感受到公平正义”这个目标，发扬优良传统，勇于改革创新，牢牢坚持司法为民公正司法，不断提升司法公信力。</w:t>
      </w:r>
    </w:p>
    <w:p>
      <w:pPr>
        <w:ind w:left="0" w:right="0" w:firstLine="560"/>
        <w:spacing w:before="450" w:after="450" w:line="312" w:lineRule="auto"/>
      </w:pPr>
      <w:r>
        <w:rPr>
          <w:rFonts w:ascii="宋体" w:hAnsi="宋体" w:eastAsia="宋体" w:cs="宋体"/>
          <w:color w:val="000"/>
          <w:sz w:val="28"/>
          <w:szCs w:val="28"/>
        </w:rPr>
        <w:t xml:space="preserve">通知指出，要全面加强各项工作，努力实现司法为民公正司法。要坚持依法独立公正行使审判权，进一步提高审判质量，尊重和保障律师的权利，充分发挥人民法院的能动性，自觉坚持“为大局服务、为人民司法”；深化司法公开，积极回应人民群众对法院工作的关切；扩大司法民主，自觉接受各方面监督；完善司法为民措施，使群众更方便地参与诉讼；深化司法改革，突出抓好重点改革项目的落实，坚持和完善中国特色社会主义司法制度；加强审判管理，进一步规范司法行为，促进司法公正。要进一步加强法院队伍的思想政治建设，坚持群众路线，深入开展以为民务实清廉为主要内容的党的群众路线教育实践活动。加强法院队伍职业化建设，进一步提高法官职业保障水平；加强司法能力、司法作风、廉政建设，确保法官清正、法院清廉、司法清明；夯实工作基础，不断改善基层司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2025-07-08T13:16:25+08:00</dcterms:created>
  <dcterms:modified xsi:type="dcterms:W3CDTF">2025-07-08T13:16:25+08:00</dcterms:modified>
</cp:coreProperties>
</file>

<file path=docProps/custom.xml><?xml version="1.0" encoding="utf-8"?>
<Properties xmlns="http://schemas.openxmlformats.org/officeDocument/2006/custom-properties" xmlns:vt="http://schemas.openxmlformats.org/officeDocument/2006/docPropsVTypes"/>
</file>