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乡镇2024年清明节期间森林防灭火工作方案</w:t>
      </w:r>
      <w:bookmarkEnd w:id="1"/>
    </w:p>
    <w:p>
      <w:pPr>
        <w:jc w:val="center"/>
        <w:spacing w:before="0" w:after="450"/>
      </w:pPr>
      <w:r>
        <w:rPr>
          <w:rFonts w:ascii="Arial" w:hAnsi="Arial" w:eastAsia="Arial" w:cs="Arial"/>
          <w:color w:val="999999"/>
          <w:sz w:val="20"/>
          <w:szCs w:val="20"/>
        </w:rPr>
        <w:t xml:space="preserve">来源：网络  作者：前尘往事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乡镇2024年清明节期间森林防灭火工作方案乡镇2024年清明节期间森林防灭火工作方案清明节期间，民间扫基祭祖活动增加，极易因烧香化纸、燃放鞭炮等野外用火引发森林火灾，森林防灭火形势十分严峻。为进一步强化工作指导督导，切实做好清明节期间森林防...</w:t>
      </w:r>
    </w:p>
    <w:p>
      <w:pPr>
        <w:ind w:left="0" w:right="0" w:firstLine="560"/>
        <w:spacing w:before="450" w:after="450" w:line="312" w:lineRule="auto"/>
      </w:pPr>
      <w:r>
        <w:rPr>
          <w:rFonts w:ascii="宋体" w:hAnsi="宋体" w:eastAsia="宋体" w:cs="宋体"/>
          <w:color w:val="000"/>
          <w:sz w:val="28"/>
          <w:szCs w:val="28"/>
        </w:rPr>
        <w:t xml:space="preserve">乡镇2024年清明节期间森林防灭火工作方案</w:t>
      </w:r>
    </w:p>
    <w:p>
      <w:pPr>
        <w:ind w:left="0" w:right="0" w:firstLine="560"/>
        <w:spacing w:before="450" w:after="450" w:line="312" w:lineRule="auto"/>
      </w:pPr>
      <w:r>
        <w:rPr>
          <w:rFonts w:ascii="宋体" w:hAnsi="宋体" w:eastAsia="宋体" w:cs="宋体"/>
          <w:color w:val="000"/>
          <w:sz w:val="28"/>
          <w:szCs w:val="28"/>
        </w:rPr>
        <w:t xml:space="preserve">乡镇2024年清明节期间森林防灭火工作方案</w:t>
      </w:r>
    </w:p>
    <w:p>
      <w:pPr>
        <w:ind w:left="0" w:right="0" w:firstLine="560"/>
        <w:spacing w:before="450" w:after="450" w:line="312" w:lineRule="auto"/>
      </w:pPr>
      <w:r>
        <w:rPr>
          <w:rFonts w:ascii="宋体" w:hAnsi="宋体" w:eastAsia="宋体" w:cs="宋体"/>
          <w:color w:val="000"/>
          <w:sz w:val="28"/>
          <w:szCs w:val="28"/>
        </w:rPr>
        <w:t xml:space="preserve">清明节期间，民间扫基祭祖活动增加，极易因烧香化纸、燃放鞭炮等野外用火引发森林火灾，森林防灭火形势十分严峻。为进一步强化工作指导督导，切实做好清明节期间森林防灭火工作，有效制森林火灾发生，确保人民群众生命财产及森林资源安全，结合我镇实际，制定本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强化森林火灾隐息排查整治，减少森林火灾发生的几率，广泛开展森林防灭火宣传教育，提高群众森防安全意识和防灭火能力，全力做好森林火灾扑救应急准备，确保清明节期间全镇不发生较大以上森林火灾及人员伤亡事故，营造安全样和的节日氛围。</w:t>
      </w:r>
    </w:p>
    <w:p>
      <w:pPr>
        <w:ind w:left="0" w:right="0" w:firstLine="560"/>
        <w:spacing w:before="450" w:after="450" w:line="312" w:lineRule="auto"/>
      </w:pPr>
      <w:r>
        <w:rPr>
          <w:rFonts w:ascii="宋体" w:hAnsi="宋体" w:eastAsia="宋体" w:cs="宋体"/>
          <w:color w:val="000"/>
          <w:sz w:val="28"/>
          <w:szCs w:val="28"/>
        </w:rPr>
        <w:t xml:space="preserve">二、工作部署</w:t>
      </w:r>
    </w:p>
    <w:p>
      <w:pPr>
        <w:ind w:left="0" w:right="0" w:firstLine="560"/>
        <w:spacing w:before="450" w:after="450" w:line="312" w:lineRule="auto"/>
      </w:pPr>
      <w:r>
        <w:rPr>
          <w:rFonts w:ascii="宋体" w:hAnsi="宋体" w:eastAsia="宋体" w:cs="宋体"/>
          <w:color w:val="000"/>
          <w:sz w:val="28"/>
          <w:szCs w:val="28"/>
        </w:rPr>
        <w:t xml:space="preserve">（一）召开全镇森林防灭火工作专题会议，对做好清明节期间全镇森林防灭火工作进行专门动员部署；</w:t>
      </w:r>
    </w:p>
    <w:p>
      <w:pPr>
        <w:ind w:left="0" w:right="0" w:firstLine="560"/>
        <w:spacing w:before="450" w:after="450" w:line="312" w:lineRule="auto"/>
      </w:pPr>
      <w:r>
        <w:rPr>
          <w:rFonts w:ascii="宋体" w:hAnsi="宋体" w:eastAsia="宋体" w:cs="宋体"/>
          <w:color w:val="000"/>
          <w:sz w:val="28"/>
          <w:szCs w:val="28"/>
        </w:rPr>
        <w:t xml:space="preserve">（二）各村召开专题会议，专门部署本辖区清明节期间森林防灭火工作；挂片领导同志于4月1日前分赴所挂钩的村，与村主要领导共同研究部署清明节期间森林防灭火工作措施；</w:t>
      </w:r>
    </w:p>
    <w:p>
      <w:pPr>
        <w:ind w:left="0" w:right="0" w:firstLine="560"/>
        <w:spacing w:before="450" w:after="450" w:line="312" w:lineRule="auto"/>
      </w:pPr>
      <w:r>
        <w:rPr>
          <w:rFonts w:ascii="宋体" w:hAnsi="宋体" w:eastAsia="宋体" w:cs="宋体"/>
          <w:color w:val="000"/>
          <w:sz w:val="28"/>
          <w:szCs w:val="28"/>
        </w:rPr>
        <w:t xml:space="preserve">（三）各村参照本工作方案，制定本辖区清明节期间森林防灭火工作方案，并于4月1日前报镇森林防火工作临时指挥部办公室（镇林业站）备案。</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（一）加强宣传发动</w:t>
      </w:r>
    </w:p>
    <w:p>
      <w:pPr>
        <w:ind w:left="0" w:right="0" w:firstLine="560"/>
        <w:spacing w:before="450" w:after="450" w:line="312" w:lineRule="auto"/>
      </w:pPr>
      <w:r>
        <w:rPr>
          <w:rFonts w:ascii="宋体" w:hAnsi="宋体" w:eastAsia="宋体" w:cs="宋体"/>
          <w:color w:val="000"/>
          <w:sz w:val="28"/>
          <w:szCs w:val="28"/>
        </w:rPr>
        <w:t xml:space="preserve">（1）在本辖区(包括主要进山路口)悬挂森林防灭火宣传条幅、张贴森林防灭火宜标语，发放森林防灭火宣传资料；</w:t>
      </w:r>
    </w:p>
    <w:p>
      <w:pPr>
        <w:ind w:left="0" w:right="0" w:firstLine="560"/>
        <w:spacing w:before="450" w:after="450" w:line="312" w:lineRule="auto"/>
      </w:pPr>
      <w:r>
        <w:rPr>
          <w:rFonts w:ascii="宋体" w:hAnsi="宋体" w:eastAsia="宋体" w:cs="宋体"/>
          <w:color w:val="000"/>
          <w:sz w:val="28"/>
          <w:szCs w:val="28"/>
        </w:rPr>
        <w:t xml:space="preserve">（2）在本辖区高速公路收费站出口处以及过境国道、省道、县道沿途车站、互通立交等区城，发放森林防灭火宣传资料；</w:t>
      </w:r>
    </w:p>
    <w:p>
      <w:pPr>
        <w:ind w:left="0" w:right="0" w:firstLine="560"/>
        <w:spacing w:before="450" w:after="450" w:line="312" w:lineRule="auto"/>
      </w:pPr>
      <w:r>
        <w:rPr>
          <w:rFonts w:ascii="宋体" w:hAnsi="宋体" w:eastAsia="宋体" w:cs="宋体"/>
          <w:color w:val="000"/>
          <w:sz w:val="28"/>
          <w:szCs w:val="28"/>
        </w:rPr>
        <w:t xml:space="preserve">（3）组织本辖区各单位、企业开展森林防灭火宣传教育；</w:t>
      </w:r>
    </w:p>
    <w:p>
      <w:pPr>
        <w:ind w:left="0" w:right="0" w:firstLine="560"/>
        <w:spacing w:before="450" w:after="450" w:line="312" w:lineRule="auto"/>
      </w:pPr>
      <w:r>
        <w:rPr>
          <w:rFonts w:ascii="宋体" w:hAnsi="宋体" w:eastAsia="宋体" w:cs="宋体"/>
          <w:color w:val="000"/>
          <w:sz w:val="28"/>
          <w:szCs w:val="28"/>
        </w:rPr>
        <w:t xml:space="preserve">（4）组织村(社区)干部、党员包户开展森林防灭火宣传，发放“关于文明扫墓预防山火的公开信”等宣传资料；</w:t>
      </w:r>
    </w:p>
    <w:p>
      <w:pPr>
        <w:ind w:left="0" w:right="0" w:firstLine="560"/>
        <w:spacing w:before="450" w:after="450" w:line="312" w:lineRule="auto"/>
      </w:pPr>
      <w:r>
        <w:rPr>
          <w:rFonts w:ascii="宋体" w:hAnsi="宋体" w:eastAsia="宋体" w:cs="宋体"/>
          <w:color w:val="000"/>
          <w:sz w:val="28"/>
          <w:szCs w:val="28"/>
        </w:rPr>
        <w:t xml:space="preserve">（5）利用“村村通”播放放森林防灭火法律法规和知识。</w:t>
      </w:r>
    </w:p>
    <w:p>
      <w:pPr>
        <w:ind w:left="0" w:right="0" w:firstLine="560"/>
        <w:spacing w:before="450" w:after="450" w:line="312" w:lineRule="auto"/>
      </w:pPr>
      <w:r>
        <w:rPr>
          <w:rFonts w:ascii="宋体" w:hAnsi="宋体" w:eastAsia="宋体" w:cs="宋体"/>
          <w:color w:val="000"/>
          <w:sz w:val="28"/>
          <w:szCs w:val="28"/>
        </w:rPr>
        <w:t xml:space="preserve">（二）落实防范措施</w:t>
      </w:r>
    </w:p>
    <w:p>
      <w:pPr>
        <w:ind w:left="0" w:right="0" w:firstLine="560"/>
        <w:spacing w:before="450" w:after="450" w:line="312" w:lineRule="auto"/>
      </w:pPr>
      <w:r>
        <w:rPr>
          <w:rFonts w:ascii="宋体" w:hAnsi="宋体" w:eastAsia="宋体" w:cs="宋体"/>
          <w:color w:val="000"/>
          <w:sz w:val="28"/>
          <w:szCs w:val="28"/>
        </w:rPr>
        <w:t xml:space="preserve">1.组织开展巡山护林工作。镇主要领导要坐镇指挥，挂片同志要深入所挂驻村，落实专职护林员包片、村干部包山林承包户、山林承包户承包区域，加强山头特别是坟墓比较集中的重点山头地段的巡查监管，对辖区重点山头，要开设防灭火隔离带，及时消除火灾隐患。要落实瞭望搭人员24小时轮值望，发现火情及时报告并组织施救。</w:t>
      </w:r>
    </w:p>
    <w:p>
      <w:pPr>
        <w:ind w:left="0" w:right="0" w:firstLine="560"/>
        <w:spacing w:before="450" w:after="450" w:line="312" w:lineRule="auto"/>
      </w:pPr>
      <w:r>
        <w:rPr>
          <w:rFonts w:ascii="宋体" w:hAnsi="宋体" w:eastAsia="宋体" w:cs="宋体"/>
          <w:color w:val="000"/>
          <w:sz w:val="28"/>
          <w:szCs w:val="28"/>
        </w:rPr>
        <w:t xml:space="preserve">2.设置森林防火检查站点。在主要进山路口全天候设卡立哨，悬挂张贴防火须知，对进山车辆、人员逐一检查、教育并造册登记，严格野外火源管理，坚决制止携带香烛、纸钱、爆竹等物品进山条祀行为。</w:t>
      </w:r>
    </w:p>
    <w:p>
      <w:pPr>
        <w:ind w:left="0" w:right="0" w:firstLine="560"/>
        <w:spacing w:before="450" w:after="450" w:line="312" w:lineRule="auto"/>
      </w:pPr>
      <w:r>
        <w:rPr>
          <w:rFonts w:ascii="宋体" w:hAnsi="宋体" w:eastAsia="宋体" w:cs="宋体"/>
          <w:color w:val="000"/>
          <w:sz w:val="28"/>
          <w:szCs w:val="28"/>
        </w:rPr>
        <w:t xml:space="preserve">3.强化重点人员监控。加强对老人、小孩等重点人员的监督保护，严防失火烧山和人员伤亡。</w:t>
      </w:r>
    </w:p>
    <w:p>
      <w:pPr>
        <w:ind w:left="0" w:right="0" w:firstLine="560"/>
        <w:spacing w:before="450" w:after="450" w:line="312" w:lineRule="auto"/>
      </w:pPr>
      <w:r>
        <w:rPr>
          <w:rFonts w:ascii="宋体" w:hAnsi="宋体" w:eastAsia="宋体" w:cs="宋体"/>
          <w:color w:val="000"/>
          <w:sz w:val="28"/>
          <w:szCs w:val="28"/>
        </w:rPr>
        <w:t xml:space="preserve">（三）强化应急处置</w:t>
      </w:r>
    </w:p>
    <w:p>
      <w:pPr>
        <w:ind w:left="0" w:right="0" w:firstLine="560"/>
        <w:spacing w:before="450" w:after="450" w:line="312" w:lineRule="auto"/>
      </w:pPr>
      <w:r>
        <w:rPr>
          <w:rFonts w:ascii="宋体" w:hAnsi="宋体" w:eastAsia="宋体" w:cs="宋体"/>
          <w:color w:val="000"/>
          <w:sz w:val="28"/>
          <w:szCs w:val="28"/>
        </w:rPr>
        <w:t xml:space="preserve">1.对扑火工具和装备进行整修维护，确保随时拿得出、用得上。</w:t>
      </w:r>
    </w:p>
    <w:p>
      <w:pPr>
        <w:ind w:left="0" w:right="0" w:firstLine="560"/>
        <w:spacing w:before="450" w:after="450" w:line="312" w:lineRule="auto"/>
      </w:pPr>
      <w:r>
        <w:rPr>
          <w:rFonts w:ascii="宋体" w:hAnsi="宋体" w:eastAsia="宋体" w:cs="宋体"/>
          <w:color w:val="000"/>
          <w:sz w:val="28"/>
          <w:szCs w:val="28"/>
        </w:rPr>
        <w:t xml:space="preserve">2.森林消防半专业队以及专职护林员全面上岗执勤，靠前驻防、严阵以待，做到一旦发生山火，能立即出动，实现“打早、打小、打了”。</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强化组织，压实责任。各村要认真贯彻《惠来县森林防火工作责任制实施办法》和镇有关森林防灭火工作的部署，精心组织、周密部署，确保责任、措施、经费、队伍“四落实”；镇森林防火指挥机构要认真履行职责，加强对辖区森林防灭火工作的检查督促，确保各项防范措施落到实处。要严格执行“党政同责、一岗双贵”要求和森林防灭火各级行政首长负责制，层层压实工作责任，镇与村，村与林地经营单位或个人要签订森林防灭火工作责任书，真正做到“山有人管、林有人护、火有人防、责有人担”。</w:t>
      </w:r>
    </w:p>
    <w:p>
      <w:pPr>
        <w:ind w:left="0" w:right="0" w:firstLine="560"/>
        <w:spacing w:before="450" w:after="450" w:line="312" w:lineRule="auto"/>
      </w:pPr>
      <w:r>
        <w:rPr>
          <w:rFonts w:ascii="宋体" w:hAnsi="宋体" w:eastAsia="宋体" w:cs="宋体"/>
          <w:color w:val="000"/>
          <w:sz w:val="28"/>
          <w:szCs w:val="28"/>
        </w:rPr>
        <w:t xml:space="preserve">（二）强化值守，加强调度。各村要做好值班值守工作，及时准确接报火情信息，确保火情应急处置及时、有序、安全、高效。落实“双值班”制度，党政主要负责同志、分管负责同志、林业站站长和专职护林员要保持手机全天开机，确保联系通畅。鉴于清明节期间（4月1日至4月10日）森林防灭火值班调度指挥工作任务重，镇机关、各村一律取消休假，主要负责同志要带头做好值守工作，严禁值守人员擅自脱岗；半专业森林消防队伍以及专职护林员要全面上岗执勤，一且接到火情快速出击，做到早出动、早处置、早扑灭，最大限度减少森林火灾损失。</w:t>
      </w:r>
    </w:p>
    <w:p>
      <w:pPr>
        <w:ind w:left="0" w:right="0" w:firstLine="560"/>
        <w:spacing w:before="450" w:after="450" w:line="312" w:lineRule="auto"/>
      </w:pPr>
      <w:r>
        <w:rPr>
          <w:rFonts w:ascii="宋体" w:hAnsi="宋体" w:eastAsia="宋体" w:cs="宋体"/>
          <w:color w:val="000"/>
          <w:sz w:val="28"/>
          <w:szCs w:val="28"/>
        </w:rPr>
        <w:t xml:space="preserve">（三）科学扑教，确保安全。各地、各有关单位要牢固树立以人民为中心的理念，一旦发生山火，在确保人员安全的前提下科学组织扑救，防止发生人员伤亡事故。森林火灾发生后，相关挂片领导必须及时到达现场，迅速组织森林扑火队、护林员等应急救援力量扑救山火，并及时向镇森林防火指挥部报告。</w:t>
      </w:r>
    </w:p>
    <w:p>
      <w:pPr>
        <w:ind w:left="0" w:right="0" w:firstLine="560"/>
        <w:spacing w:before="450" w:after="450" w:line="312" w:lineRule="auto"/>
      </w:pPr>
      <w:r>
        <w:rPr>
          <w:rFonts w:ascii="宋体" w:hAnsi="宋体" w:eastAsia="宋体" w:cs="宋体"/>
          <w:color w:val="000"/>
          <w:sz w:val="28"/>
          <w:szCs w:val="28"/>
        </w:rPr>
        <w:t xml:space="preserve">(四)依法治火，严厉打击。要按照《广东省林业厅、广东省公安斤关于规范查处野外违规用火和森林火灾案件的指导意见》等文件要求，依法从严查处野外违规用火和森林火灾案件。镇派出所接到山火报警后，必须迅速出警查明起火原因和肇事者，坚决做到发生一宗、查处一宗，必要时给予公开曝光，形成高压态势，震违法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2025-07-13T00:18:50+08:00</dcterms:created>
  <dcterms:modified xsi:type="dcterms:W3CDTF">2025-07-13T00:18:50+08:00</dcterms:modified>
</cp:coreProperties>
</file>

<file path=docProps/custom.xml><?xml version="1.0" encoding="utf-8"?>
<Properties xmlns="http://schemas.openxmlformats.org/officeDocument/2006/custom-properties" xmlns:vt="http://schemas.openxmlformats.org/officeDocument/2006/docPropsVTypes"/>
</file>