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村级七五普法领导小组工作职责</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村级七五普法领导小组工作职责三篇村级七五普法领导小组工作职责一20xx年度普法工作在政府的直接领导下，xx河街道的监督下，普法工作的任务基本完成，目标基本实现，今年是“七五”普法的第x年，为了更好地完成20xx年度“七五”普法工作，经村委会...</w:t>
      </w:r>
    </w:p>
    <w:p>
      <w:pPr>
        <w:ind w:left="0" w:right="0" w:firstLine="560"/>
        <w:spacing w:before="450" w:after="450" w:line="312" w:lineRule="auto"/>
      </w:pPr>
      <w:r>
        <w:rPr>
          <w:rFonts w:ascii="宋体" w:hAnsi="宋体" w:eastAsia="宋体" w:cs="宋体"/>
          <w:color w:val="000"/>
          <w:sz w:val="28"/>
          <w:szCs w:val="28"/>
        </w:rPr>
        <w:t xml:space="preserve">村级七五普法领导小组工作职责三篇</w:t>
      </w:r>
    </w:p>
    <w:p>
      <w:pPr>
        <w:ind w:left="0" w:right="0" w:firstLine="560"/>
        <w:spacing w:before="450" w:after="450" w:line="312" w:lineRule="auto"/>
      </w:pPr>
      <w:r>
        <w:rPr>
          <w:rFonts w:ascii="宋体" w:hAnsi="宋体" w:eastAsia="宋体" w:cs="宋体"/>
          <w:color w:val="000"/>
          <w:sz w:val="28"/>
          <w:szCs w:val="28"/>
        </w:rPr>
        <w:t xml:space="preserve">村级七五普法领导小组工作职责一</w:t>
      </w:r>
    </w:p>
    <w:p>
      <w:pPr>
        <w:ind w:left="0" w:right="0" w:firstLine="560"/>
        <w:spacing w:before="450" w:after="450" w:line="312" w:lineRule="auto"/>
      </w:pPr>
      <w:r>
        <w:rPr>
          <w:rFonts w:ascii="宋体" w:hAnsi="宋体" w:eastAsia="宋体" w:cs="宋体"/>
          <w:color w:val="000"/>
          <w:sz w:val="28"/>
          <w:szCs w:val="28"/>
        </w:rPr>
        <w:t xml:space="preserve">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5、抓启动。对照“...（剩余全文54.28%）</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2025-06-20T19:27:56+08:00</dcterms:created>
  <dcterms:modified xsi:type="dcterms:W3CDTF">2025-06-20T19:27:56+08:00</dcterms:modified>
</cp:coreProperties>
</file>

<file path=docProps/custom.xml><?xml version="1.0" encoding="utf-8"?>
<Properties xmlns="http://schemas.openxmlformats.org/officeDocument/2006/custom-properties" xmlns:vt="http://schemas.openxmlformats.org/officeDocument/2006/docPropsVTypes"/>
</file>