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县纪委书记在2024-2024年全市（县区）全面从严治党及纪检监察工作会上的讲话发言</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2024年县纪委书记在全县纪检监察工作会上的讲话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w:t>
      </w:r>
    </w:p>
    <w:p>
      <w:pPr>
        <w:ind w:left="0" w:right="0" w:firstLine="560"/>
        <w:spacing w:before="450" w:after="450" w:line="312" w:lineRule="auto"/>
      </w:pPr>
      <w:r>
        <w:rPr>
          <w:rFonts w:ascii="宋体" w:hAnsi="宋体" w:eastAsia="宋体" w:cs="宋体"/>
          <w:color w:val="000"/>
          <w:sz w:val="28"/>
          <w:szCs w:val="28"/>
        </w:rPr>
        <w:t xml:space="preserve">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要聚焦“专”的要求。有些同志对聚焦主责主业和围绕中心服务大局之间的关系存在一些困惑，其实两者并不矛盾，之所以会有纠结，根源在于我们对中央精神领会不透、工作站位不高；</w:t>
      </w:r>
    </w:p>
    <w:p>
      <w:pPr>
        <w:ind w:left="0" w:right="0" w:firstLine="560"/>
        <w:spacing w:before="450" w:after="450" w:line="312" w:lineRule="auto"/>
      </w:pPr>
      <w:r>
        <w:rPr>
          <w:rFonts w:ascii="宋体" w:hAnsi="宋体" w:eastAsia="宋体" w:cs="宋体"/>
          <w:color w:val="000"/>
          <w:sz w:val="28"/>
          <w:szCs w:val="28"/>
        </w:rPr>
        <w:t xml:space="preserve">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w:t>
      </w:r>
    </w:p>
    <w:p>
      <w:pPr>
        <w:ind w:left="0" w:right="0" w:firstLine="560"/>
        <w:spacing w:before="450" w:after="450" w:line="312" w:lineRule="auto"/>
      </w:pPr>
      <w:r>
        <w:rPr>
          <w:rFonts w:ascii="宋体" w:hAnsi="宋体" w:eastAsia="宋体" w:cs="宋体"/>
          <w:color w:val="000"/>
          <w:sz w:val="28"/>
          <w:szCs w:val="28"/>
        </w:rPr>
        <w:t xml:space="preserve">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w:t>
      </w:r>
    </w:p>
    <w:p>
      <w:pPr>
        <w:ind w:left="0" w:right="0" w:firstLine="560"/>
        <w:spacing w:before="450" w:after="450" w:line="312" w:lineRule="auto"/>
      </w:pPr>
      <w:r>
        <w:rPr>
          <w:rFonts w:ascii="宋体" w:hAnsi="宋体" w:eastAsia="宋体" w:cs="宋体"/>
          <w:color w:val="000"/>
          <w:sz w:val="28"/>
          <w:szCs w:val="28"/>
        </w:rPr>
        <w:t xml:space="preserve">我们需要的是一步一个脚印的实干精神，而不需要新官上任只烧三把火希图侥幸成功的投机心理；</w:t>
      </w:r>
    </w:p>
    <w:p>
      <w:pPr>
        <w:ind w:left="0" w:right="0" w:firstLine="560"/>
        <w:spacing w:before="450" w:after="450" w:line="312" w:lineRule="auto"/>
      </w:pPr>
      <w:r>
        <w:rPr>
          <w:rFonts w:ascii="宋体" w:hAnsi="宋体" w:eastAsia="宋体" w:cs="宋体"/>
          <w:color w:val="000"/>
          <w:sz w:val="28"/>
          <w:szCs w:val="28"/>
        </w:rPr>
        <w:t xml:space="preserve">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w:t>
      </w:r>
    </w:p>
    <w:p>
      <w:pPr>
        <w:ind w:left="0" w:right="0" w:firstLine="560"/>
        <w:spacing w:before="450" w:after="450" w:line="312" w:lineRule="auto"/>
      </w:pPr>
      <w:r>
        <w:rPr>
          <w:rFonts w:ascii="宋体" w:hAnsi="宋体" w:eastAsia="宋体" w:cs="宋体"/>
          <w:color w:val="000"/>
          <w:sz w:val="28"/>
          <w:szCs w:val="28"/>
        </w:rPr>
        <w:t xml:space="preserve">直面挑战不退缩，敢抓敢管，敢于亮剑；</w:t>
      </w:r>
    </w:p>
    <w:p>
      <w:pPr>
        <w:ind w:left="0" w:right="0" w:firstLine="560"/>
        <w:spacing w:before="450" w:after="450" w:line="312" w:lineRule="auto"/>
      </w:pPr>
      <w:r>
        <w:rPr>
          <w:rFonts w:ascii="宋体" w:hAnsi="宋体" w:eastAsia="宋体" w:cs="宋体"/>
          <w:color w:val="000"/>
          <w:sz w:val="28"/>
          <w:szCs w:val="28"/>
        </w:rPr>
        <w:t xml:space="preserve">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w:t>
      </w:r>
    </w:p>
    <w:p>
      <w:pPr>
        <w:ind w:left="0" w:right="0" w:firstLine="560"/>
        <w:spacing w:before="450" w:after="450" w:line="312" w:lineRule="auto"/>
      </w:pPr>
      <w:r>
        <w:rPr>
          <w:rFonts w:ascii="宋体" w:hAnsi="宋体" w:eastAsia="宋体" w:cs="宋体"/>
          <w:color w:val="000"/>
          <w:sz w:val="28"/>
          <w:szCs w:val="28"/>
        </w:rPr>
        <w:t xml:space="preserve">各部室在于各司其职落实，敢于抓重点、抓调研；</w:t>
      </w:r>
    </w:p>
    <w:p>
      <w:pPr>
        <w:ind w:left="0" w:right="0" w:firstLine="560"/>
        <w:spacing w:before="450" w:after="450" w:line="312" w:lineRule="auto"/>
      </w:pPr>
      <w:r>
        <w:rPr>
          <w:rFonts w:ascii="宋体" w:hAnsi="宋体" w:eastAsia="宋体" w:cs="宋体"/>
          <w:color w:val="000"/>
          <w:sz w:val="28"/>
          <w:szCs w:val="28"/>
        </w:rPr>
        <w:t xml:space="preserve">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要强化思想建设。纪检监察干部在督促他人“洗洗澡”、“正衣冠”之前，应当先要求自己克己奉公，一身正气，在群众中树立公道正派的良好形象，赢得群众的信任，取得群众的支持；</w:t>
      </w:r>
    </w:p>
    <w:p>
      <w:pPr>
        <w:ind w:left="0" w:right="0" w:firstLine="560"/>
        <w:spacing w:before="450" w:after="450" w:line="312" w:lineRule="auto"/>
      </w:pPr>
      <w:r>
        <w:rPr>
          <w:rFonts w:ascii="宋体" w:hAnsi="宋体" w:eastAsia="宋体" w:cs="宋体"/>
          <w:color w:val="000"/>
          <w:sz w:val="28"/>
          <w:szCs w:val="28"/>
        </w:rPr>
        <w:t xml:space="preserve">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w:t>
      </w:r>
    </w:p>
    <w:p>
      <w:pPr>
        <w:ind w:left="0" w:right="0" w:firstLine="560"/>
        <w:spacing w:before="450" w:after="450" w:line="312" w:lineRule="auto"/>
      </w:pPr>
      <w:r>
        <w:rPr>
          <w:rFonts w:ascii="宋体" w:hAnsi="宋体" w:eastAsia="宋体" w:cs="宋体"/>
          <w:color w:val="000"/>
          <w:sz w:val="28"/>
          <w:szCs w:val="28"/>
        </w:rPr>
        <w:t xml:space="preserve">不准越权批办、催办或干预有关单位的案件处理等事项；</w:t>
      </w:r>
    </w:p>
    <w:p>
      <w:pPr>
        <w:ind w:left="0" w:right="0" w:firstLine="560"/>
        <w:spacing w:before="450" w:after="450" w:line="312" w:lineRule="auto"/>
      </w:pPr>
      <w:r>
        <w:rPr>
          <w:rFonts w:ascii="宋体" w:hAnsi="宋体" w:eastAsia="宋体" w:cs="宋体"/>
          <w:color w:val="000"/>
          <w:sz w:val="28"/>
          <w:szCs w:val="28"/>
        </w:rPr>
        <w:t xml:space="preserve">不准以案谋私、办人情案；</w:t>
      </w:r>
    </w:p>
    <w:p>
      <w:pPr>
        <w:ind w:left="0" w:right="0" w:firstLine="560"/>
        <w:spacing w:before="450" w:after="450" w:line="312" w:lineRule="auto"/>
      </w:pPr>
      <w:r>
        <w:rPr>
          <w:rFonts w:ascii="宋体" w:hAnsi="宋体" w:eastAsia="宋体" w:cs="宋体"/>
          <w:color w:val="000"/>
          <w:sz w:val="28"/>
          <w:szCs w:val="28"/>
        </w:rPr>
        <w:t xml:space="preserve">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w:t>
      </w:r>
    </w:p>
    <w:p>
      <w:pPr>
        <w:ind w:left="0" w:right="0" w:firstLine="560"/>
        <w:spacing w:before="450" w:after="450" w:line="312" w:lineRule="auto"/>
      </w:pPr>
      <w:r>
        <w:rPr>
          <w:rFonts w:ascii="宋体" w:hAnsi="宋体" w:eastAsia="宋体" w:cs="宋体"/>
          <w:color w:val="000"/>
          <w:sz w:val="28"/>
          <w:szCs w:val="28"/>
        </w:rPr>
        <w:t xml:space="preserve">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w:t>
      </w:r>
    </w:p>
    <w:p>
      <w:pPr>
        <w:ind w:left="0" w:right="0" w:firstLine="560"/>
        <w:spacing w:before="450" w:after="450" w:line="312" w:lineRule="auto"/>
      </w:pPr>
      <w:r>
        <w:rPr>
          <w:rFonts w:ascii="宋体" w:hAnsi="宋体" w:eastAsia="宋体" w:cs="宋体"/>
          <w:color w:val="000"/>
          <w:sz w:val="28"/>
          <w:szCs w:val="28"/>
        </w:rPr>
        <w:t xml:space="preserve">对不适合从事纪检监察工作的干部，该调离的坚决调离；</w:t>
      </w:r>
    </w:p>
    <w:p>
      <w:pPr>
        <w:ind w:left="0" w:right="0" w:firstLine="560"/>
        <w:spacing w:before="450" w:after="450" w:line="312" w:lineRule="auto"/>
      </w:pPr>
      <w:r>
        <w:rPr>
          <w:rFonts w:ascii="宋体" w:hAnsi="宋体" w:eastAsia="宋体" w:cs="宋体"/>
          <w:color w:val="000"/>
          <w:sz w:val="28"/>
          <w:szCs w:val="28"/>
        </w:rPr>
        <w:t xml:space="preserve">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w:t>
      </w:r>
    </w:p>
    <w:p>
      <w:pPr>
        <w:ind w:left="0" w:right="0" w:firstLine="560"/>
        <w:spacing w:before="450" w:after="450" w:line="312" w:lineRule="auto"/>
      </w:pPr>
      <w:r>
        <w:rPr>
          <w:rFonts w:ascii="宋体" w:hAnsi="宋体" w:eastAsia="宋体" w:cs="宋体"/>
          <w:color w:val="000"/>
          <w:sz w:val="28"/>
          <w:szCs w:val="28"/>
        </w:rPr>
        <w:t xml:space="preserve">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2025-08-10T23:47:01+08:00</dcterms:created>
  <dcterms:modified xsi:type="dcterms:W3CDTF">2025-08-10T23:47:01+08:00</dcterms:modified>
</cp:coreProperties>
</file>

<file path=docProps/custom.xml><?xml version="1.0" encoding="utf-8"?>
<Properties xmlns="http://schemas.openxmlformats.org/officeDocument/2006/custom-properties" xmlns:vt="http://schemas.openxmlformats.org/officeDocument/2006/docPropsVTypes"/>
</file>