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机关干部作风整顿自我剖析材料</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干部作风整顿自我剖析材料在财政局党组安排的机关思想作风教育整顿活动的要求，在构建和谐财政、安全财政的进程中，坚持以人为本，本质上是要把关注的目光从片面追求物质的增长和财富的积累，逐渐转移到促进人的全面发展上来。转变干部作风，加强机关行政...</w:t>
      </w:r>
    </w:p>
    <w:p>
      <w:pPr>
        <w:ind w:left="0" w:right="0" w:firstLine="560"/>
        <w:spacing w:before="450" w:after="450" w:line="312" w:lineRule="auto"/>
      </w:pPr>
      <w:r>
        <w:rPr>
          <w:rFonts w:ascii="宋体" w:hAnsi="宋体" w:eastAsia="宋体" w:cs="宋体"/>
          <w:color w:val="000"/>
          <w:sz w:val="28"/>
          <w:szCs w:val="28"/>
        </w:rPr>
        <w:t xml:space="preserve">机关干部作风整顿自我剖析材料</w:t>
      </w:r>
    </w:p>
    <w:p>
      <w:pPr>
        <w:ind w:left="0" w:right="0" w:firstLine="560"/>
        <w:spacing w:before="450" w:after="450" w:line="312" w:lineRule="auto"/>
      </w:pPr>
      <w:r>
        <w:rPr>
          <w:rFonts w:ascii="宋体" w:hAnsi="宋体" w:eastAsia="宋体" w:cs="宋体"/>
          <w:color w:val="000"/>
          <w:sz w:val="28"/>
          <w:szCs w:val="28"/>
        </w:rPr>
        <w:t xml:space="preserve">在财政局党组安排的机关思想作风教育整顿活动的要求，在构建和谐财政、安全财政的进程中，坚持以人为本，本质上是要把关注的目光从片面追求物质的增长和财富的积累，逐渐转移到促进人的全面发展上来。转变干部作风，加强机关行政效能建设，也是实践“三个代表”重要思想、加强党的执政能力建设和先进性建设的必然要求，是全面贯彻落实科学发展观、构建和谐社会的现实需要。通过这次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财政局党组的安排，积极参加学习，认真查找问题。在学习方面，无论是单位组织的职工学习会，还是培训中心的小组学习会，我都按时参加，没有缺席。除了集体学习外，个人还坚持自学。学习之后，及时撰写心得体会。在坚持学习的同时，我还注意对照要求，查找实际工作中和个人思想中的问题和不足，努力纠正自己存在的作风懒散、纪律松弛、工作效率低下等问题。同时，对照青岛市委出台《“八荣八耻”的规定》，严明机关干部工作纪律，并且努力从自身做起、做点滴做起。努力把自已成为合格的机关干部，努力使自己成为高效、廉洁、勤政、开拓型的机关干部。</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对照党组要求查找的几个个重点进行自查，自己认为我个人总体上还做得比较好。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w:t>
      </w:r>
    </w:p>
    <w:p>
      <w:pPr>
        <w:ind w:left="0" w:right="0" w:firstLine="560"/>
        <w:spacing w:before="450" w:after="450" w:line="312" w:lineRule="auto"/>
      </w:pPr>
      <w:r>
        <w:rPr>
          <w:rFonts w:ascii="宋体" w:hAnsi="宋体" w:eastAsia="宋体" w:cs="宋体"/>
          <w:color w:val="000"/>
          <w:sz w:val="28"/>
          <w:szCs w:val="28"/>
        </w:rPr>
        <w:t xml:space="preserve">不管是份内份外，只要有任务，只要有利于工作，有利于财政事业的发展，我们都是心往一处想，劲往一处使，没有一点相互推诿、相互扯皮、争权夺利的现象。比如，我们的职称培训工作，在中心领导安排工作时，没有因为任务轻重而挑挑拣拣，而是自觉勇挑重担。</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w:t>
      </w:r>
    </w:p>
    <w:p>
      <w:pPr>
        <w:ind w:left="0" w:right="0" w:firstLine="560"/>
        <w:spacing w:before="450" w:after="450" w:line="312" w:lineRule="auto"/>
      </w:pPr>
      <w:r>
        <w:rPr>
          <w:rFonts w:ascii="宋体" w:hAnsi="宋体" w:eastAsia="宋体" w:cs="宋体"/>
          <w:color w:val="000"/>
          <w:sz w:val="28"/>
          <w:szCs w:val="28"/>
        </w:rPr>
        <w:t xml:space="preserve">我一直把搞好团结作为我个人工作的重要要求之一，不利于团结的事不做，不利团结的话不说，维护财政干部形象。</w:t>
      </w:r>
    </w:p>
    <w:p>
      <w:pPr>
        <w:ind w:left="0" w:right="0" w:firstLine="560"/>
        <w:spacing w:before="450" w:after="450" w:line="312" w:lineRule="auto"/>
      </w:pPr>
      <w:r>
        <w:rPr>
          <w:rFonts w:ascii="宋体" w:hAnsi="宋体" w:eastAsia="宋体" w:cs="宋体"/>
          <w:color w:val="000"/>
          <w:sz w:val="28"/>
          <w:szCs w:val="28"/>
        </w:rPr>
        <w:t xml:space="preserve">三是在平时的机关作风上，个人也是做得比较好，十分注意工作纪律。</w:t>
      </w:r>
    </w:p>
    <w:p>
      <w:pPr>
        <w:ind w:left="0" w:right="0" w:firstLine="560"/>
        <w:spacing w:before="450" w:after="450" w:line="312" w:lineRule="auto"/>
      </w:pPr>
      <w:r>
        <w:rPr>
          <w:rFonts w:ascii="宋体" w:hAnsi="宋体" w:eastAsia="宋体" w:cs="宋体"/>
          <w:color w:val="000"/>
          <w:sz w:val="28"/>
          <w:szCs w:val="28"/>
        </w:rPr>
        <w:t xml:space="preserve">我从参加工作以来，就养成了不迟到、不早退的习惯，一般都要提前30分钟到办公室。到了办公室，就认认真真地做事，没有擅自脱岗。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二是作为财政干部，对财政工作的支持不够。</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认真学习和深刻理解局党组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今后，通过这次转变干部作风加强机关行政效能建设活动，我一定要从思想上、作风上严格要求自己，努力转变自己的工作作风，把本职工作搞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2025-06-21T02:53:04+08:00</dcterms:created>
  <dcterms:modified xsi:type="dcterms:W3CDTF">2025-06-21T02:53:04+08:00</dcterms:modified>
</cp:coreProperties>
</file>

<file path=docProps/custom.xml><?xml version="1.0" encoding="utf-8"?>
<Properties xmlns="http://schemas.openxmlformats.org/officeDocument/2006/custom-properties" xmlns:vt="http://schemas.openxmlformats.org/officeDocument/2006/docPropsVTypes"/>
</file>