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党员座谈会个人发言2024年（最终五篇）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党员座谈会个人发言2024年作为一名普通党员，唯有立足本职，锤炼“常思奋不顾身，而殉国家之急”的无我品格，强化“苟利国家生死以，岂因祸福避趋之”的担当意识，发扬“落红不是无情物，化作春泥更护花”的奉献精神，不为利益所诱、不为功名所...</w:t>
      </w:r>
    </w:p>
    <w:p>
      <w:pPr>
        <w:ind w:left="0" w:right="0" w:firstLine="560"/>
        <w:spacing w:before="450" w:after="450" w:line="312" w:lineRule="auto"/>
      </w:pPr>
      <w:r>
        <w:rPr>
          <w:rFonts w:ascii="黑体" w:hAnsi="黑体" w:eastAsia="黑体" w:cs="黑体"/>
          <w:color w:val="000000"/>
          <w:sz w:val="36"/>
          <w:szCs w:val="36"/>
          <w:b w:val="1"/>
          <w:bCs w:val="1"/>
        </w:rPr>
        <w:t xml:space="preserve">第一篇：党员座谈会个人发言2024年</w:t>
      </w:r>
    </w:p>
    <w:p>
      <w:pPr>
        <w:ind w:left="0" w:right="0" w:firstLine="560"/>
        <w:spacing w:before="450" w:after="450" w:line="312" w:lineRule="auto"/>
      </w:pPr>
      <w:r>
        <w:rPr>
          <w:rFonts w:ascii="宋体" w:hAnsi="宋体" w:eastAsia="宋体" w:cs="宋体"/>
          <w:color w:val="000"/>
          <w:sz w:val="28"/>
          <w:szCs w:val="28"/>
        </w:rPr>
        <w:t xml:space="preserve">作为一名普通党员，唯有立足本职，锤炼“常思奋不顾身，而殉国家之急”的无我品格，强化“苟利国家生死以，岂因祸福避趋之”的担当意识，发扬“落红不是无情物，化作春泥更护花”的奉献精神，不为利益所诱、不为功名所动、不为困难所惧，不断进行自我净化、自我完善、自我革新、自我提高。下面是由小文档下载网网小编为大家整理的“党员座谈会个人发言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党员座谈会个人发言2024年5篇【一】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我，牢记党的宗旨，树立全心全意为人民服务的思想；认真学习党的基本理论和国家的方针政策，坚决贯彻落实党组织、上级领导部门以及单位各项决定和要求，在关键的时光能够与党持续一致。作为一名x气象工作者，我能自觉地发扬求真务实的作风，讲实话，做实事，求实效；勤奋努力，扎实工作，认真履行好自我的职责，做好本职工作，尽力为x气象事业的发展增添一份力量。三个多月来，在大家的帮忙下，我拟定了市局党风廉政建设、精神礼貌建立工作的计划，组织与区礼貌办联合开展了“气象科普宣传”活动，启动了科学馆建设，开展了党风廉政建设宣传教育月活动，个性是在党支部、人事科、办公室的\'协助下，在大家的配合下，根据市委统一部署在我局组织开展了“深入学习实践科学发展观活动”。由于大家的支持，这些工作都取得了必须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以上小结既是把工作向大家作简要汇报，也是给自我增加一份勇气，以便作更深刻的剖析。我透过认真分析和查找，发现自我存在很多不足，主要有以下“四个不够”。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个性是近来，我参加了省局举办的新任处级干部任职培训班学习，以及此刻参加的中国气象局组织的培训，使我越来越强烈地感觉到自我的理论知识的匮乏，以前的学习太浮浅，不够深入，知识面、系统性远远不够。工作中，我也有这样的深刻体会，很多观点、道理都只是一知半解，难以阐述清楚，完整表达，让大家准确理解和把握，也就不能很好地用来指导工作。此刻，我深感学习的压力大，要学习的知识多。要改变这样的现状，仅靠单位组织安排的理论学习是远远不够的，今后我重点要加强自学，坚持系统性、持续性的学习，不能浅尝辄止。只有学好了理论，才能丰富思想，开阔思路，提升工作潜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透过系统、认真的学习，以及对照分析，我发现自我贯彻落实科学发观的意识不强，自觉性不高。主观意识不强，影响了科学发展观的贯彻落实。廉政建设、礼貌建立等工作中，基本是按照常规的方式、方法来思考、研究和布置，没有进行科学的分析、研究，构成科学发展的思路，来确保工作的科学性、系统性，以致工作中出现了不贴合科学发展观的现象。如礼貌建立以人为本的思想不突出，党风廉政建设中教育、制度、监督的协调发展不够等。这些将是我一下改善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建立工作抓得不够扎实。今年我局精神礼貌建立工作任务繁重，但很多工作还停留在计划之中，没有认真分解、落实。今年的时光快过半了，但大部分任务都没有落实好，尤其是气象文化建设方面，活动少，成效差，以致影响了大家对精神礼貌建立工作的用心性和信心。同时，由于没有很好地用科学发展观的思想来统领和指导礼貌建立工作，使精神礼貌建立工作在以人为本的方面，做得较为欠缺，“贴职工、贴工作、贴生活”的思想贯彻不足。今后，我将进一步坚持以人为本的思想，紧扣“三个贴近”开展丰富的群众性建立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我的要求不够严格。如因工作需要，有偶而的陪外单位领导吃饭的现象；由于乘职工班车上班，以致上班时光上较其他领导同志有迟到、早退现象；另外，平常与大家交流中，说话方式过于简要、随意，以致不知不觉中伤害了大家的感情。这些状况，有的存在客观因素，但主要还是主观上的因素，毕竟只要认真对待、严格要求、想方设法，问题和困难总是能够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党员座谈会个人发言2024年5篇【二】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党员座谈会个人发言2024年5篇【三】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89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党员座谈会个人发言2024年5篇【四】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党员座谈会个人发言2024年5篇【五】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县十五届人大二次会议明天就要开幕了。为了保证开好大会，我们召开这次党员代表会议，向大家简要通报一下状况，并就有关问题提几点要求，以便统一思想，明确任务，共同做好大会的各项工作。</w:t>
      </w:r>
    </w:p>
    <w:p>
      <w:pPr>
        <w:ind w:left="0" w:right="0" w:firstLine="560"/>
        <w:spacing w:before="450" w:after="450" w:line="312" w:lineRule="auto"/>
      </w:pPr>
      <w:r>
        <w:rPr>
          <w:rFonts w:ascii="宋体" w:hAnsi="宋体" w:eastAsia="宋体" w:cs="宋体"/>
          <w:color w:val="000"/>
          <w:sz w:val="28"/>
          <w:szCs w:val="28"/>
        </w:rPr>
        <w:t xml:space="preserve">一、充分认识本次会议的重要好处</w:t>
      </w:r>
    </w:p>
    <w:p>
      <w:pPr>
        <w:ind w:left="0" w:right="0" w:firstLine="560"/>
        <w:spacing w:before="450" w:after="450" w:line="312" w:lineRule="auto"/>
      </w:pPr>
      <w:r>
        <w:rPr>
          <w:rFonts w:ascii="宋体" w:hAnsi="宋体" w:eastAsia="宋体" w:cs="宋体"/>
          <w:color w:val="000"/>
          <w:sz w:val="28"/>
          <w:szCs w:val="28"/>
        </w:rPr>
        <w:t xml:space="preserve">县十五届人大二次会议，是在全县人民深入贯彻落实党的十六大和十六届三中全会精神，解放思想，干事创业，大力推进改革开放和现代化建设的新形势下召开的。这是全县人民政治生活中的一件大事。开好这次大会，对于巩固全县安定团结的政治局面，促进经济持续快速健康发展和社会各项事业全面进步，具有十分重要的好处。县委对开好这次会议十分重视，专门听取了县人大常委会党组关于会议筹备工作状况的汇报，并作了认真研究。总的要求是，透过开好本次会议，动员全县人民进一步认清形势，集思广义，群策群力，加快建设经济强县的步伐。我们必须要组织和引导全体代表，明确任务，强化职责，认真履职，圆满完成会议的各项任务。</w:t>
      </w:r>
    </w:p>
    <w:p>
      <w:pPr>
        <w:ind w:left="0" w:right="0" w:firstLine="560"/>
        <w:spacing w:before="450" w:after="450" w:line="312" w:lineRule="auto"/>
      </w:pPr>
      <w:r>
        <w:rPr>
          <w:rFonts w:ascii="宋体" w:hAnsi="宋体" w:eastAsia="宋体" w:cs="宋体"/>
          <w:color w:val="000"/>
          <w:sz w:val="28"/>
          <w:szCs w:val="28"/>
        </w:rPr>
        <w:t xml:space="preserve">二、认真听取和审议大会的各项报告</w:t>
      </w:r>
    </w:p>
    <w:p>
      <w:pPr>
        <w:ind w:left="0" w:right="0" w:firstLine="560"/>
        <w:spacing w:before="450" w:after="450" w:line="312" w:lineRule="auto"/>
      </w:pPr>
      <w:r>
        <w:rPr>
          <w:rFonts w:ascii="宋体" w:hAnsi="宋体" w:eastAsia="宋体" w:cs="宋体"/>
          <w:color w:val="000"/>
          <w:sz w:val="28"/>
          <w:szCs w:val="28"/>
        </w:rPr>
        <w:t xml:space="preserve">对大会的六项报告，各代表团要按照大会的安排，逐项进行审议。要重点审议好政府工作报告。这个报告，是根据党的十六大及十六届三中全会精神，紧密结合我县实际起草的，经过了较长时光的准备，广泛听取了各方面的意见，县委、县政府进行了认真研究。在这次人代会上，经过代表们的审议，最后由大会批准，变成全县人民的自觉行动。人大代表来自全县各个地方、各个行业和各条战线，带来了各个方面的意见和推荐，这是审议好政府工作报告的重要基础。各代表团要注意引导、启发代表紧紧围绕如何进一步推动全县国民经济持续快速健康发展和社会全面进步发表意见。要把县情和乡情结合起来，把当前工作与长远目标结合起来，多提带有全局性、关键性和建设性的议案和推荐，使会议透过的各项报告和决议，充分反映人民的要求，体现人民的意愿。</w:t>
      </w:r>
    </w:p>
    <w:p>
      <w:pPr>
        <w:ind w:left="0" w:right="0" w:firstLine="560"/>
        <w:spacing w:before="450" w:after="450" w:line="312" w:lineRule="auto"/>
      </w:pPr>
      <w:r>
        <w:rPr>
          <w:rFonts w:ascii="宋体" w:hAnsi="宋体" w:eastAsia="宋体" w:cs="宋体"/>
          <w:color w:val="000"/>
          <w:sz w:val="28"/>
          <w:szCs w:val="28"/>
        </w:rPr>
        <w:t xml:space="preserve">三、要切实搞好大会选举工作</w:t>
      </w:r>
    </w:p>
    <w:p>
      <w:pPr>
        <w:ind w:left="0" w:right="0" w:firstLine="560"/>
        <w:spacing w:before="450" w:after="450" w:line="312" w:lineRule="auto"/>
      </w:pPr>
      <w:r>
        <w:rPr>
          <w:rFonts w:ascii="宋体" w:hAnsi="宋体" w:eastAsia="宋体" w:cs="宋体"/>
          <w:color w:val="000"/>
          <w:sz w:val="28"/>
          <w:szCs w:val="28"/>
        </w:rPr>
        <w:t xml:space="preserve">根据地方组织法的规定，经县委研究，并报（上级市）县委批准，本次会议的一项重要议程是补选县人大常委会副主任、委员。搞好本次选举，对于进一步加强人大常委会领导班子建设，改善领导班子结构，增强领导班子活力，具有重要的好处。在座的都是党员代表，对做好大会选举工作负有重要职责。大家必须要切实增强政治职责感，确保顺利实现（上级市）县委和××县委的人事安排意图。为此，要注意以下两个问题：一是要正确理解（上级市）县委和××县委的人事安排意见。县委推荐给本次会议选举的人选，是严格按照中央和省委、（上级市）县委的规定，依据《干部选拔任用条例》，遵循民主集中制原则和有关程序慎重提出来的。他们的政治素质、法律政策水平和领导工作潜力都是高的，贴合德才兼备的原则和标准，贴合人大工作的实际需要。二是正确处理贯彻党委意图和依法行使民主权利的关系。党员代表要把坚持党的领导、充分发扬民主与依法行使民主权利统一齐来，讲党性、顾大局、守纪律，旗帜鲜明地支持县委提名的人选，带头贯彻县委的意图，并以自我的实际行动影响和带动其他代表正确行使民主权利，把思想统一到县委的人事安排方案上来，确保选举圆满成功。</w:t>
      </w:r>
    </w:p>
    <w:p>
      <w:pPr>
        <w:ind w:left="0" w:right="0" w:firstLine="560"/>
        <w:spacing w:before="450" w:after="450" w:line="312" w:lineRule="auto"/>
      </w:pPr>
      <w:r>
        <w:rPr>
          <w:rFonts w:ascii="宋体" w:hAnsi="宋体" w:eastAsia="宋体" w:cs="宋体"/>
          <w:color w:val="000"/>
          <w:sz w:val="28"/>
          <w:szCs w:val="28"/>
        </w:rPr>
        <w:t xml:space="preserve">四、要充分发挥代表团党组织的政治保证作用</w:t>
      </w:r>
    </w:p>
    <w:p>
      <w:pPr>
        <w:ind w:left="0" w:right="0" w:firstLine="560"/>
        <w:spacing w:before="450" w:after="450" w:line="312" w:lineRule="auto"/>
      </w:pPr>
      <w:r>
        <w:rPr>
          <w:rFonts w:ascii="宋体" w:hAnsi="宋体" w:eastAsia="宋体" w:cs="宋体"/>
          <w:color w:val="000"/>
          <w:sz w:val="28"/>
          <w:szCs w:val="28"/>
        </w:rPr>
        <w:t xml:space="preserve">做好会议期间党的工作，是加强党的领导的具体体现，也是会议顺利进行和圆满成功的重要保证。为了加强对会议的组织领导，根据中央和省、县委的有关规定，本次会议在县委的统一领导下进行，各代表团成立临时党支部。各代表团的临时党支部成员，都是各乡镇和县直部门的主要负责同志，期望大家切实负起职责，带好自我所在的代表团，确保本代表团不出现任何问题。每一位党员代表，都要自觉增强党性观念，遵守党的纪律，以自我的先锋模范作用影响带动全体代表把大会开好。要切实加强组织纪律性，任何人不得干扰会议，不准乱发材料和传单，不准传播小道消息，不准造谣中伤、诬陷他人，不准搞非组织活动。各代表团党支部书记要注意了解掌握状况，及时发现倾向性、苗头性的问题，用心主动地做好工作。要坚持民主集中制原则，严格依法办事，充分尊重代表的民主权利，支持他们充分发表意见。要加强上下联系，及时沟通状况，对一些需要反映的意见和要求，要迅速向大会主席团报告，以便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2025-07-10T09:43:01+08:00</dcterms:created>
  <dcterms:modified xsi:type="dcterms:W3CDTF">2025-07-10T09:43:01+08:00</dcterms:modified>
</cp:coreProperties>
</file>

<file path=docProps/custom.xml><?xml version="1.0" encoding="utf-8"?>
<Properties xmlns="http://schemas.openxmlformats.org/officeDocument/2006/custom-properties" xmlns:vt="http://schemas.openxmlformats.org/officeDocument/2006/docPropsVTypes"/>
</file>