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接种证查验 告家长书</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托、入学儿童预防接种证查验工作告家长书尊敬的家长：根据《中华人民共和国传染病防治法》、《疫苗流通和预防接种管理条例》和《湖北省入托、入学儿童预防接种证查验工作实施方案》等有关规定，所有入托、入学儿童在正式报名入托、入学时，必须提交《入托、...</w:t>
      </w:r>
    </w:p>
    <w:p>
      <w:pPr>
        <w:ind w:left="0" w:right="0" w:firstLine="560"/>
        <w:spacing w:before="450" w:after="450" w:line="312" w:lineRule="auto"/>
      </w:pPr>
      <w:r>
        <w:rPr>
          <w:rFonts w:ascii="宋体" w:hAnsi="宋体" w:eastAsia="宋体" w:cs="宋体"/>
          <w:color w:val="000"/>
          <w:sz w:val="28"/>
          <w:szCs w:val="28"/>
        </w:rPr>
        <w:t xml:space="preserve">入托、入学儿童预防接种证查验工作告家长书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疫苗流通和预防接种管理条例》和《湖北省入托、入学儿童预防接种证查验工作实施方案》等有关规定，所有入托、入学儿童在正式报名入托、入学时，必须提交《入托、入学儿童预防接种证查验报告》（以下简称《查验报告》），才能办理入托、入学手续。为了让每名儿童均能及时完成预防接种证查验、无证补证、疫苗补种，现将查验、补证、补种流程及要求告知如下：</w:t>
      </w:r>
    </w:p>
    <w:p>
      <w:pPr>
        <w:ind w:left="0" w:right="0" w:firstLine="560"/>
        <w:spacing w:before="450" w:after="450" w:line="312" w:lineRule="auto"/>
      </w:pPr>
      <w:r>
        <w:rPr>
          <w:rFonts w:ascii="宋体" w:hAnsi="宋体" w:eastAsia="宋体" w:cs="宋体"/>
          <w:color w:val="000"/>
          <w:sz w:val="28"/>
          <w:szCs w:val="28"/>
        </w:rPr>
        <w:t xml:space="preserve">一、查验流程</w:t>
      </w:r>
    </w:p>
    <w:p>
      <w:pPr>
        <w:ind w:left="0" w:right="0" w:firstLine="560"/>
        <w:spacing w:before="450" w:after="450" w:line="312" w:lineRule="auto"/>
      </w:pPr>
      <w:r>
        <w:rPr>
          <w:rFonts w:ascii="宋体" w:hAnsi="宋体" w:eastAsia="宋体" w:cs="宋体"/>
          <w:color w:val="000"/>
          <w:sz w:val="28"/>
          <w:szCs w:val="28"/>
        </w:rPr>
        <w:t xml:space="preserve">（一）家长自行到预防接种门诊完成预防接种证查验或者将接种证交就读学校转交接种门诊查验</w:t>
      </w:r>
    </w:p>
    <w:p>
      <w:pPr>
        <w:ind w:left="0" w:right="0" w:firstLine="560"/>
        <w:spacing w:before="450" w:after="450" w:line="312" w:lineRule="auto"/>
      </w:pPr>
      <w:r>
        <w:rPr>
          <w:rFonts w:ascii="宋体" w:hAnsi="宋体" w:eastAsia="宋体" w:cs="宋体"/>
          <w:color w:val="000"/>
          <w:sz w:val="28"/>
          <w:szCs w:val="28"/>
        </w:rPr>
        <w:t xml:space="preserve">所有入托、入学儿童在报名前，家长或监护人需携带《儿童预防接种证》，就近到乡镇卫生院、社区卫生服务中心、疾控中心或妇幼保健院等预防接种门诊进行预防接种证查验；</w:t>
      </w:r>
    </w:p>
    <w:p>
      <w:pPr>
        <w:ind w:left="0" w:right="0" w:firstLine="560"/>
        <w:spacing w:before="450" w:after="450" w:line="312" w:lineRule="auto"/>
      </w:pPr>
      <w:r>
        <w:rPr>
          <w:rFonts w:ascii="宋体" w:hAnsi="宋体" w:eastAsia="宋体" w:cs="宋体"/>
          <w:color w:val="000"/>
          <w:sz w:val="28"/>
          <w:szCs w:val="28"/>
        </w:rPr>
        <w:t xml:space="preserve">（二）预防接种门诊查验、补证、补种</w:t>
      </w:r>
    </w:p>
    <w:p>
      <w:pPr>
        <w:ind w:left="0" w:right="0" w:firstLine="560"/>
        <w:spacing w:before="450" w:after="450" w:line="312" w:lineRule="auto"/>
      </w:pPr>
      <w:r>
        <w:rPr>
          <w:rFonts w:ascii="宋体" w:hAnsi="宋体" w:eastAsia="宋体" w:cs="宋体"/>
          <w:color w:val="000"/>
          <w:sz w:val="28"/>
          <w:szCs w:val="28"/>
        </w:rPr>
        <w:t xml:space="preserve">1、有证且完成规定免疫规划程序的，出具《查验报告》,勾选“全程接种”；</w:t>
      </w:r>
    </w:p>
    <w:p>
      <w:pPr>
        <w:ind w:left="0" w:right="0" w:firstLine="560"/>
        <w:spacing w:before="450" w:after="450" w:line="312" w:lineRule="auto"/>
      </w:pPr>
      <w:r>
        <w:rPr>
          <w:rFonts w:ascii="宋体" w:hAnsi="宋体" w:eastAsia="宋体" w:cs="宋体"/>
          <w:color w:val="000"/>
          <w:sz w:val="28"/>
          <w:szCs w:val="28"/>
        </w:rPr>
        <w:t xml:space="preserve">2、对无预防接种证的，首先按程序进行证件补办，再完成接种信息查验；</w:t>
      </w:r>
    </w:p>
    <w:p>
      <w:pPr>
        <w:ind w:left="0" w:right="0" w:firstLine="560"/>
        <w:spacing w:before="450" w:after="450" w:line="312" w:lineRule="auto"/>
      </w:pPr>
      <w:r>
        <w:rPr>
          <w:rFonts w:ascii="宋体" w:hAnsi="宋体" w:eastAsia="宋体" w:cs="宋体"/>
          <w:color w:val="000"/>
          <w:sz w:val="28"/>
          <w:szCs w:val="28"/>
        </w:rPr>
        <w:t xml:space="preserve">3、存在漏种且当天可以完成补种的，补种后出具《查验报告》；</w:t>
      </w:r>
    </w:p>
    <w:p>
      <w:pPr>
        <w:ind w:left="0" w:right="0" w:firstLine="560"/>
        <w:spacing w:before="450" w:after="450" w:line="312" w:lineRule="auto"/>
      </w:pPr>
      <w:r>
        <w:rPr>
          <w:rFonts w:ascii="宋体" w:hAnsi="宋体" w:eastAsia="宋体" w:cs="宋体"/>
          <w:color w:val="000"/>
          <w:sz w:val="28"/>
          <w:szCs w:val="28"/>
        </w:rPr>
        <w:t xml:space="preserve">4、存在漏种需多次补种的，预约下次补种时间，完成全部漏种疫苗补种后再将更新的《查验报告》交予托幼机构、学校再审查。</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1、所有入托、入学儿童在正式报名入托、入学时，必须提交《查验报告》；</w:t>
      </w:r>
    </w:p>
    <w:p>
      <w:pPr>
        <w:ind w:left="0" w:right="0" w:firstLine="560"/>
        <w:spacing w:before="450" w:after="450" w:line="312" w:lineRule="auto"/>
      </w:pPr>
      <w:r>
        <w:rPr>
          <w:rFonts w:ascii="宋体" w:hAnsi="宋体" w:eastAsia="宋体" w:cs="宋体"/>
          <w:color w:val="000"/>
          <w:sz w:val="28"/>
          <w:szCs w:val="28"/>
        </w:rPr>
        <w:t xml:space="preserve">2、如您的孩子无预防接种证，请您及时到预防接种单位补证；有漏种疫苗的，请按照预防接种单位的预约时间，及时带孩子完成补种；</w:t>
      </w:r>
    </w:p>
    <w:p>
      <w:pPr>
        <w:ind w:left="0" w:right="0" w:firstLine="560"/>
        <w:spacing w:before="450" w:after="450" w:line="312" w:lineRule="auto"/>
      </w:pPr>
      <w:r>
        <w:rPr>
          <w:rFonts w:ascii="宋体" w:hAnsi="宋体" w:eastAsia="宋体" w:cs="宋体"/>
          <w:color w:val="000"/>
          <w:sz w:val="28"/>
          <w:szCs w:val="28"/>
        </w:rPr>
        <w:t xml:space="preserve">2、由于入托、入学儿童比较多，预防接种单位工作人员相对较少，请各位家长把握好到接种单位查验接种证的时间，以免贻误儿童按时入学；</w:t>
      </w:r>
    </w:p>
    <w:p>
      <w:pPr>
        <w:ind w:left="0" w:right="0" w:firstLine="560"/>
        <w:spacing w:before="450" w:after="450" w:line="312" w:lineRule="auto"/>
      </w:pPr>
      <w:r>
        <w:rPr>
          <w:rFonts w:ascii="宋体" w:hAnsi="宋体" w:eastAsia="宋体" w:cs="宋体"/>
          <w:color w:val="000"/>
          <w:sz w:val="28"/>
          <w:szCs w:val="28"/>
        </w:rPr>
        <w:t xml:space="preserve">3、确有疫苗接种禁忌证的儿童，请家长到预防接种单位申请开具《查验报告》时，携带该儿童《疾病证明书》或病历本。</w:t>
      </w:r>
    </w:p>
    <w:p>
      <w:pPr>
        <w:ind w:left="0" w:right="0" w:firstLine="560"/>
        <w:spacing w:before="450" w:after="450" w:line="312" w:lineRule="auto"/>
      </w:pPr>
      <w:r>
        <w:rPr>
          <w:rFonts w:ascii="宋体" w:hAnsi="宋体" w:eastAsia="宋体" w:cs="宋体"/>
          <w:color w:val="000"/>
          <w:sz w:val="28"/>
          <w:szCs w:val="28"/>
        </w:rPr>
        <w:t xml:space="preserve">为了孩子的按时入学和健康成长，请家长多一份理解与包容，积极配合工作人员，及时到预防接种单位办理接种证查验报告。</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2025-05-03T03:43:12+08:00</dcterms:created>
  <dcterms:modified xsi:type="dcterms:W3CDTF">2025-05-03T03:43:12+08:00</dcterms:modified>
</cp:coreProperties>
</file>

<file path=docProps/custom.xml><?xml version="1.0" encoding="utf-8"?>
<Properties xmlns="http://schemas.openxmlformats.org/officeDocument/2006/custom-properties" xmlns:vt="http://schemas.openxmlformats.org/officeDocument/2006/docPropsVTypes"/>
</file>