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国土资源局关于一季度重点工作进展情况的报告[优秀范文5篇]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关于一季度重点工作进展情况的报告国土资源局关于一季度重点工作进展情况的报告县委督查室：根据《x县关于贯彻落实自治区第十二次党代会报告主要任务分工落实方案》（贺党发〔xxxx〕xx号）和《关于将中共x市委xx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根据《x县关于贯彻落实自治区第十二次党代会报告主要任务分工落实方案》（贺党发〔xxxx〕xx号）和《关于将中共x市委xxxx年工作要点中涉及我县任务分工内容进行分解的通知》（贺党发〔xxxx〕xx号）分工要求，结合我局工作实际，现将一季度重点工作进展情况报告如下：</w:t>
      </w:r>
    </w:p>
    <w:p>
      <w:pPr>
        <w:ind w:left="0" w:right="0" w:firstLine="560"/>
        <w:spacing w:before="450" w:after="450" w:line="312" w:lineRule="auto"/>
      </w:pPr>
      <w:r>
        <w:rPr>
          <w:rFonts w:ascii="宋体" w:hAnsi="宋体" w:eastAsia="宋体" w:cs="宋体"/>
          <w:color w:val="000"/>
          <w:sz w:val="28"/>
          <w:szCs w:val="28"/>
        </w:rPr>
        <w:t xml:space="preserve">一、深入推进生态靓县，倾力建设沿黄生态经济带明星县第二项任务筑牢x生态安全屏障中“依托x市‘三区三线’规划，坚持保护优先、自然恢复为主，深入推进城市修补、生态修复试点工作”进展情况：</w:t>
      </w:r>
    </w:p>
    <w:p>
      <w:pPr>
        <w:ind w:left="0" w:right="0" w:firstLine="560"/>
        <w:spacing w:before="450" w:after="450" w:line="312" w:lineRule="auto"/>
      </w:pPr>
      <w:r>
        <w:rPr>
          <w:rFonts w:ascii="宋体" w:hAnsi="宋体" w:eastAsia="宋体" w:cs="宋体"/>
          <w:color w:val="000"/>
          <w:sz w:val="28"/>
          <w:szCs w:val="28"/>
        </w:rPr>
        <w:t xml:space="preserve">我局于xxxx年xx月在x县土地利用总体规划调整完善时，优先划定位于x镇内的中心城区规划红线、永久基本农田保护红线和x县生态保护红线。</w:t>
      </w:r>
    </w:p>
    <w:p>
      <w:pPr>
        <w:ind w:left="0" w:right="0" w:firstLine="560"/>
        <w:spacing w:before="450" w:after="450" w:line="312" w:lineRule="auto"/>
      </w:pPr>
      <w:r>
        <w:rPr>
          <w:rFonts w:ascii="宋体" w:hAnsi="宋体" w:eastAsia="宋体" w:cs="宋体"/>
          <w:color w:val="000"/>
          <w:sz w:val="28"/>
          <w:szCs w:val="28"/>
        </w:rPr>
        <w:t xml:space="preserve">划定后，x县中心城区与县住建局编制的x县县域总体规划相一致，划定中心城区面积为x.xx万亩，范围主要包括红旗沟以南、第二农场渠以东、汉延渠以西、x山路以北区域，均位于x镇境内。x县生态保护红线面积为xx.x万亩，将x县x山自然保护区核心区和缓冲区划入生态保护红线范围内，实行严格保护。</w:t>
      </w:r>
    </w:p>
    <w:p>
      <w:pPr>
        <w:ind w:left="0" w:right="0" w:firstLine="560"/>
        <w:spacing w:before="450" w:after="450" w:line="312" w:lineRule="auto"/>
      </w:pPr>
      <w:r>
        <w:rPr>
          <w:rFonts w:ascii="宋体" w:hAnsi="宋体" w:eastAsia="宋体" w:cs="宋体"/>
          <w:color w:val="000"/>
          <w:sz w:val="28"/>
          <w:szCs w:val="28"/>
        </w:rPr>
        <w:t xml:space="preserve">xxxx年x月，我局完成x县永久基本农田划定工作，划定永久基本农田保护红线面积xx.xx万亩，x县四镇一乡、x农牧场、京星农牧场和暖泉农场均有分布。</w:t>
      </w:r>
    </w:p>
    <w:p>
      <w:pPr>
        <w:ind w:left="0" w:right="0" w:firstLine="560"/>
        <w:spacing w:before="450" w:after="450" w:line="312" w:lineRule="auto"/>
      </w:pPr>
      <w:r>
        <w:rPr>
          <w:rFonts w:ascii="宋体" w:hAnsi="宋体" w:eastAsia="宋体" w:cs="宋体"/>
          <w:color w:val="000"/>
          <w:sz w:val="28"/>
          <w:szCs w:val="28"/>
        </w:rPr>
        <w:t xml:space="preserve">二、深入推进乡村振兴，加快城乡融合发展第四项任务增强农村发展活力中“推进农村土地制度改革，贯彻落实农村土地‘三权分置’制度”进展情况：</w:t>
      </w:r>
    </w:p>
    <w:p>
      <w:pPr>
        <w:ind w:left="0" w:right="0" w:firstLine="560"/>
        <w:spacing w:before="450" w:after="450" w:line="312" w:lineRule="auto"/>
      </w:pPr>
      <w:r>
        <w:rPr>
          <w:rFonts w:ascii="宋体" w:hAnsi="宋体" w:eastAsia="宋体" w:cs="宋体"/>
          <w:color w:val="000"/>
          <w:sz w:val="28"/>
          <w:szCs w:val="28"/>
        </w:rPr>
        <w:t xml:space="preserve">为深入推进农村土地制度改革，为贯彻落实农村土地“三权分置”制度奠定坚实基础，我局加快开展农村宅基地和房屋“两权合一”登记发证工作。目前，正在开展x乡农村宅基地和房屋权属调查工作，已完成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为确保农村宅基地和房屋“两权合一”登记发证工作顺利开展，在开展权属调查工作的同时，我局采取多种形式进行广泛宣传，先后印制宣传资料xxxx份，由确权工作人员携带向农民群众发放，现场为群众答疑解惑。目前，已发放xxxx余份，宣传效果明显。</w:t>
      </w:r>
    </w:p>
    <w:p>
      <w:pPr>
        <w:ind w:left="0" w:right="0" w:firstLine="560"/>
        <w:spacing w:before="450" w:after="450" w:line="312" w:lineRule="auto"/>
      </w:pPr>
      <w:r>
        <w:rPr>
          <w:rFonts w:ascii="宋体" w:hAnsi="宋体" w:eastAsia="宋体" w:cs="宋体"/>
          <w:color w:val="000"/>
          <w:sz w:val="28"/>
          <w:szCs w:val="28"/>
        </w:rPr>
        <w:t xml:space="preserve">三、深入推进乡村振兴，加快城乡融合发展第四项任务增强农村发展活力中“稳妥推进农村宅基地改革试点，加快推进宅基地使用权和房屋所有权‘两证合一’不动产登记发证工作”进展情况：</w:t>
      </w:r>
    </w:p>
    <w:p>
      <w:pPr>
        <w:ind w:left="0" w:right="0" w:firstLine="560"/>
        <w:spacing w:before="450" w:after="450" w:line="312" w:lineRule="auto"/>
      </w:pPr>
      <w:r>
        <w:rPr>
          <w:rFonts w:ascii="宋体" w:hAnsi="宋体" w:eastAsia="宋体" w:cs="宋体"/>
          <w:color w:val="000"/>
          <w:sz w:val="28"/>
          <w:szCs w:val="28"/>
        </w:rPr>
        <w:t xml:space="preserve">xxxx年底，我局已在x镇欣荣村率先开展宅基地‘两证合一’不动产登记发证工作，今年x月起，全面推进全县农村宅基地‘两证合一’不动产登记发证。目前，正在开展x镇、常信乡农村宅基地和房屋权属调查工作，已完成x村xx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三、深入推进现代化建设，加快建设美丽宜居城市第一项任务增强农村发展活力中“以x市‘两个率先’为目标，奋力打赢‘四大战役’，加快建设沿黄生态经济带明星县，全面融入x市‘两翼齐飞’规划定位”进展情况：</w:t>
      </w:r>
    </w:p>
    <w:p>
      <w:pPr>
        <w:ind w:left="0" w:right="0" w:firstLine="560"/>
        <w:spacing w:before="450" w:after="450" w:line="312" w:lineRule="auto"/>
      </w:pPr>
      <w:r>
        <w:rPr>
          <w:rFonts w:ascii="宋体" w:hAnsi="宋体" w:eastAsia="宋体" w:cs="宋体"/>
          <w:color w:val="000"/>
          <w:sz w:val="28"/>
          <w:szCs w:val="28"/>
        </w:rPr>
        <w:t xml:space="preserve">围绕x市“两个率先”为目标和我县“四大战役”部署要求，重点做好以下几项工作：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认真执行国家产业政策和供地政策，加大土地供应力度，进一步盘活用好存量土地，切实提高土地节约集约利用水平。一季度，全县已供应土地xx宗，面积xxxx.xx亩，出让金收入xxxxx万元。二是积极落实国家新型城镇化战略要求，优先保障美丽乡村和小城镇建设用地需求，为x农牧场小城镇建设项目留足新增建设用地指标。三是提升服务水平，为重点项目建设开辟绿色通道，积极对接，协助办理土地手续，提供保姆式服务，营造良好的发展环境。</w:t>
      </w:r>
    </w:p>
    <w:p>
      <w:pPr>
        <w:ind w:left="0" w:right="0" w:firstLine="560"/>
        <w:spacing w:before="450" w:after="450" w:line="312" w:lineRule="auto"/>
      </w:pPr>
      <w:r>
        <w:rPr>
          <w:rFonts w:ascii="宋体" w:hAnsi="宋体" w:eastAsia="宋体" w:cs="宋体"/>
          <w:color w:val="000"/>
          <w:sz w:val="28"/>
          <w:szCs w:val="28"/>
        </w:rPr>
        <w:t xml:space="preserve">四、落实自治区第十二次党代会报告主要任务分工第xx项“落实生态保护和一体化修复要求，加大x山天然林保护力度，加强封山禁牧工作，加强x山砂石厂生态恢复和整改工作，严厉打击偷采、盗猎、倾倒危险废物及垃圾等破坏x山自然保护区环境行为”进展情况：</w:t>
      </w:r>
    </w:p>
    <w:p>
      <w:pPr>
        <w:ind w:left="0" w:right="0" w:firstLine="560"/>
        <w:spacing w:before="450" w:after="450" w:line="312" w:lineRule="auto"/>
      </w:pPr>
      <w:r>
        <w:rPr>
          <w:rFonts w:ascii="宋体" w:hAnsi="宋体" w:eastAsia="宋体" w:cs="宋体"/>
          <w:color w:val="000"/>
          <w:sz w:val="28"/>
          <w:szCs w:val="28"/>
        </w:rPr>
        <w:t xml:space="preserve">x县金山宰牛沟砂石采矿区位于x县x村庄西侧，东至开采区拦洪坝，南至x县x村农渠，西至x山自然保护区封育围栏，北至x县xxxx规划砂石开采区。现金山宰牛沟x家砂石企业采矿权已于xxxx年x月xx日全部到期，依据《矿产资源开采登记办法》第七条规定，我局已申请县人民政府关停宰牛沟x家砂石企业，县人民政府于xxxx年x月x日下发关停批复。自我县金山宰牛沟x家砂石企业采矿权许可证到期依法关停后，我局始终保持打击非法盗采矿产资源行为的高压态势：一是采取在通往xx麓南北道路上设置限高杆和安装高清摄像头。二是实行联合执法、分段巡查与重点点位蹲守相结合的方式，不断加大巡查力度和密度，实行xx小时不间断巡查，今年一季度共计开展矿山巡查xx余次，做到发现一起，制止一起，处理一起，对非法盗采行为零容忍。三是积极争取自治区矿山治理资金，对我县金山宰牛沟环境问题进行恢复治理。</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第二篇：一季度重点工作进展情况</w:t>
      </w:r>
    </w:p>
    <w:p>
      <w:pPr>
        <w:ind w:left="0" w:right="0" w:firstLine="560"/>
        <w:spacing w:before="450" w:after="450" w:line="312" w:lineRule="auto"/>
      </w:pPr>
      <w:r>
        <w:rPr>
          <w:rFonts w:ascii="宋体" w:hAnsi="宋体" w:eastAsia="宋体" w:cs="宋体"/>
          <w:color w:val="000"/>
          <w:sz w:val="28"/>
          <w:szCs w:val="28"/>
        </w:rPr>
        <w:t xml:space="preserve">中共盐山县委农工部</w:t>
      </w:r>
    </w:p>
    <w:p>
      <w:pPr>
        <w:ind w:left="0" w:right="0" w:firstLine="560"/>
        <w:spacing w:before="450" w:after="450" w:line="312" w:lineRule="auto"/>
      </w:pPr>
      <w:r>
        <w:rPr>
          <w:rFonts w:ascii="宋体" w:hAnsi="宋体" w:eastAsia="宋体" w:cs="宋体"/>
          <w:color w:val="000"/>
          <w:sz w:val="28"/>
          <w:szCs w:val="28"/>
        </w:rPr>
        <w:t xml:space="preserve">关于2024年一季度工作总结及下一步工作计划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今年一季度，县委农工部围绕着新农村建设和农业产业化两项重点工作，精心谋划、真抓实干，农业农村工作呈现良好的发展态势。</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（一）新农村建设工作。</w:t>
      </w:r>
    </w:p>
    <w:p>
      <w:pPr>
        <w:ind w:left="0" w:right="0" w:firstLine="560"/>
        <w:spacing w:before="450" w:after="450" w:line="312" w:lineRule="auto"/>
      </w:pPr>
      <w:r>
        <w:rPr>
          <w:rFonts w:ascii="宋体" w:hAnsi="宋体" w:eastAsia="宋体" w:cs="宋体"/>
          <w:color w:val="000"/>
          <w:sz w:val="28"/>
          <w:szCs w:val="28"/>
        </w:rPr>
        <w:t xml:space="preserve">1、新民居建设情况。按照省、市文件精神，结合我县实际，按照突出城镇周边地区、产业聚集区、战略重点区、特色产业明显区的原则，并优先选择原拆原建或利用废弃地的村庄，拟定了杨集乡王打狼村、庆云镇白庙村、圣佛镇王庄村、沙窝村、东圣佛村、望树镇于庵村、后店村等7个村为2024省级新民居建设示范村申报对象。以上7个村经县国土局和住建局审核，符合土地利用总体规划和县域镇村体系规划，目前，正上报县新民居建设指挥部待领导审批后上报市新民居建设办公室。</w:t>
      </w:r>
    </w:p>
    <w:p>
      <w:pPr>
        <w:ind w:left="0" w:right="0" w:firstLine="560"/>
        <w:spacing w:before="450" w:after="450" w:line="312" w:lineRule="auto"/>
      </w:pPr>
      <w:r>
        <w:rPr>
          <w:rFonts w:ascii="宋体" w:hAnsi="宋体" w:eastAsia="宋体" w:cs="宋体"/>
          <w:color w:val="000"/>
          <w:sz w:val="28"/>
          <w:szCs w:val="28"/>
        </w:rPr>
        <w:t xml:space="preserve">2、积极实施新农村建设整村推进工程。每个乡（镇）确定了7—9个新农村建设重点村，实施新农村建设整村推进工程，安排了部门结对帮扶。目前，帮扶工作正在积极的推进。</w:t>
      </w:r>
    </w:p>
    <w:p>
      <w:pPr>
        <w:ind w:left="0" w:right="0" w:firstLine="560"/>
        <w:spacing w:before="450" w:after="450" w:line="312" w:lineRule="auto"/>
      </w:pPr>
      <w:r>
        <w:rPr>
          <w:rFonts w:ascii="宋体" w:hAnsi="宋体" w:eastAsia="宋体" w:cs="宋体"/>
          <w:color w:val="000"/>
          <w:sz w:val="28"/>
          <w:szCs w:val="28"/>
        </w:rPr>
        <w:t xml:space="preserve">（二）农业产业化工作。</w:t>
      </w:r>
    </w:p>
    <w:p>
      <w:pPr>
        <w:ind w:left="0" w:right="0" w:firstLine="560"/>
        <w:spacing w:before="450" w:after="450" w:line="312" w:lineRule="auto"/>
      </w:pPr>
      <w:r>
        <w:rPr>
          <w:rFonts w:ascii="宋体" w:hAnsi="宋体" w:eastAsia="宋体" w:cs="宋体"/>
          <w:color w:val="000"/>
          <w:sz w:val="28"/>
          <w:szCs w:val="28"/>
        </w:rPr>
        <w:t xml:space="preserve">积极做好2024农业产业重点龙头企业的监测和申报工作。</w:t>
      </w:r>
    </w:p>
    <w:p>
      <w:pPr>
        <w:ind w:left="0" w:right="0" w:firstLine="560"/>
        <w:spacing w:before="450" w:after="450" w:line="312" w:lineRule="auto"/>
      </w:pPr>
      <w:r>
        <w:rPr>
          <w:rFonts w:ascii="宋体" w:hAnsi="宋体" w:eastAsia="宋体" w:cs="宋体"/>
          <w:color w:val="000"/>
          <w:sz w:val="28"/>
          <w:szCs w:val="28"/>
        </w:rPr>
        <w:t xml:space="preserve">1、按照冀产办[2024]1号文件要求，对我县河北益民养殖服务有限公司和沧州恩际生物制品有限公司2家企业进行了监测，现已将监测材料报省农业产业化办公室。</w:t>
      </w:r>
    </w:p>
    <w:p>
      <w:pPr>
        <w:ind w:left="0" w:right="0" w:firstLine="560"/>
        <w:spacing w:before="450" w:after="450" w:line="312" w:lineRule="auto"/>
      </w:pPr>
      <w:r>
        <w:rPr>
          <w:rFonts w:ascii="宋体" w:hAnsi="宋体" w:eastAsia="宋体" w:cs="宋体"/>
          <w:color w:val="000"/>
          <w:sz w:val="28"/>
          <w:szCs w:val="28"/>
        </w:rPr>
        <w:t xml:space="preserve">2、经农业产业化办公室审核、筛选，申报了河北托普饲料有限责任公司等30家企业为2024农业产业化市级重点龙头企业，目前，以上企业已报市农业产业化办公室待批。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（一）新农村建设工作计划</w:t>
      </w:r>
    </w:p>
    <w:p>
      <w:pPr>
        <w:ind w:left="0" w:right="0" w:firstLine="560"/>
        <w:spacing w:before="450" w:after="450" w:line="312" w:lineRule="auto"/>
      </w:pPr>
      <w:r>
        <w:rPr>
          <w:rFonts w:ascii="宋体" w:hAnsi="宋体" w:eastAsia="宋体" w:cs="宋体"/>
          <w:color w:val="000"/>
          <w:sz w:val="28"/>
          <w:szCs w:val="28"/>
        </w:rPr>
        <w:t xml:space="preserve">科学把握工作节奏和建设进程，坚持以人为本，因地制宜，积极稳妥推进农村新民居建设。</w:t>
      </w:r>
    </w:p>
    <w:p>
      <w:pPr>
        <w:ind w:left="0" w:right="0" w:firstLine="560"/>
        <w:spacing w:before="450" w:after="450" w:line="312" w:lineRule="auto"/>
      </w:pPr>
      <w:r>
        <w:rPr>
          <w:rFonts w:ascii="宋体" w:hAnsi="宋体" w:eastAsia="宋体" w:cs="宋体"/>
          <w:color w:val="000"/>
          <w:sz w:val="28"/>
          <w:szCs w:val="28"/>
        </w:rPr>
        <w:t xml:space="preserve">1、坚持“两手抓”，一手抓稳步推进，巩固完善已有示范村，谋划启动新的示范村，不断扩大新民居建设的成果；一手抓规范运作，充分考虑广大农民的意愿，严格按政策办事，让群众满意，切实把好事办好。</w:t>
      </w:r>
    </w:p>
    <w:p>
      <w:pPr>
        <w:ind w:left="0" w:right="0" w:firstLine="560"/>
        <w:spacing w:before="450" w:after="450" w:line="312" w:lineRule="auto"/>
      </w:pPr>
      <w:r>
        <w:rPr>
          <w:rFonts w:ascii="宋体" w:hAnsi="宋体" w:eastAsia="宋体" w:cs="宋体"/>
          <w:color w:val="000"/>
          <w:sz w:val="28"/>
          <w:szCs w:val="28"/>
        </w:rPr>
        <w:t xml:space="preserve">2、加强资源整合。积极探索有效措施，加大资源整合力度，集中力量解决新民居示范村基础设施建设配套问题。</w:t>
      </w:r>
    </w:p>
    <w:p>
      <w:pPr>
        <w:ind w:left="0" w:right="0" w:firstLine="560"/>
        <w:spacing w:before="450" w:after="450" w:line="312" w:lineRule="auto"/>
      </w:pPr>
      <w:r>
        <w:rPr>
          <w:rFonts w:ascii="宋体" w:hAnsi="宋体" w:eastAsia="宋体" w:cs="宋体"/>
          <w:color w:val="000"/>
          <w:sz w:val="28"/>
          <w:szCs w:val="28"/>
        </w:rPr>
        <w:t xml:space="preserve">（二）、农业产业化工作计划</w:t>
      </w:r>
    </w:p>
    <w:p>
      <w:pPr>
        <w:ind w:left="0" w:right="0" w:firstLine="560"/>
        <w:spacing w:before="450" w:after="450" w:line="312" w:lineRule="auto"/>
      </w:pPr>
      <w:r>
        <w:rPr>
          <w:rFonts w:ascii="宋体" w:hAnsi="宋体" w:eastAsia="宋体" w:cs="宋体"/>
          <w:color w:val="000"/>
          <w:sz w:val="28"/>
          <w:szCs w:val="28"/>
        </w:rPr>
        <w:t xml:space="preserve">1、创建农业园区，推动现代农业又好又快发展。按照政府引导、市场化运作的思路，坚持“谁投资、谁经营、谁受益”的原则，以专业大户、农民专业合作社、农业龙头为建设主体，积极引导工商企业以及全社会广泛参与</w:t>
      </w:r>
    </w:p>
    <w:p>
      <w:pPr>
        <w:ind w:left="0" w:right="0" w:firstLine="560"/>
        <w:spacing w:before="450" w:after="450" w:line="312" w:lineRule="auto"/>
      </w:pPr>
      <w:r>
        <w:rPr>
          <w:rFonts w:ascii="宋体" w:hAnsi="宋体" w:eastAsia="宋体" w:cs="宋体"/>
          <w:color w:val="000"/>
          <w:sz w:val="28"/>
          <w:szCs w:val="28"/>
        </w:rPr>
        <w:t xml:space="preserve">园区建设和经营。要重点抓好总投资4亿元的温氏集团生猪养殖项目，组建以边务乡千亩蔬菜生产示范区和以吉盐牧业为主体的万亩现代农业园区。要按照一、二、三产业联动发展的思路，因地制宜，合理布局加工，营销、休闲观光等配套设施，引导各种要素向园区集聚，延长产业链条，健全产业体系，拓展农业功能，提高农业生产力。单位面积产出比周边同类产区高20％以上。</w:t>
      </w:r>
    </w:p>
    <w:p>
      <w:pPr>
        <w:ind w:left="0" w:right="0" w:firstLine="560"/>
        <w:spacing w:before="450" w:after="450" w:line="312" w:lineRule="auto"/>
      </w:pPr>
      <w:r>
        <w:rPr>
          <w:rFonts w:ascii="宋体" w:hAnsi="宋体" w:eastAsia="宋体" w:cs="宋体"/>
          <w:color w:val="000"/>
          <w:sz w:val="28"/>
          <w:szCs w:val="28"/>
        </w:rPr>
        <w:t xml:space="preserve">2、建立农业产业化龙头企业协会组织，促进产业化升级。</w:t>
      </w:r>
    </w:p>
    <w:p>
      <w:pPr>
        <w:ind w:left="0" w:right="0" w:firstLine="560"/>
        <w:spacing w:before="450" w:after="450" w:line="312" w:lineRule="auto"/>
      </w:pPr>
      <w:r>
        <w:rPr>
          <w:rFonts w:ascii="宋体" w:hAnsi="宋体" w:eastAsia="宋体" w:cs="宋体"/>
          <w:color w:val="000"/>
          <w:sz w:val="28"/>
          <w:szCs w:val="28"/>
        </w:rPr>
        <w:t xml:space="preserve">通过征求我县农业产业化龙头企业的意见，本着沟通、服务、自律、发展的宗旨，建立龙头企业协会组织。架起企业与金融部门、政府部门、企业之间沟通联合的桥梁，实现优势互补，诚信经营，共同发展，从而促进我县农业产业化升级。</w:t>
      </w:r>
    </w:p>
    <w:p>
      <w:pPr>
        <w:ind w:left="0" w:right="0" w:firstLine="560"/>
        <w:spacing w:before="450" w:after="450" w:line="312" w:lineRule="auto"/>
      </w:pPr>
      <w:r>
        <w:rPr>
          <w:rFonts w:ascii="宋体" w:hAnsi="宋体" w:eastAsia="宋体" w:cs="宋体"/>
          <w:color w:val="000"/>
          <w:sz w:val="28"/>
          <w:szCs w:val="28"/>
        </w:rPr>
        <w:t xml:space="preserve">盐山县委农工部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按照市政府常务会议通知要求，现将一季度农业占线重点工作汇报如下：</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大棚房”清理整治工作。经排查全市发现三类问题“大棚房”49个，清理整治工作已于3月31日全面整改到，完成率100%，现已达到复垦复耕的要求，可恢复农业生产用途。并顺利通过省、市大棚房专项验收组实地实测验收</w:t>
      </w:r>
    </w:p>
    <w:p>
      <w:pPr>
        <w:ind w:left="0" w:right="0" w:firstLine="560"/>
        <w:spacing w:before="450" w:after="450" w:line="312" w:lineRule="auto"/>
      </w:pPr>
      <w:r>
        <w:rPr>
          <w:rFonts w:ascii="宋体" w:hAnsi="宋体" w:eastAsia="宋体" w:cs="宋体"/>
          <w:color w:val="000"/>
          <w:sz w:val="28"/>
          <w:szCs w:val="28"/>
        </w:rPr>
        <w:t xml:space="preserve">2、春耕生产工作。一是结构调整。按照“优玉米、增大豆、扩蔬菜”的原则，我市今年玉米面积调整为75.16万亩，大豆面积增加到255万亩，水稻面积稳定在83.2万亩,特色经济作物面积扩大到35.8万亩。二是园区建设。全市已落实农业科技示范园区50处，其中万亩基地20处，核心区示范面积14万亩。包括水稻园区9处，其中万亩基地3处；大豆园区30处，其中万亩基地13处，将重点打造海北镇南华省级一流示范园区，与台湾永和集团合作的，以永和为中心，辐射前进、向荣共同建设的5万亩“永和农场”以及前进、海北等高标准大豆园区，全部1.1米大垄种植；玉米园区4处，其中万亩基地2处；瓜菜园区5处，其中万亩基地1处；高粱园区1处；菇娘万亩园区1处。三是生产资金需求和筹集情况。全市备春耕生产共需资金15亿元，其中银行贷款10.38亿元，目前已到位11.71亿元，其中农民自筹4.62亿元，银行贷款7.09亿元，剩余贷款资金将在春播前可全部下摆到位；需化肥11万吨，种子总需求量为2.5万吨（含农民自留大豆种0.15万吨）；种子价格分别为玉米种子20元/斤，水稻种子4元/斤，大豆种子3元/斤，价格与去年持平；农药750吨，；另外，所需的柴油6500吨，农膜1200吨，我市市场全部能够满足。</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1、“光伏”产业。全市68个电站正在进行审计决算，同时在进行国网数据接入工作，共带动9525户贫困户，按照年末发电量进行分红，属于资产收益类分红。</w:t>
      </w:r>
    </w:p>
    <w:p>
      <w:pPr>
        <w:ind w:left="0" w:right="0" w:firstLine="560"/>
        <w:spacing w:before="450" w:after="450" w:line="312" w:lineRule="auto"/>
      </w:pPr>
      <w:r>
        <w:rPr>
          <w:rFonts w:ascii="宋体" w:hAnsi="宋体" w:eastAsia="宋体" w:cs="宋体"/>
          <w:color w:val="000"/>
          <w:sz w:val="28"/>
          <w:szCs w:val="28"/>
        </w:rPr>
        <w:t xml:space="preserve">2、“大秸秆”产业。今年不再增加秸秆打包合作社的数量，对已建成的秸秆打包合作社精心管理，高效运作，确保秸秆打包合作社资产不流失，贫困户收益不减少。同时继续执行《海伦市2024年扶贫产业实施方案》中关于秸秆打包合作社相关政策，去年成立的185个合作社今年继续带动5943户贫困户。</w:t>
      </w:r>
    </w:p>
    <w:p>
      <w:pPr>
        <w:ind w:left="0" w:right="0" w:firstLine="560"/>
        <w:spacing w:before="450" w:after="450" w:line="312" w:lineRule="auto"/>
      </w:pPr>
      <w:r>
        <w:rPr>
          <w:rFonts w:ascii="宋体" w:hAnsi="宋体" w:eastAsia="宋体" w:cs="宋体"/>
          <w:color w:val="000"/>
          <w:sz w:val="28"/>
          <w:szCs w:val="28"/>
        </w:rPr>
        <w:t xml:space="preserve">3、“大鹅”产业。落实有意愿养殖贫困户14588户，基本实现贫困户全覆盖，其中自养3584户，原有基地代养5696户，新建49个代养基地带动5308户。预计在6月初前所有乡镇鹅雏全部到位。</w:t>
      </w:r>
    </w:p>
    <w:p>
      <w:pPr>
        <w:ind w:left="0" w:right="0" w:firstLine="560"/>
        <w:spacing w:before="450" w:after="450" w:line="312" w:lineRule="auto"/>
      </w:pPr>
      <w:r>
        <w:rPr>
          <w:rFonts w:ascii="宋体" w:hAnsi="宋体" w:eastAsia="宋体" w:cs="宋体"/>
          <w:color w:val="000"/>
          <w:sz w:val="28"/>
          <w:szCs w:val="28"/>
        </w:rPr>
        <w:t xml:space="preserve">4、“小菜园”产业。落实种植小菜园的贫困户为14748户，种植总面积8540亩，基本实现贫困户全覆盖，主要种植玉米、蒲公英、毛葱、马铃薯、蔬菜等。其中，实现“一村一品”整村推进小菜园的有106个村，23个村统一流转全村贫困户小菜园，包含了27003户农户，种植面积13043亩，小菜园种植正在落实中，5月底前可全部完成。</w:t>
      </w:r>
    </w:p>
    <w:p>
      <w:pPr>
        <w:ind w:left="0" w:right="0" w:firstLine="560"/>
        <w:spacing w:before="450" w:after="450" w:line="312" w:lineRule="auto"/>
      </w:pPr>
      <w:r>
        <w:rPr>
          <w:rFonts w:ascii="宋体" w:hAnsi="宋体" w:eastAsia="宋体" w:cs="宋体"/>
          <w:color w:val="000"/>
          <w:sz w:val="28"/>
          <w:szCs w:val="28"/>
        </w:rPr>
        <w:t xml:space="preserve">5、“小菜窖”产业。全市共有5个乡镇计划新建小菜窖11个，规模约在1300立方米，能够带动贫困户440户，小菜窖所有权归村集体所有。预计在9月前全部建设完成，投入使用。</w:t>
      </w:r>
    </w:p>
    <w:p>
      <w:pPr>
        <w:ind w:left="0" w:right="0" w:firstLine="560"/>
        <w:spacing w:before="450" w:after="450" w:line="312" w:lineRule="auto"/>
      </w:pPr>
      <w:r>
        <w:rPr>
          <w:rFonts w:ascii="宋体" w:hAnsi="宋体" w:eastAsia="宋体" w:cs="宋体"/>
          <w:color w:val="000"/>
          <w:sz w:val="28"/>
          <w:szCs w:val="28"/>
        </w:rPr>
        <w:t xml:space="preserve">6、“小农（林）场”产业。全市已经组建的小农场有367个，总面积7185公顷，带动贫困户7722户，主要种植大豆、玉米、大豆等作物，预计到5月中旬左右可全部落实落靠。在扶贫林建设上，全市新建扶贫林190处，种植杨树、云杉、小城黑等品种，面积约642公顷，带动11260户贫困户，贫困户以入股的形式参与扶贫林建设，村集体以土地入股占30%股份，贫困户以政府奖励扶持资金加入股资金或投工投劳等入股占70%股份，扶贫林收益由村集体和贫困户按照三七比例进行分配，村集体得收益的30%，贫困户得收益的70%。目前，扶贫林已基本栽种结束。</w:t>
      </w:r>
    </w:p>
    <w:p>
      <w:pPr>
        <w:ind w:left="0" w:right="0" w:firstLine="560"/>
        <w:spacing w:before="450" w:after="450" w:line="312" w:lineRule="auto"/>
      </w:pPr>
      <w:r>
        <w:rPr>
          <w:rFonts w:ascii="宋体" w:hAnsi="宋体" w:eastAsia="宋体" w:cs="宋体"/>
          <w:color w:val="000"/>
          <w:sz w:val="28"/>
          <w:szCs w:val="28"/>
        </w:rPr>
        <w:t xml:space="preserve">7、“小牧场”产业。共有4048户贫困户参与小牧园产业，主要养殖鸡、鸭、猪、牛、羊等，其中自养2425户，新建13个代养基地带动1623户贫困户。目前，各乡镇正在进行畜禽选购中，预计5月末左右采购完成。</w:t>
      </w:r>
    </w:p>
    <w:p>
      <w:pPr>
        <w:ind w:left="0" w:right="0" w:firstLine="560"/>
        <w:spacing w:before="450" w:after="450" w:line="312" w:lineRule="auto"/>
      </w:pPr>
      <w:r>
        <w:rPr>
          <w:rFonts w:ascii="宋体" w:hAnsi="宋体" w:eastAsia="宋体" w:cs="宋体"/>
          <w:color w:val="000"/>
          <w:sz w:val="28"/>
          <w:szCs w:val="28"/>
        </w:rPr>
        <w:t xml:space="preserve">8、劳务输出。截止到目前全市统计的外出务工贫困人员共计3381人。另外，各乡镇还为贫困人员提供护林员、保洁员等小型公益岗位1922个。</w:t>
      </w:r>
    </w:p>
    <w:p>
      <w:pPr>
        <w:ind w:left="0" w:right="0" w:firstLine="560"/>
        <w:spacing w:before="450" w:after="450" w:line="312" w:lineRule="auto"/>
      </w:pPr>
      <w:r>
        <w:rPr>
          <w:rFonts w:ascii="宋体" w:hAnsi="宋体" w:eastAsia="宋体" w:cs="宋体"/>
          <w:color w:val="000"/>
          <w:sz w:val="28"/>
          <w:szCs w:val="28"/>
        </w:rPr>
        <w:t xml:space="preserve">9、资产收益类项目。2024年预计在向荣镇向前村、向国村建食用菌生产基地投资1000万元，伦河镇护伦村建食用菌生产基地投资300万元，爱民乡勤俭村建食用菌生产基地投资200万元，前进镇双泉村的食用菌生产基地建食用菌生产基地投资200万元，海北镇西安村建采摘园投资38.5万元，目前以上项目正在设计、评审。</w:t>
      </w:r>
    </w:p>
    <w:p>
      <w:pPr>
        <w:ind w:left="0" w:right="0" w:firstLine="560"/>
        <w:spacing w:before="450" w:after="450" w:line="312" w:lineRule="auto"/>
      </w:pPr>
      <w:r>
        <w:rPr>
          <w:rFonts w:ascii="宋体" w:hAnsi="宋体" w:eastAsia="宋体" w:cs="宋体"/>
          <w:color w:val="000"/>
          <w:sz w:val="28"/>
          <w:szCs w:val="28"/>
        </w:rPr>
        <w:t xml:space="preserve">10、是人居环境整治工作。已确定针对20个乡镇每个乡镇选择一个自然屯，共计20个自然屯进行立体打造，重点实施开展村容村貌整治、垃圾治理、村屯绿化、边沟清理、栅栏维修等工作。同时，对20个自然屯的小菜园项目采取整屯推进的种植模式。年末市政府将对20个自然屯，给予资金奖励。</w:t>
      </w:r>
    </w:p>
    <w:p>
      <w:pPr>
        <w:ind w:left="0" w:right="0" w:firstLine="560"/>
        <w:spacing w:before="450" w:after="450" w:line="312" w:lineRule="auto"/>
      </w:pPr>
      <w:r>
        <w:rPr>
          <w:rFonts w:ascii="黑体" w:hAnsi="黑体" w:eastAsia="黑体" w:cs="黑体"/>
          <w:color w:val="000000"/>
          <w:sz w:val="36"/>
          <w:szCs w:val="36"/>
          <w:b w:val="1"/>
          <w:bCs w:val="1"/>
        </w:rPr>
        <w:t xml:space="preserve">第四篇：城关办一季度重点工作进展情况1</w:t>
      </w:r>
    </w:p>
    <w:p>
      <w:pPr>
        <w:ind w:left="0" w:right="0" w:firstLine="560"/>
        <w:spacing w:before="450" w:after="450" w:line="312" w:lineRule="auto"/>
      </w:pPr>
      <w:r>
        <w:rPr>
          <w:rFonts w:ascii="宋体" w:hAnsi="宋体" w:eastAsia="宋体" w:cs="宋体"/>
          <w:color w:val="000"/>
          <w:sz w:val="28"/>
          <w:szCs w:val="28"/>
        </w:rPr>
        <w:t xml:space="preserve">城关街道办事处</w:t>
      </w:r>
    </w:p>
    <w:p>
      <w:pPr>
        <w:ind w:left="0" w:right="0" w:firstLine="560"/>
        <w:spacing w:before="450" w:after="450" w:line="312" w:lineRule="auto"/>
      </w:pPr>
      <w:r>
        <w:rPr>
          <w:rFonts w:ascii="宋体" w:hAnsi="宋体" w:eastAsia="宋体" w:cs="宋体"/>
          <w:color w:val="000"/>
          <w:sz w:val="28"/>
          <w:szCs w:val="28"/>
        </w:rPr>
        <w:t xml:space="preserve">2024年一季度重点工作情况汇报</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一季度，城关办在区委、区政府的正确领导下，认真贯彻落实区委八届九次全会精神，及时召开了全办三级干部会议，部署安排了“1363”经济社会发展思路，树立“敢想、敢为、敢闯”、“创新、创先、创优”、“能干、肯干、巧干”的思想，狠抓区域经济发展、惠民工程、城乡环境综合整治、劳动就业保障、村（社区）升级晋档、维稳信访、安全等各项工作。现将2024年第一季度重点工作情况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实现现价总值12542万元，与去年同期相比增长2586万元，占年计划的25.8%；工业总产值完成4028万元，与去年同期相比增长2024万元，占年计划的25.2%；工业增加值完成1404万元，与去年同期增长263万元，占年计划的25.3%；营业收入完成11896万元，与去年同期相比增长2244万元，占年计划的25.6%；增加值完成4146万元，与去年同期相比增加707万元，占年计划的25.1%；固定资产投资目前没有进展。项目规划3类15个。</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1、“为民服务零距离”活动开展情况</w:t>
      </w:r>
    </w:p>
    <w:p>
      <w:pPr>
        <w:ind w:left="0" w:right="0" w:firstLine="560"/>
        <w:spacing w:before="450" w:after="450" w:line="312" w:lineRule="auto"/>
      </w:pPr>
      <w:r>
        <w:rPr>
          <w:rFonts w:ascii="宋体" w:hAnsi="宋体" w:eastAsia="宋体" w:cs="宋体"/>
          <w:color w:val="000"/>
          <w:sz w:val="28"/>
          <w:szCs w:val="28"/>
        </w:rPr>
        <w:t xml:space="preserve">一是办事处始终把惠民为民作为这项工作的核心，根据区委“建功十二五，服务在一线”主题活动，制定并印发了《城关街道办事处“三包联三落实三帮助”主题活动实施方案》，制作各类宣传展板4块，编写活动简报5期。办事处针对“为民服务零距离”活动，制定了四项主题活动，推动为民服务活动实实在在开展。各村、社区先后都按照办事处的要求，制定的相应计划、方案，为民服务贴心卡。二是积极组织党员干部深入村组、社区调查摸底，掌握了基本情况，根据摸底情况制定了办事处三级包联方案，即（采取办事处包联5户特困户、各办所及村组（社区）包联2户特困户、每名党员干部包联1户贫困户）的“521”包联机制，现共建立帮扶对子204对。三是扎实组织开展城关、河东两村的村民养老统筹工作。通过宣传动员，惠民政策已深入人心，家喻户晓，前期的调查摸底工作全面完成，资金收缴工作已经开展，为我办惠民工程奠定了坚实基础。四是区级包抓部门能够按照区委的要求，坚持蹲点，深入基层扎实开展工作，深入村组积极宣讲中央一号文件，贯彻落实区委工作安排，为村组解难题，想路子，谋发展，促增收，起到了为民服务作表率的积极作用。</w:t>
      </w:r>
    </w:p>
    <w:p>
      <w:pPr>
        <w:ind w:left="0" w:right="0" w:firstLine="560"/>
        <w:spacing w:before="450" w:after="450" w:line="312" w:lineRule="auto"/>
      </w:pPr>
      <w:r>
        <w:rPr>
          <w:rFonts w:ascii="宋体" w:hAnsi="宋体" w:eastAsia="宋体" w:cs="宋体"/>
          <w:color w:val="000"/>
          <w:sz w:val="28"/>
          <w:szCs w:val="28"/>
        </w:rPr>
        <w:t xml:space="preserve">2、开展老城开发改造前期工作和地质灾害排查工作</w:t>
      </w:r>
    </w:p>
    <w:p>
      <w:pPr>
        <w:ind w:left="0" w:right="0" w:firstLine="560"/>
        <w:spacing w:before="450" w:after="450" w:line="312" w:lineRule="auto"/>
      </w:pPr>
      <w:r>
        <w:rPr>
          <w:rFonts w:ascii="宋体" w:hAnsi="宋体" w:eastAsia="宋体" w:cs="宋体"/>
          <w:color w:val="000"/>
          <w:sz w:val="28"/>
          <w:szCs w:val="28"/>
        </w:rPr>
        <w:t xml:space="preserve">一是就2024年开发片区基本情况进行了全面的调查摸底，并造册登记。经调查摸底，我办拟定“十大片区”共占用土地746.2亩，涉及单位21个，涉及村、组9个，散户村（居）民2024户、5685人。现已书面形式上报区住建、规划部门。二是为了加强我办辖区地质灾害点的防治和治理及搬迁工作，我办针对各点情况进行了登记上报。并经国土资源局确认，我办2024年滑坡重点为城关木器厂，重点搬迁地点为罗家沟。各种情况资料现已上报，待上级确认后开始实施搬迁治理等工作。</w:t>
      </w:r>
    </w:p>
    <w:p>
      <w:pPr>
        <w:ind w:left="0" w:right="0" w:firstLine="560"/>
        <w:spacing w:before="450" w:after="450" w:line="312" w:lineRule="auto"/>
      </w:pPr>
      <w:r>
        <w:rPr>
          <w:rFonts w:ascii="宋体" w:hAnsi="宋体" w:eastAsia="宋体" w:cs="宋体"/>
          <w:color w:val="000"/>
          <w:sz w:val="28"/>
          <w:szCs w:val="28"/>
        </w:rPr>
        <w:t xml:space="preserve">3、一马路灯饰亮丽工程</w:t>
      </w:r>
    </w:p>
    <w:p>
      <w:pPr>
        <w:ind w:left="0" w:right="0" w:firstLine="560"/>
        <w:spacing w:before="450" w:after="450" w:line="312" w:lineRule="auto"/>
      </w:pPr>
      <w:r>
        <w:rPr>
          <w:rFonts w:ascii="宋体" w:hAnsi="宋体" w:eastAsia="宋体" w:cs="宋体"/>
          <w:color w:val="000"/>
          <w:sz w:val="28"/>
          <w:szCs w:val="28"/>
        </w:rPr>
        <w:t xml:space="preserve">为更好的服务群众，给群众提供一个靓丽、温馨的生活居住环境，办事处协调各村组、社区、辖区单位完成了一马路沿线灯饰亮丽工程。工程南起同兴桥，北至铜川桥，全长1700米，沿路两旁树木安装满天星、流星雨彩灯共计600余株，部分单位办公楼安装了轮廓灯，全力打造了一条焕然一新的北市区道路，为提升城市品味、打造靓丽城关、有力推动城市发展奠定了坚实的基础。</w:t>
      </w:r>
    </w:p>
    <w:p>
      <w:pPr>
        <w:ind w:left="0" w:right="0" w:firstLine="560"/>
        <w:spacing w:before="450" w:after="450" w:line="312" w:lineRule="auto"/>
      </w:pPr>
      <w:r>
        <w:rPr>
          <w:rFonts w:ascii="宋体" w:hAnsi="宋体" w:eastAsia="宋体" w:cs="宋体"/>
          <w:color w:val="000"/>
          <w:sz w:val="28"/>
          <w:szCs w:val="28"/>
        </w:rPr>
        <w:t xml:space="preserve">4、植树造林工作</w:t>
      </w:r>
    </w:p>
    <w:p>
      <w:pPr>
        <w:ind w:left="0" w:right="0" w:firstLine="560"/>
        <w:spacing w:before="450" w:after="450" w:line="312" w:lineRule="auto"/>
      </w:pPr>
      <w:r>
        <w:rPr>
          <w:rFonts w:ascii="宋体" w:hAnsi="宋体" w:eastAsia="宋体" w:cs="宋体"/>
          <w:color w:val="000"/>
          <w:sz w:val="28"/>
          <w:szCs w:val="28"/>
        </w:rPr>
        <w:t xml:space="preserve">在“植树节”前后，我办先后组织辖区群众3000多人、党员干部100余名，开展了3次为期1周的春季植树造林会战。在河东村瓦窑沟、305沿线老路段和村庄四周栽植杨树和侧柏共计2万株，圆满完成今年春季540亩直观山坡植树造林任务。</w:t>
      </w:r>
    </w:p>
    <w:p>
      <w:pPr>
        <w:ind w:left="0" w:right="0" w:firstLine="560"/>
        <w:spacing w:before="450" w:after="450" w:line="312" w:lineRule="auto"/>
      </w:pPr>
      <w:r>
        <w:rPr>
          <w:rFonts w:ascii="宋体" w:hAnsi="宋体" w:eastAsia="宋体" w:cs="宋体"/>
          <w:color w:val="000"/>
          <w:sz w:val="28"/>
          <w:szCs w:val="28"/>
        </w:rPr>
        <w:t xml:space="preserve">三、中心工作进展情况</w:t>
      </w:r>
    </w:p>
    <w:p>
      <w:pPr>
        <w:ind w:left="0" w:right="0" w:firstLine="560"/>
        <w:spacing w:before="450" w:after="450" w:line="312" w:lineRule="auto"/>
      </w:pPr>
      <w:r>
        <w:rPr>
          <w:rFonts w:ascii="宋体" w:hAnsi="宋体" w:eastAsia="宋体" w:cs="宋体"/>
          <w:color w:val="000"/>
          <w:sz w:val="28"/>
          <w:szCs w:val="28"/>
        </w:rPr>
        <w:t xml:space="preserve">1、党的建设工作</w:t>
      </w:r>
    </w:p>
    <w:p>
      <w:pPr>
        <w:ind w:left="0" w:right="0" w:firstLine="560"/>
        <w:spacing w:before="450" w:after="450" w:line="312" w:lineRule="auto"/>
      </w:pPr>
      <w:r>
        <w:rPr>
          <w:rFonts w:ascii="宋体" w:hAnsi="宋体" w:eastAsia="宋体" w:cs="宋体"/>
          <w:color w:val="000"/>
          <w:sz w:val="28"/>
          <w:szCs w:val="28"/>
        </w:rPr>
        <w:t xml:space="preserve">一是深入贯彻区委八届九次全会精神，统一班子思想认识，进一步加强了领导班子和干部队伍建设，完善了领导班子决策工作机制；二是重点抓好党委一班人的理论学习和实践活动，提高领导班子集体的决策能力；三是完善党风廉政建设负责制，落实了领导干部廉洁自律和自查自纠、领导干部廉洁从政行为工作机制。截止目前，班子成员和机关党员干部未发生违法违纪问题；四是加强规范化服务型政府建设，全面落实责任制、服务承诺制、限时办结制、责任追究制等制度，强化群众监督和社会监督，营造良好氛围；五是我办村（社区）全面完成升级晋档工作任务，现已通过区委组织的初步验收，为迎接三月底市委组织部的正式验收打好了良好的基础。</w:t>
      </w:r>
    </w:p>
    <w:p>
      <w:pPr>
        <w:ind w:left="0" w:right="0" w:firstLine="560"/>
        <w:spacing w:before="450" w:after="450" w:line="312" w:lineRule="auto"/>
      </w:pPr>
      <w:r>
        <w:rPr>
          <w:rFonts w:ascii="宋体" w:hAnsi="宋体" w:eastAsia="宋体" w:cs="宋体"/>
          <w:color w:val="000"/>
          <w:sz w:val="28"/>
          <w:szCs w:val="28"/>
        </w:rPr>
        <w:t xml:space="preserve">2、社会治安及维稳信访工作</w:t>
      </w:r>
    </w:p>
    <w:p>
      <w:pPr>
        <w:ind w:left="0" w:right="0" w:firstLine="560"/>
        <w:spacing w:before="450" w:after="450" w:line="312" w:lineRule="auto"/>
      </w:pPr>
      <w:r>
        <w:rPr>
          <w:rFonts w:ascii="宋体" w:hAnsi="宋体" w:eastAsia="宋体" w:cs="宋体"/>
          <w:color w:val="000"/>
          <w:sz w:val="28"/>
          <w:szCs w:val="28"/>
        </w:rPr>
        <w:t xml:space="preserve">一是坚持以创建“平安城关”为目标，扎实开展维稳工作，与辖区单位、村、社区居委会签订综治工作目标责任书共计80份，与村、社区签订信访工作目标责任书6份。健全月查季报制度，确保辖区无重复上访、集体上访和越级上访事件发生。二是落实维稳、信访工作“一岗双责”和领导干部包案制度。完善三级信访网络，排查各类矛盾纠纷15起，调解15起，成功处理14起，成功率达93.3%，其中处理可能引发群众体性事件纠纷2起。健全处置突发事件、群体性事件应急预案，实施“提前介入、强化监控”，预防不稳定因素的发生。三是加强社会治安防范网络的建设，加强和调整了街道巡逻队人员结构，规范了巡逻队值班、检查、考核奖惩等制度，并采用人防、物防、技防技术，加强社会安定。四是加强“两会”敏感期间的稳定工作，开展对辖区涉军人员、“法轮功”人员、非正常上访等人员的重点排查，对辖区重点部位及时布控，动员辖区单位参与社会稳控工作，确保辖区稳定。“三创”工作</w:t>
      </w:r>
    </w:p>
    <w:p>
      <w:pPr>
        <w:ind w:left="0" w:right="0" w:firstLine="560"/>
        <w:spacing w:before="450" w:after="450" w:line="312" w:lineRule="auto"/>
      </w:pPr>
      <w:r>
        <w:rPr>
          <w:rFonts w:ascii="宋体" w:hAnsi="宋体" w:eastAsia="宋体" w:cs="宋体"/>
          <w:color w:val="000"/>
          <w:sz w:val="28"/>
          <w:szCs w:val="28"/>
        </w:rPr>
        <w:t xml:space="preserve">一是建立长效机制，加强市容管理。办事处首先成立了三支保洁队伍：分别是由50人组成的卫生监督员队伍、由40人组成的保洁队伍和铲除野广告队伍，有效地保证了居民区和背街小巷的干净整洁。二是积极开展周末卫生日和全民齐动手清除脏乱差活动。①办事处在一马路悬挂宣传横幅8条，辖区单位悬挂横幅20条，并督促辖区单位利用黑板报、宣传板等多种形式及一步加大宣传力度。形成了全员参与，全员共创的良好局面。②督促落实机关、学校、企事业单位、窗口单位等单位的周末卫生日制度，彻底打扫室内外卫生，清除垃圾、污物、杂物，擦洗门窗，玻璃，办公设备等处的积尘，清除卫生死角，第一季度共开展活动10次，清理卫生死角30余处。三是进一步强化城市市容环境卫生考核评比。办事处成立了以李强副主任为组长的检查评比领导小组，制定了《城关街道办事处城市卫生检查评比办法》，采取“日督查汇总，周通报公示，月评比排名，年终评奖惩”的办法，对全办环境卫生进行督查评比。</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一是落实安全生产责任制，我办年初与村（社区）及西京小汽车等9家单位签订了《2024年安全生产目标责任书》，明确了任务，落实了责任。二是调整了办事处安全领导小组，并在双节期间安排了安全专项检查，重点加强春节期间烟花爆竹销售点、加油站、建筑工地的专项检查，共排查出安全隐患4起，取缔非法固定销售烟花爆竹点位4起。3月7日印发了办事处安全大检查通知，由班子成员亲自带队对辖区的生产安全、建筑工地、高危行业、森林防火、校园安全及食品卫生安全进行专项检查，确保辖区安全和谐。3月12日，召开了</w:t>
      </w:r>
    </w:p>
    <w:p>
      <w:pPr>
        <w:ind w:left="0" w:right="0" w:firstLine="560"/>
        <w:spacing w:before="450" w:after="450" w:line="312" w:lineRule="auto"/>
      </w:pPr>
      <w:r>
        <w:rPr>
          <w:rFonts w:ascii="宋体" w:hAnsi="宋体" w:eastAsia="宋体" w:cs="宋体"/>
          <w:color w:val="000"/>
          <w:sz w:val="28"/>
          <w:szCs w:val="28"/>
        </w:rPr>
        <w:t xml:space="preserve">村（社区）主任会议，详细安排部署了在辖区开展打击土炼油工作。通过排查，我办未发现土炼油窝点。</w:t>
      </w:r>
    </w:p>
    <w:p>
      <w:pPr>
        <w:ind w:left="0" w:right="0" w:firstLine="560"/>
        <w:spacing w:before="450" w:after="450" w:line="312" w:lineRule="auto"/>
      </w:pPr>
      <w:r>
        <w:rPr>
          <w:rFonts w:ascii="宋体" w:hAnsi="宋体" w:eastAsia="宋体" w:cs="宋体"/>
          <w:color w:val="000"/>
          <w:sz w:val="28"/>
          <w:szCs w:val="28"/>
        </w:rPr>
        <w:t xml:space="preserve">5、人口与计划生育工作</w:t>
      </w:r>
    </w:p>
    <w:p>
      <w:pPr>
        <w:ind w:left="0" w:right="0" w:firstLine="560"/>
        <w:spacing w:before="450" w:after="450" w:line="312" w:lineRule="auto"/>
      </w:pPr>
      <w:r>
        <w:rPr>
          <w:rFonts w:ascii="宋体" w:hAnsi="宋体" w:eastAsia="宋体" w:cs="宋体"/>
          <w:color w:val="000"/>
          <w:sz w:val="28"/>
          <w:szCs w:val="28"/>
        </w:rPr>
        <w:t xml:space="preserve">一是我办与村（社区）、城关工商所、城关派出所等11家单位签订了《人口与计划生育工作目标责任书》，逐一分解任务，夯实责任。二是认真做好流动人口管理工作。今年第一季度为流出人员办理《流动人口婚育证》13人次，查验流入人员婚育证9人次，签订育龄妇女外出合同1份，按时寄回报告单6份，利用流动人口信息平台查询流动人口信息3人次，向其他区县反馈流动人口信息11人次。三是搞好计生服务站工作。开展了母亲健康工程，为检查人员建立了健康检查档案。三月份开展了为期一月的“三查”工作，截止目前已查2024人，“三查”率达到90%以上。四是扎实做好协会工作。发放2024年11、12月的独生子女费1720元，向区计生局申报了2024年放弃生育二胎5人，报送独生子女父母补助金摸底表162户。</w:t>
      </w:r>
    </w:p>
    <w:p>
      <w:pPr>
        <w:ind w:left="0" w:right="0" w:firstLine="560"/>
        <w:spacing w:before="450" w:after="450" w:line="312" w:lineRule="auto"/>
      </w:pPr>
      <w:r>
        <w:rPr>
          <w:rFonts w:ascii="宋体" w:hAnsi="宋体" w:eastAsia="宋体" w:cs="宋体"/>
          <w:color w:val="000"/>
          <w:sz w:val="28"/>
          <w:szCs w:val="28"/>
        </w:rPr>
        <w:t xml:space="preserve">以上是我办2024年第一季度重点、中心工作进展情况。在以后的工作中，我办将以区委、区政府的工作安排为指针，竭尽全力把区委、区政府安排部署的工作不折不扣的全面完成好，使我办的经济社会发展再越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第五篇：上饶市国土资源局2024年一季度经济形势分析报告(修改后定稿)</w:t>
      </w:r>
    </w:p>
    <w:p>
      <w:pPr>
        <w:ind w:left="0" w:right="0" w:firstLine="560"/>
        <w:spacing w:before="450" w:after="450" w:line="312" w:lineRule="auto"/>
      </w:pPr>
      <w:r>
        <w:rPr>
          <w:rFonts w:ascii="宋体" w:hAnsi="宋体" w:eastAsia="宋体" w:cs="宋体"/>
          <w:color w:val="000"/>
          <w:sz w:val="28"/>
          <w:szCs w:val="28"/>
        </w:rPr>
        <w:t xml:space="preserve">一季度经济形势分析会汇报材料</w:t>
      </w:r>
    </w:p>
    <w:p>
      <w:pPr>
        <w:ind w:left="0" w:right="0" w:firstLine="560"/>
        <w:spacing w:before="450" w:after="450" w:line="312" w:lineRule="auto"/>
      </w:pPr>
      <w:r>
        <w:rPr>
          <w:rFonts w:ascii="宋体" w:hAnsi="宋体" w:eastAsia="宋体" w:cs="宋体"/>
          <w:color w:val="000"/>
          <w:sz w:val="28"/>
          <w:szCs w:val="28"/>
        </w:rPr>
        <w:t xml:space="preserve">上饶市国土资源局</w:t>
      </w:r>
    </w:p>
    <w:p>
      <w:pPr>
        <w:ind w:left="0" w:right="0" w:firstLine="560"/>
        <w:spacing w:before="450" w:after="450" w:line="312" w:lineRule="auto"/>
      </w:pPr>
      <w:r>
        <w:rPr>
          <w:rFonts w:ascii="宋体" w:hAnsi="宋体" w:eastAsia="宋体" w:cs="宋体"/>
          <w:color w:val="000"/>
          <w:sz w:val="28"/>
          <w:szCs w:val="28"/>
        </w:rPr>
        <w:t xml:space="preserve">一季度，上饶市国土资源局围绕把上饶打造成四省交界现代化区域中心城市和江西绿色崛起重要增长极的奋斗目标，按照服务发展、保护资源、维护权益的总体要求，积极适应国土资源新常态，认真谋划、抓紧抓实各项工作。</w:t>
      </w:r>
    </w:p>
    <w:p>
      <w:pPr>
        <w:ind w:left="0" w:right="0" w:firstLine="560"/>
        <w:spacing w:before="450" w:after="450" w:line="312" w:lineRule="auto"/>
      </w:pPr>
      <w:r>
        <w:rPr>
          <w:rFonts w:ascii="宋体" w:hAnsi="宋体" w:eastAsia="宋体" w:cs="宋体"/>
          <w:color w:val="000"/>
          <w:sz w:val="28"/>
          <w:szCs w:val="28"/>
        </w:rPr>
        <w:t xml:space="preserve">1、抓好了用地计划指标分解下达和用地报批工作。一季度，省政府预下达我市2024新增建设用地计划总量7600亩，我局从策应市委、市政府重大决策入手，按照精细化、差别化的管理原则作了分解下达及统筹安排。为做好经济发展新常态下的用地保障工作，蔡建平局长3月20日专门带队先后到玉山县和三管委进行用地保障、服务对接，并形成了对接会议纪要，用以指导各地用足用活用好土地资源、政策、路径。一季度，全市共批准用地12个批次，总面积3096.01亩。</w:t>
      </w:r>
    </w:p>
    <w:p>
      <w:pPr>
        <w:ind w:left="0" w:right="0" w:firstLine="560"/>
        <w:spacing w:before="450" w:after="450" w:line="312" w:lineRule="auto"/>
      </w:pPr>
      <w:r>
        <w:rPr>
          <w:rFonts w:ascii="宋体" w:hAnsi="宋体" w:eastAsia="宋体" w:cs="宋体"/>
          <w:color w:val="000"/>
          <w:sz w:val="28"/>
          <w:szCs w:val="28"/>
        </w:rPr>
        <w:t xml:space="preserve">2、抓好国有建设用地计划编制及实施工作。市本级国有建设用地供应总量计划控制在6705.45亩以内，比去年多出785.45亩。一季度全市共供应土地141宗、4617亩，其中出让112宗、面积1851.6亩，出让总价款23.6亿元；市本级出让土地7宗，面积665.7亩，出让价款13.81亿元。</w:t>
      </w:r>
    </w:p>
    <w:p>
      <w:pPr>
        <w:ind w:left="0" w:right="0" w:firstLine="560"/>
        <w:spacing w:before="450" w:after="450" w:line="312" w:lineRule="auto"/>
      </w:pPr>
      <w:r>
        <w:rPr>
          <w:rFonts w:ascii="宋体" w:hAnsi="宋体" w:eastAsia="宋体" w:cs="宋体"/>
          <w:color w:val="000"/>
          <w:sz w:val="28"/>
          <w:szCs w:val="28"/>
        </w:rPr>
        <w:t xml:space="preserve">3、抓好耕地保护检查工作。联合市农业局、统计局对全市各县（市、区）2024耕地保护责任目标履行情况进行全面检查。同时，基本完成了全市耕地后备资源调查评价工作，完成耕地后备资源调查任务和数据建库。按照省里统一部署，完成全市征地统一年产值标准测算。</w:t>
      </w:r>
    </w:p>
    <w:p>
      <w:pPr>
        <w:ind w:left="0" w:right="0" w:firstLine="560"/>
        <w:spacing w:before="450" w:after="450" w:line="312" w:lineRule="auto"/>
      </w:pPr>
      <w:r>
        <w:rPr>
          <w:rFonts w:ascii="宋体" w:hAnsi="宋体" w:eastAsia="宋体" w:cs="宋体"/>
          <w:color w:val="000"/>
          <w:sz w:val="28"/>
          <w:szCs w:val="28"/>
        </w:rPr>
        <w:t xml:space="preserve">4、抓好国土资源节约集约模范县创建工作。2024年国土资源部启动了新一轮国土资源节约集约模范县市创建活动。为积极参加该项创建活动并切实推动我市国土资源节约集约工作，提请市政府印发了工作实施方案，成立了以市长、分管副市长为组长、副组长，12个市直部门主要负责人为成员的工作领导小组，并细化了责任分工和落实措施。我局还将国土资源节约集约模范县创建工作确定为全市系统“一县（市、区）局一亮点创建”工作主题。</w:t>
      </w:r>
    </w:p>
    <w:p>
      <w:pPr>
        <w:ind w:left="0" w:right="0" w:firstLine="560"/>
        <w:spacing w:before="450" w:after="450" w:line="312" w:lineRule="auto"/>
      </w:pPr>
      <w:r>
        <w:rPr>
          <w:rFonts w:ascii="宋体" w:hAnsi="宋体" w:eastAsia="宋体" w:cs="宋体"/>
          <w:color w:val="000"/>
          <w:sz w:val="28"/>
          <w:szCs w:val="28"/>
        </w:rPr>
        <w:t xml:space="preserve">5、抓好国家土地审计发现问题整改工作。3月27日，省国土厅、财政厅、审计厅将2024年国家土地审计发现的问题向我市作了交办，要求在5月10日前汇总上报整改报告。我局对三个厅下发的问题清单表作了梳理并分解给各相关部门及六个被抽审县。4月9日，市政府召开审计发现问题整改工作交办会，对全市整改任务进行了布置。</w:t>
      </w:r>
    </w:p>
    <w:p>
      <w:pPr>
        <w:ind w:left="0" w:right="0" w:firstLine="560"/>
        <w:spacing w:before="450" w:after="450" w:line="312" w:lineRule="auto"/>
      </w:pPr>
      <w:r>
        <w:rPr>
          <w:rFonts w:ascii="宋体" w:hAnsi="宋体" w:eastAsia="宋体" w:cs="宋体"/>
          <w:color w:val="000"/>
          <w:sz w:val="28"/>
          <w:szCs w:val="28"/>
        </w:rPr>
        <w:t xml:space="preserve">6、抓好不动产统一登记工作。我局作为牵头部门，按照省里的总体部署，认真加强上下左右的对接沟通，积极推动我市不动产统一登记工作。一季度，市政府成立了不动产统一登记工作领导小组，正式印发了《上饶市不动产统一登记工作实施方案》，市编办下发了《上饶市委机构编制委员会办公室关于整合不动产登记职责的通知》，明确了不动产统一登记的部门职责整合内容、目标和完成时限。</w:t>
      </w:r>
    </w:p>
    <w:p>
      <w:pPr>
        <w:ind w:left="0" w:right="0" w:firstLine="560"/>
        <w:spacing w:before="450" w:after="450" w:line="312" w:lineRule="auto"/>
      </w:pPr>
      <w:r>
        <w:rPr>
          <w:rFonts w:ascii="宋体" w:hAnsi="宋体" w:eastAsia="宋体" w:cs="宋体"/>
          <w:color w:val="000"/>
          <w:sz w:val="28"/>
          <w:szCs w:val="28"/>
        </w:rPr>
        <w:t xml:space="preserve">7、抓好地质灾害防治工作。按照抓早、抓小、抓苗头的</w:t>
      </w:r>
    </w:p>
    <w:p>
      <w:pPr>
        <w:ind w:left="0" w:right="0" w:firstLine="560"/>
        <w:spacing w:before="450" w:after="450" w:line="312" w:lineRule="auto"/>
      </w:pPr>
      <w:r>
        <w:rPr>
          <w:rFonts w:ascii="宋体" w:hAnsi="宋体" w:eastAsia="宋体" w:cs="宋体"/>
          <w:color w:val="000"/>
          <w:sz w:val="28"/>
          <w:szCs w:val="28"/>
        </w:rPr>
        <w:t xml:space="preserve">要求，认真编制了地质灾害防治工作方案，组织开展地质灾害防治知识宣传进万家活动，对全市811个滑坡、泥石流、崩塌、地面塌陷等各类型地灾隐患点进行了一次全覆盖、无死角的复查复核，并新立地灾防治项目3个。</w:t>
      </w:r>
    </w:p>
    <w:p>
      <w:pPr>
        <w:ind w:left="0" w:right="0" w:firstLine="560"/>
        <w:spacing w:before="450" w:after="450" w:line="312" w:lineRule="auto"/>
      </w:pPr>
      <w:r>
        <w:rPr>
          <w:rFonts w:ascii="宋体" w:hAnsi="宋体" w:eastAsia="宋体" w:cs="宋体"/>
          <w:color w:val="000"/>
          <w:sz w:val="28"/>
          <w:szCs w:val="28"/>
        </w:rPr>
        <w:t xml:space="preserve">8、抓好其他工作。一是组织开展了2024矿产开发利用检查、矿产资源储量动态检测、矿山矿产资源储量登记统计。二是将土地矿产卫片卫片执法检查与土地变更同步实施，初步查清全市违法违规用地情况。三是有效推动农村宅基地使用权和集体建设用地使用权地籍调查工作。</w:t>
      </w:r>
    </w:p>
    <w:p>
      <w:pPr>
        <w:ind w:left="0" w:right="0" w:firstLine="560"/>
        <w:spacing w:before="450" w:after="450" w:line="312" w:lineRule="auto"/>
      </w:pPr>
      <w:r>
        <w:rPr>
          <w:rFonts w:ascii="宋体" w:hAnsi="宋体" w:eastAsia="宋体" w:cs="宋体"/>
          <w:color w:val="000"/>
          <w:sz w:val="28"/>
          <w:szCs w:val="28"/>
        </w:rPr>
        <w:t xml:space="preserve">下一季度，我局将认真贯彻本次会议精神，围绕中心、服务大局，切实抓好用地报批、批而未用土地清理、闲置土地清理、国土资源节约集约模范县创建、耕地保护责任目标落实、土地审计发现问题整改、地质灾害防治等各项工作，为全市经济企稳向好、社会和谐稳定作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