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2024年乡镇抓党建促脱贫行动方案</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年乡镇抓党建促脱贫行动方案为充分发挥基层党组织在脱贫攻坚中的“一线指挥部”作用，按照县委组织部《关于印发的通知》文件要求，结合我镇实际，制定如下工作方案：一、指导思想以党的十九大和十九届三中、四中全会精神为指导，全面贯彻总书记来陕考...</w:t>
      </w:r>
    </w:p>
    <w:p>
      <w:pPr>
        <w:ind w:left="0" w:right="0" w:firstLine="560"/>
        <w:spacing w:before="450" w:after="450" w:line="312" w:lineRule="auto"/>
      </w:pPr>
      <w:r>
        <w:rPr>
          <w:rFonts w:ascii="宋体" w:hAnsi="宋体" w:eastAsia="宋体" w:cs="宋体"/>
          <w:color w:val="000"/>
          <w:sz w:val="28"/>
          <w:szCs w:val="28"/>
        </w:rPr>
        <w:t xml:space="preserve">2024年乡镇抓党建促脱贫行动方案</w:t>
      </w:r>
    </w:p>
    <w:p>
      <w:pPr>
        <w:ind w:left="0" w:right="0" w:firstLine="560"/>
        <w:spacing w:before="450" w:after="450" w:line="312" w:lineRule="auto"/>
      </w:pPr>
      <w:r>
        <w:rPr>
          <w:rFonts w:ascii="宋体" w:hAnsi="宋体" w:eastAsia="宋体" w:cs="宋体"/>
          <w:color w:val="000"/>
          <w:sz w:val="28"/>
          <w:szCs w:val="28"/>
        </w:rPr>
        <w:t xml:space="preserve">为充分发挥基层党组织在脱贫攻坚中的“一线指挥部”作用，按照县委组织部《关于印发的通知》文件要求，结合我镇实际，制定如下工作方案：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三中、四中全会精神为指导，全面贯彻总书记来陕考察重要讲话精神，按照“建强堡垒、建好队伍、建优平台、建实制度、健全机制”的思路，不断优化思维、优化方式、优化战略，充分发挥基层党组织的战斗堡垒作用和党员先锋模范作用，为坚决打赢精准脱贫攻坚战提供坚强组织保证和强大动力。</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抓党建促脱贫攻坚为导向，以基层党建载体为依托，有效发挥基层党员作用，全力落实党支部基础保障，强化基层组织整体功能，有效整合各种资源优势，推动各项扶贫政策更加精准到贫困村户，党建延伸到脱贫攻坚的每项任务和每个环节，为决胜全面小康社会打下坚实基础。</w:t>
      </w:r>
    </w:p>
    <w:p>
      <w:pPr>
        <w:ind w:left="0" w:right="0" w:firstLine="560"/>
        <w:spacing w:before="450" w:after="450" w:line="312" w:lineRule="auto"/>
      </w:pPr>
      <w:r>
        <w:rPr>
          <w:rFonts w:ascii="宋体" w:hAnsi="宋体" w:eastAsia="宋体" w:cs="宋体"/>
          <w:color w:val="000"/>
          <w:sz w:val="28"/>
          <w:szCs w:val="28"/>
        </w:rPr>
        <w:t xml:space="preserve">三、行动步骤</w:t>
      </w:r>
    </w:p>
    <w:p>
      <w:pPr>
        <w:ind w:left="0" w:right="0" w:firstLine="560"/>
        <w:spacing w:before="450" w:after="450" w:line="312" w:lineRule="auto"/>
      </w:pPr>
      <w:r>
        <w:rPr>
          <w:rFonts w:ascii="宋体" w:hAnsi="宋体" w:eastAsia="宋体" w:cs="宋体"/>
          <w:color w:val="000"/>
          <w:sz w:val="28"/>
          <w:szCs w:val="28"/>
        </w:rPr>
        <w:t xml:space="preserve">按照县委组织部安排部署，抓党建脱贫攻坚质量提升“百日行动”分三步扎实开展：</w:t>
      </w:r>
    </w:p>
    <w:p>
      <w:pPr>
        <w:ind w:left="0" w:right="0" w:firstLine="560"/>
        <w:spacing w:before="450" w:after="450" w:line="312" w:lineRule="auto"/>
      </w:pPr>
      <w:r>
        <w:rPr>
          <w:rFonts w:ascii="宋体" w:hAnsi="宋体" w:eastAsia="宋体" w:cs="宋体"/>
          <w:color w:val="000"/>
          <w:sz w:val="28"/>
          <w:szCs w:val="28"/>
        </w:rPr>
        <w:t xml:space="preserve">（一）问题查摆阶段（5月18日至5月25日）</w:t>
      </w:r>
    </w:p>
    <w:p>
      <w:pPr>
        <w:ind w:left="0" w:right="0" w:firstLine="560"/>
        <w:spacing w:before="450" w:after="450" w:line="312" w:lineRule="auto"/>
      </w:pPr>
      <w:r>
        <w:rPr>
          <w:rFonts w:ascii="宋体" w:hAnsi="宋体" w:eastAsia="宋体" w:cs="宋体"/>
          <w:color w:val="000"/>
          <w:sz w:val="28"/>
          <w:szCs w:val="28"/>
        </w:rPr>
        <w:t xml:space="preserve">各村党支部要对照质量提升“百日行动”方案，召开专题会议，逐项逐条梳理存在的问题和不足，建立任务清单，逐项逐条研究措施，明确责任人，确定整改时限，并将任务清单于5月25日前报镇党建办。</w:t>
      </w:r>
    </w:p>
    <w:p>
      <w:pPr>
        <w:ind w:left="0" w:right="0" w:firstLine="560"/>
        <w:spacing w:before="450" w:after="450" w:line="312" w:lineRule="auto"/>
      </w:pPr>
      <w:r>
        <w:rPr>
          <w:rFonts w:ascii="宋体" w:hAnsi="宋体" w:eastAsia="宋体" w:cs="宋体"/>
          <w:color w:val="000"/>
          <w:sz w:val="28"/>
          <w:szCs w:val="28"/>
        </w:rPr>
        <w:t xml:space="preserve">（二）集中行动阶段（5月26日至7月31日）</w:t>
      </w:r>
    </w:p>
    <w:p>
      <w:pPr>
        <w:ind w:left="0" w:right="0" w:firstLine="560"/>
        <w:spacing w:before="450" w:after="450" w:line="312" w:lineRule="auto"/>
      </w:pPr>
      <w:r>
        <w:rPr>
          <w:rFonts w:ascii="宋体" w:hAnsi="宋体" w:eastAsia="宋体" w:cs="宋体"/>
          <w:color w:val="000"/>
          <w:sz w:val="28"/>
          <w:szCs w:val="28"/>
        </w:rPr>
        <w:t xml:space="preserve">各村党支部要统一思想，全面动员部署，明确任务，责任到人，对照梳理出来的任务清单，开展集中整改提升工作，对列入任务清单的问题和不足要建立台账，集中力量完成今年脱贫攻坚各项任务。</w:t>
      </w:r>
    </w:p>
    <w:p>
      <w:pPr>
        <w:ind w:left="0" w:right="0" w:firstLine="560"/>
        <w:spacing w:before="450" w:after="450" w:line="312" w:lineRule="auto"/>
      </w:pPr>
      <w:r>
        <w:rPr>
          <w:rFonts w:ascii="宋体" w:hAnsi="宋体" w:eastAsia="宋体" w:cs="宋体"/>
          <w:color w:val="000"/>
          <w:sz w:val="28"/>
          <w:szCs w:val="28"/>
        </w:rPr>
        <w:t xml:space="preserve">（三）巩固提高阶段（8月1日至8月20日）</w:t>
      </w:r>
    </w:p>
    <w:p>
      <w:pPr>
        <w:ind w:left="0" w:right="0" w:firstLine="560"/>
        <w:spacing w:before="450" w:after="450" w:line="312" w:lineRule="auto"/>
      </w:pPr>
      <w:r>
        <w:rPr>
          <w:rFonts w:ascii="宋体" w:hAnsi="宋体" w:eastAsia="宋体" w:cs="宋体"/>
          <w:color w:val="000"/>
          <w:sz w:val="28"/>
          <w:szCs w:val="28"/>
        </w:rPr>
        <w:t xml:space="preserve">认真总结抓党建促脱贫攻坚质量提升“百日行动”过程中形成的好做法、好经验，将其提升转化为长效机制。对成绩突出的个人进行表彰奖励，对工作推进不力的，工作完成质量较差的，予以追责问责。</w:t>
      </w:r>
    </w:p>
    <w:p>
      <w:pPr>
        <w:ind w:left="0" w:right="0" w:firstLine="560"/>
        <w:spacing w:before="450" w:after="450" w:line="312" w:lineRule="auto"/>
      </w:pPr>
      <w:r>
        <w:rPr>
          <w:rFonts w:ascii="宋体" w:hAnsi="宋体" w:eastAsia="宋体" w:cs="宋体"/>
          <w:color w:val="000"/>
          <w:sz w:val="28"/>
          <w:szCs w:val="28"/>
        </w:rPr>
        <w:t xml:space="preserve">四、行动措施</w:t>
      </w:r>
    </w:p>
    <w:p>
      <w:pPr>
        <w:ind w:left="0" w:right="0" w:firstLine="560"/>
        <w:spacing w:before="450" w:after="450" w:line="312" w:lineRule="auto"/>
      </w:pPr>
      <w:r>
        <w:rPr>
          <w:rFonts w:ascii="宋体" w:hAnsi="宋体" w:eastAsia="宋体" w:cs="宋体"/>
          <w:color w:val="000"/>
          <w:sz w:val="28"/>
          <w:szCs w:val="28"/>
        </w:rPr>
        <w:t xml:space="preserve">（一）突出核心引领，着力建强脱贫攻坚战斗堡垒，解决村党组织脱贫领导作用发挥不明显的问题</w:t>
      </w:r>
    </w:p>
    <w:p>
      <w:pPr>
        <w:ind w:left="0" w:right="0" w:firstLine="560"/>
        <w:spacing w:before="450" w:after="450" w:line="312" w:lineRule="auto"/>
      </w:pPr>
      <w:r>
        <w:rPr>
          <w:rFonts w:ascii="宋体" w:hAnsi="宋体" w:eastAsia="宋体" w:cs="宋体"/>
          <w:color w:val="000"/>
          <w:sz w:val="28"/>
          <w:szCs w:val="28"/>
        </w:rPr>
        <w:t xml:space="preserve">1．优化基层党组织设置。对本村内的专业合作社、扶贫工厂、社区工厂等农村新型经营主体进行全面摸底，条件成熟、符合党组织成立要求的报镇党委批准，成立基层党组织，实现党的组织和党的工作对贫困村经济社会各领域全覆盖，发挥基层党组织凝聚群众的主心骨和脱贫攻坚</w:t>
      </w:r>
    </w:p>
    <w:p>
      <w:pPr>
        <w:ind w:left="0" w:right="0" w:firstLine="560"/>
        <w:spacing w:before="450" w:after="450" w:line="312" w:lineRule="auto"/>
      </w:pPr>
      <w:r>
        <w:rPr>
          <w:rFonts w:ascii="宋体" w:hAnsi="宋体" w:eastAsia="宋体" w:cs="宋体"/>
          <w:color w:val="000"/>
          <w:sz w:val="28"/>
          <w:szCs w:val="28"/>
        </w:rPr>
        <w:t xml:space="preserve">“一线指挥部”作用。</w:t>
      </w:r>
    </w:p>
    <w:p>
      <w:pPr>
        <w:ind w:left="0" w:right="0" w:firstLine="560"/>
        <w:spacing w:before="450" w:after="450" w:line="312" w:lineRule="auto"/>
      </w:pPr>
      <w:r>
        <w:rPr>
          <w:rFonts w:ascii="宋体" w:hAnsi="宋体" w:eastAsia="宋体" w:cs="宋体"/>
          <w:color w:val="000"/>
          <w:sz w:val="28"/>
          <w:szCs w:val="28"/>
        </w:rPr>
        <w:t xml:space="preserve">2．提升村级组织场所建设。坚持“五室五中心”建设标准，推进村级组织活动阵地标准化建设。对列入“阵地建设三年提升工程”的7个村，各村根据实际情况，制定三年提升计划，积极与县级有关部门联系争取专项资金，做好标准化示范村创建工作，充分发挥村级组织活动场所综合服务功能。</w:t>
      </w:r>
    </w:p>
    <w:p>
      <w:pPr>
        <w:ind w:left="0" w:right="0" w:firstLine="560"/>
        <w:spacing w:before="450" w:after="450" w:line="312" w:lineRule="auto"/>
      </w:pPr>
      <w:r>
        <w:rPr>
          <w:rFonts w:ascii="宋体" w:hAnsi="宋体" w:eastAsia="宋体" w:cs="宋体"/>
          <w:color w:val="000"/>
          <w:sz w:val="28"/>
          <w:szCs w:val="28"/>
        </w:rPr>
        <w:t xml:space="preserve">3．整顿软弱涣散村党组织。对今年软弱涣散党组织的1个村加大整顿力度，结合存在问题，建立台账，制定整顿方案。同时，要对2024年软弱涣散党组织整顿情况进行“回头看”，严格落实“四个一”整顿措施，明确各级领导干部包抓包联责任，扎实开展“三访三查”活动，对整顿效果不明显的，继续纳入今年整顿范围巩固提高。</w:t>
      </w:r>
    </w:p>
    <w:p>
      <w:pPr>
        <w:ind w:left="0" w:right="0" w:firstLine="560"/>
        <w:spacing w:before="450" w:after="450" w:line="312" w:lineRule="auto"/>
      </w:pPr>
      <w:r>
        <w:rPr>
          <w:rFonts w:ascii="宋体" w:hAnsi="宋体" w:eastAsia="宋体" w:cs="宋体"/>
          <w:color w:val="000"/>
          <w:sz w:val="28"/>
          <w:szCs w:val="28"/>
        </w:rPr>
        <w:t xml:space="preserve">4．召开党员群众大会。坚持把脱贫攻坚作为村级党组织的核心任务，6月中旬前召开1次党员大会，邀请群众代表参加，认真听取党员群众对党组织领导推动抓党建促脱贫攻坚两个作用发挥的意见建议，接受监督评议，加强党员群众对脱贫攻坚的监督。</w:t>
      </w:r>
    </w:p>
    <w:p>
      <w:pPr>
        <w:ind w:left="0" w:right="0" w:firstLine="560"/>
        <w:spacing w:before="450" w:after="450" w:line="312" w:lineRule="auto"/>
      </w:pPr>
      <w:r>
        <w:rPr>
          <w:rFonts w:ascii="宋体" w:hAnsi="宋体" w:eastAsia="宋体" w:cs="宋体"/>
          <w:color w:val="000"/>
          <w:sz w:val="28"/>
          <w:szCs w:val="28"/>
        </w:rPr>
        <w:t xml:space="preserve">（二）突出示范带动，着力建好脱贫攻坚骨干队伍，解决脱贫攻坚先锋力量能力不强的问题</w:t>
      </w:r>
    </w:p>
    <w:p>
      <w:pPr>
        <w:ind w:left="0" w:right="0" w:firstLine="560"/>
        <w:spacing w:before="450" w:after="450" w:line="312" w:lineRule="auto"/>
      </w:pPr>
      <w:r>
        <w:rPr>
          <w:rFonts w:ascii="宋体" w:hAnsi="宋体" w:eastAsia="宋体" w:cs="宋体"/>
          <w:color w:val="000"/>
          <w:sz w:val="28"/>
          <w:szCs w:val="28"/>
        </w:rPr>
        <w:t xml:space="preserve">5．锻造优秀村级党组织书记队伍。实行村党组织书记县级备案管理制度，持续巩固提高“一肩挑”工作成果。探索建立“一肩挑”书记工作运行规范，提升基层治理水平，巩固提高“一肩挑”书记统领带富能力，壮大村级集体经济。按照村干部县级部门联审制度，严把人选标准，明确资格条件，建立村干部候选人县级部门联审长效机制，坚决把不符合条件的人挡在门外。在“七·一”前夕表彰一批优秀农村党组织书记。</w:t>
      </w:r>
    </w:p>
    <w:p>
      <w:pPr>
        <w:ind w:left="0" w:right="0" w:firstLine="560"/>
        <w:spacing w:before="450" w:after="450" w:line="312" w:lineRule="auto"/>
      </w:pPr>
      <w:r>
        <w:rPr>
          <w:rFonts w:ascii="宋体" w:hAnsi="宋体" w:eastAsia="宋体" w:cs="宋体"/>
          <w:color w:val="000"/>
          <w:sz w:val="28"/>
          <w:szCs w:val="28"/>
        </w:rPr>
        <w:t xml:space="preserve">6．严肃驻村干部作风。依据《X县村党组织“第一书记”管理考核办法》、《X县贫困村驻村工作队选派管理实施细则》等文件要求，各村要严格按照驻村干部每月实际到村开展脱贫工作天数出具驻村工作证明，对驻村干部未按要求每月驻村少于20天，全年驻村少于220天的，及时报镇脱贫指挥部、镇党建办。镇党建办、纪委定期或不定期对驻村干部到岗情况进行检查，镇脱贫指挥部对扶贫日志、扶贫资料进行督察检查，并将检查结果上报县委组织、县扶贫开发局、县人社局、本单位等相关单位，对驻村干部工作情况开展全面督促检查，严肃驻村干部作风。</w:t>
      </w:r>
    </w:p>
    <w:p>
      <w:pPr>
        <w:ind w:left="0" w:right="0" w:firstLine="560"/>
        <w:spacing w:before="450" w:after="450" w:line="312" w:lineRule="auto"/>
      </w:pPr>
      <w:r>
        <w:rPr>
          <w:rFonts w:ascii="宋体" w:hAnsi="宋体" w:eastAsia="宋体" w:cs="宋体"/>
          <w:color w:val="000"/>
          <w:sz w:val="28"/>
          <w:szCs w:val="28"/>
        </w:rPr>
        <w:t xml:space="preserve">7．落实农村党员致富带富项目。积极联系在外能人，返乡创业，鼓励农村党员致富带头人领办创办致富项目，从项目、资金、技术、信息等方面加大支持力度，发挥党员干部带头脱贫、引领群众脱贫作用。全面推行党员积分制管理，采取设岗定责、承诺践诺、“党员中心户”、“党群致富联合体”等方式，推动广大党员在服务脱贫攻坚中当先锋、做贡献。</w:t>
      </w:r>
    </w:p>
    <w:p>
      <w:pPr>
        <w:ind w:left="0" w:right="0" w:firstLine="560"/>
        <w:spacing w:before="450" w:after="450" w:line="312" w:lineRule="auto"/>
      </w:pPr>
      <w:r>
        <w:rPr>
          <w:rFonts w:ascii="宋体" w:hAnsi="宋体" w:eastAsia="宋体" w:cs="宋体"/>
          <w:color w:val="000"/>
          <w:sz w:val="28"/>
          <w:szCs w:val="28"/>
        </w:rPr>
        <w:t xml:space="preserve">8．选拔村级后备干部队伍。优先从本村致富能手、外出务工经商返乡人员、本乡本土大学毕业生、退役军人中等优秀人员中选拔2-3名村级后备干部，培养一支“数量充足、结构合理、素质优良”的村级后备干部队伍，增强农村基层党组织的生机和活力。</w:t>
      </w:r>
    </w:p>
    <w:p>
      <w:pPr>
        <w:ind w:left="0" w:right="0" w:firstLine="560"/>
        <w:spacing w:before="450" w:after="450" w:line="312" w:lineRule="auto"/>
      </w:pPr>
      <w:r>
        <w:rPr>
          <w:rFonts w:ascii="宋体" w:hAnsi="宋体" w:eastAsia="宋体" w:cs="宋体"/>
          <w:color w:val="000"/>
          <w:sz w:val="28"/>
          <w:szCs w:val="28"/>
        </w:rPr>
        <w:t xml:space="preserve">（三）突出凝聚人心，着力建优脱贫攻坚服务平台，解决基层党组织和党员服务能力不强的问题</w:t>
      </w:r>
    </w:p>
    <w:p>
      <w:pPr>
        <w:ind w:left="0" w:right="0" w:firstLine="560"/>
        <w:spacing w:before="450" w:after="450" w:line="312" w:lineRule="auto"/>
      </w:pPr>
      <w:r>
        <w:rPr>
          <w:rFonts w:ascii="宋体" w:hAnsi="宋体" w:eastAsia="宋体" w:cs="宋体"/>
          <w:color w:val="000"/>
          <w:sz w:val="28"/>
          <w:szCs w:val="28"/>
        </w:rPr>
        <w:t xml:space="preserve">9．新建为民服务平台。按照“县级政务大厅+乡镇便民服务中心+村级便民服务站”的三级服务网络体系要求，以“硬件设施完备、服务事项全面、制度管理健全、队伍建设到位、服务对象满意”为目标，扩大镇、村便民服务中心（站）服务群众权限，认真梳理服务群众清单，简化服务群众程序，解决群众办事难问题。做好村干部坐班值班制度，保证每天至少有1名人员在便民服务站受理群众服务需求。</w:t>
      </w:r>
    </w:p>
    <w:p>
      <w:pPr>
        <w:ind w:left="0" w:right="0" w:firstLine="560"/>
        <w:spacing w:before="450" w:after="450" w:line="312" w:lineRule="auto"/>
      </w:pPr>
      <w:r>
        <w:rPr>
          <w:rFonts w:ascii="宋体" w:hAnsi="宋体" w:eastAsia="宋体" w:cs="宋体"/>
          <w:color w:val="000"/>
          <w:sz w:val="28"/>
          <w:szCs w:val="28"/>
        </w:rPr>
        <w:t xml:space="preserve">10．破解群众反映强烈的问题。健全完善党员干部联系服务群众机制，由村党支部牵头，继续推行“党员爱心岗”、“党员先锋岗”、“党员示范岗”、“党员责任区”等做法。开展“四必到、四必访”活动（群众有不满情绪必到、有突发事件必到、有矛盾纠纷必到、有特殊困难必到，村里的贫困家庭必访、危重病人家庭必访、空巢老人及留守儿童家庭必访、信访户必访），深入推动党支部和党员听民声、察民情、交民友、解民难、聚民心，加大党员帮扶带动力度。</w:t>
      </w:r>
    </w:p>
    <w:p>
      <w:pPr>
        <w:ind w:left="0" w:right="0" w:firstLine="560"/>
        <w:spacing w:before="450" w:after="450" w:line="312" w:lineRule="auto"/>
      </w:pPr>
      <w:r>
        <w:rPr>
          <w:rFonts w:ascii="宋体" w:hAnsi="宋体" w:eastAsia="宋体" w:cs="宋体"/>
          <w:color w:val="000"/>
          <w:sz w:val="28"/>
          <w:szCs w:val="28"/>
        </w:rPr>
        <w:t xml:space="preserve">11．加大基层党员干部培养。深入实施“百千万党员培训工程”，组织基层党员干部学政策理论，学实用技术，学群众工作经验，坚持严抓、严管、严查、严考，努力使镇村干部成为懂政策、懂技术、懂群众工作的“明白人”。</w:t>
      </w:r>
    </w:p>
    <w:p>
      <w:pPr>
        <w:ind w:left="0" w:right="0" w:firstLine="560"/>
        <w:spacing w:before="450" w:after="450" w:line="312" w:lineRule="auto"/>
      </w:pPr>
      <w:r>
        <w:rPr>
          <w:rFonts w:ascii="宋体" w:hAnsi="宋体" w:eastAsia="宋体" w:cs="宋体"/>
          <w:color w:val="000"/>
          <w:sz w:val="28"/>
          <w:szCs w:val="28"/>
        </w:rPr>
        <w:t xml:space="preserve">（四）突出激励关怀，着力建实脱贫攻坚保障制度，解决驻村干部留不住的问题</w:t>
      </w:r>
    </w:p>
    <w:p>
      <w:pPr>
        <w:ind w:left="0" w:right="0" w:firstLine="560"/>
        <w:spacing w:before="450" w:after="450" w:line="312" w:lineRule="auto"/>
      </w:pPr>
      <w:r>
        <w:rPr>
          <w:rFonts w:ascii="宋体" w:hAnsi="宋体" w:eastAsia="宋体" w:cs="宋体"/>
          <w:color w:val="000"/>
          <w:sz w:val="28"/>
          <w:szCs w:val="28"/>
        </w:rPr>
        <w:t xml:space="preserve">12．落实驻村干部政策待遇。按财政安排，严格落实“第一书记”、驻村工作队工作经费，按考勤结果及时发放驻村干部生活补贴、督促相关单位落实交通补贴、通讯补贴。要落实好村干部补贴待遇，建立健全以财政投入为主的村级办公经费和村干部报酬正常增长机制，逐步提高村干部补贴和离任村干部补贴标准。</w:t>
      </w:r>
    </w:p>
    <w:p>
      <w:pPr>
        <w:ind w:left="0" w:right="0" w:firstLine="560"/>
        <w:spacing w:before="450" w:after="450" w:line="312" w:lineRule="auto"/>
      </w:pPr>
      <w:r>
        <w:rPr>
          <w:rFonts w:ascii="宋体" w:hAnsi="宋体" w:eastAsia="宋体" w:cs="宋体"/>
          <w:color w:val="000"/>
          <w:sz w:val="28"/>
          <w:szCs w:val="28"/>
        </w:rPr>
        <w:t xml:space="preserve">13．选拔优秀基层干部。用好“三项机制”，对成绩优异、表现突出的优先提拔使用，对表现好的镇办干部，通过提高职级待遇的办法，及时予以安排。继续坚持从脱贫攻坚一线优秀“第一书记”及驻村干部中推荐干部。提拔使用加大村优秀村党组织书记中招录乡镇公务员和事业编制人员力度。</w:t>
      </w:r>
    </w:p>
    <w:p>
      <w:pPr>
        <w:ind w:left="0" w:right="0" w:firstLine="560"/>
        <w:spacing w:before="450" w:after="450" w:line="312" w:lineRule="auto"/>
      </w:pPr>
      <w:r>
        <w:rPr>
          <w:rFonts w:ascii="宋体" w:hAnsi="宋体" w:eastAsia="宋体" w:cs="宋体"/>
          <w:color w:val="000"/>
          <w:sz w:val="28"/>
          <w:szCs w:val="28"/>
        </w:rPr>
        <w:t xml:space="preserve">14．坚持问责追究制度。严格执行不合格召回制度，对能力不强、素质不高的第一书记和驻村干部，及时上报调整。对不担当、不作为、作风漂浮、工作落实不力、失职渎职的干部，要严肃批评教育。要大力发扬连续作战优良作风，克服松懈厌战情绪，立戒形式主义、官僚主义，对扶贫领域腐败和作风问题，严肃处理。充分发挥谈心谈话室作用，常态化运行，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（五）突出富民兴村，着力健全脱贫攻坚长效机制，解决基层发展持续性不强的问题</w:t>
      </w:r>
    </w:p>
    <w:p>
      <w:pPr>
        <w:ind w:left="0" w:right="0" w:firstLine="560"/>
        <w:spacing w:before="450" w:after="450" w:line="312" w:lineRule="auto"/>
      </w:pPr>
      <w:r>
        <w:rPr>
          <w:rFonts w:ascii="宋体" w:hAnsi="宋体" w:eastAsia="宋体" w:cs="宋体"/>
          <w:color w:val="000"/>
          <w:sz w:val="28"/>
          <w:szCs w:val="28"/>
        </w:rPr>
        <w:t xml:space="preserve">15．实施村级集体经济项目。全面推行村党组织书记兼任村级集体经济组织、经济合作组织负责人制度，加强村级党组织对集体经济组织的领导，探索实行村级集体经济收益与村干部补贴挂钩制度。持续深化农村集体产权制度改革，因地制宜抓好集体经济发展，着力破解村级集体经济发展难题。</w:t>
      </w:r>
    </w:p>
    <w:p>
      <w:pPr>
        <w:ind w:left="0" w:right="0" w:firstLine="560"/>
        <w:spacing w:before="450" w:after="450" w:line="312" w:lineRule="auto"/>
      </w:pPr>
      <w:r>
        <w:rPr>
          <w:rFonts w:ascii="宋体" w:hAnsi="宋体" w:eastAsia="宋体" w:cs="宋体"/>
          <w:color w:val="000"/>
          <w:sz w:val="28"/>
          <w:szCs w:val="28"/>
        </w:rPr>
        <w:t xml:space="preserve">16．建设基层治理样板。坚持把加强党的领导、充分发扬民主和严格依法办事统一起来，继续开展“五个样板村”评选活动，全面推行村级“小微权力”清单制度，以“一清单、一报告、两审签”模式促进“四议两公开”制度全面落实，规范办事程序，实行“三提醒”谈话制度。健全党组织领导的群众自治、民主协商、群团带动、社会参与机制，探索完善村务监督委员会运行机制，理顺村务监督委员会与村党支部、村委会关系。</w:t>
      </w:r>
    </w:p>
    <w:p>
      <w:pPr>
        <w:ind w:left="0" w:right="0" w:firstLine="560"/>
        <w:spacing w:before="450" w:after="450" w:line="312" w:lineRule="auto"/>
      </w:pPr>
      <w:r>
        <w:rPr>
          <w:rFonts w:ascii="宋体" w:hAnsi="宋体" w:eastAsia="宋体" w:cs="宋体"/>
          <w:color w:val="000"/>
          <w:sz w:val="28"/>
          <w:szCs w:val="28"/>
        </w:rPr>
        <w:t xml:space="preserve">五、行动保障</w:t>
      </w:r>
    </w:p>
    <w:p>
      <w:pPr>
        <w:ind w:left="0" w:right="0" w:firstLine="560"/>
        <w:spacing w:before="450" w:after="450" w:line="312" w:lineRule="auto"/>
      </w:pPr>
      <w:r>
        <w:rPr>
          <w:rFonts w:ascii="宋体" w:hAnsi="宋体" w:eastAsia="宋体" w:cs="宋体"/>
          <w:color w:val="000"/>
          <w:sz w:val="28"/>
          <w:szCs w:val="28"/>
        </w:rPr>
        <w:t xml:space="preserve">一是靠实责任。</w:t>
      </w:r>
    </w:p>
    <w:p>
      <w:pPr>
        <w:ind w:left="0" w:right="0" w:firstLine="560"/>
        <w:spacing w:before="450" w:after="450" w:line="312" w:lineRule="auto"/>
      </w:pPr>
      <w:r>
        <w:rPr>
          <w:rFonts w:ascii="宋体" w:hAnsi="宋体" w:eastAsia="宋体" w:cs="宋体"/>
          <w:color w:val="000"/>
          <w:sz w:val="28"/>
          <w:szCs w:val="28"/>
        </w:rPr>
        <w:t xml:space="preserve">结合本村实际，制定本村抓党建促脱贫攻坚工作计划和具体措施，将基层党建和脱贫攻坚工作统筹谋划、部署。要健全完善抓党建促脱贫攻坚的问题清单、任务清单和责任清单，细化到人、量化到岗，切实履行抓党建促脱贫攻坚的责任。要严格落实书记遍访贫困对象制度，驻村逐户发现问题、解决问题。</w:t>
      </w:r>
    </w:p>
    <w:p>
      <w:pPr>
        <w:ind w:left="0" w:right="0" w:firstLine="560"/>
        <w:spacing w:before="450" w:after="450" w:line="312" w:lineRule="auto"/>
      </w:pPr>
      <w:r>
        <w:rPr>
          <w:rFonts w:ascii="宋体" w:hAnsi="宋体" w:eastAsia="宋体" w:cs="宋体"/>
          <w:color w:val="000"/>
          <w:sz w:val="28"/>
          <w:szCs w:val="28"/>
        </w:rPr>
        <w:t xml:space="preserve">二是压实责任。</w:t>
      </w:r>
    </w:p>
    <w:p>
      <w:pPr>
        <w:ind w:left="0" w:right="0" w:firstLine="560"/>
        <w:spacing w:before="450" w:after="450" w:line="312" w:lineRule="auto"/>
      </w:pPr>
      <w:r>
        <w:rPr>
          <w:rFonts w:ascii="宋体" w:hAnsi="宋体" w:eastAsia="宋体" w:cs="宋体"/>
          <w:color w:val="000"/>
          <w:sz w:val="28"/>
          <w:szCs w:val="28"/>
        </w:rPr>
        <w:t xml:space="preserve">要将抓党建促脱贫攻坚工作摆在突出位置，重点抓好工作部署、责任分解、投入保障、考核评价、督促检查等工作。要坚持问题导向，重心下移，力量下沉，资源下放，帮助解决实际问题，统筹各类资源强化基层保障。</w:t>
      </w:r>
    </w:p>
    <w:p>
      <w:pPr>
        <w:ind w:left="0" w:right="0" w:firstLine="560"/>
        <w:spacing w:before="450" w:after="450" w:line="312" w:lineRule="auto"/>
      </w:pPr>
      <w:r>
        <w:rPr>
          <w:rFonts w:ascii="宋体" w:hAnsi="宋体" w:eastAsia="宋体" w:cs="宋体"/>
          <w:color w:val="000"/>
          <w:sz w:val="28"/>
          <w:szCs w:val="28"/>
        </w:rPr>
        <w:t xml:space="preserve">三是抓实责任落实。</w:t>
      </w:r>
    </w:p>
    <w:p>
      <w:pPr>
        <w:ind w:left="0" w:right="0" w:firstLine="560"/>
        <w:spacing w:before="450" w:after="450" w:line="312" w:lineRule="auto"/>
      </w:pPr>
      <w:r>
        <w:rPr>
          <w:rFonts w:ascii="宋体" w:hAnsi="宋体" w:eastAsia="宋体" w:cs="宋体"/>
          <w:color w:val="000"/>
          <w:sz w:val="28"/>
          <w:szCs w:val="28"/>
        </w:rPr>
        <w:t xml:space="preserve">要认真履行抓落实的责任，按照全面从严治党要求，从严从实落实好各项党建工作任务和镇党委、政府的支农惠农强农政策，切实把农村党组织建设成为引领群众搞好生产生活，促进群众增收致富的主心骨。要组织农村党员干部为群众解难题、办实事，及时做好群众的思想政治工作和困难群众的帮扶工作。要加强对村组干部和农村党员的教育、管理、监督和服务，督促履行职责和义务，树立真抓实干的作风，带领群众真正把脱贫攻坚各项任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