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政法队伍教育整顿专题党课讲稿（推荐五篇）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政法队伍教育整顿专题党课讲稿作为政法战线的党员干部，必须有强烈的事业心和高度的责任感，有为官一任兴一方事业、保一方平安的坚定信念，不怕苦、不怕累、不怕牺牲自己的休息日和节假日，始终保持奋发有为的精神状态，真心办事、用心谋事、细心想...</w:t>
      </w:r>
    </w:p>
    <w:p>
      <w:pPr>
        <w:ind w:left="0" w:right="0" w:firstLine="560"/>
        <w:spacing w:before="450" w:after="450" w:line="312" w:lineRule="auto"/>
      </w:pPr>
      <w:r>
        <w:rPr>
          <w:rFonts w:ascii="黑体" w:hAnsi="黑体" w:eastAsia="黑体" w:cs="黑体"/>
          <w:color w:val="000000"/>
          <w:sz w:val="36"/>
          <w:szCs w:val="36"/>
          <w:b w:val="1"/>
          <w:bCs w:val="1"/>
        </w:rPr>
        <w:t xml:space="preserve">第一篇：政法队伍教育整顿专题党课讲稿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作为政法战线的党员干部，必须有强烈的事业心和高度的责任感，有为官一任兴一方事业、保一方平安的坚定信念，不怕苦、不怕累、不怕牺牲自己的休息日和节假日，始终保持奋发有为的精神状态，真心办事、用心谋事、细心想事、全身心做事，满怀激情抓发展、满怀豪情干事业、不遗余力保稳定。下面是由小文档下载网网小编为大家整理的“政法队伍教育整顿专题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下面，结合政法队伍教育整顿工作，我以党课这一形式，向全市政法干部队伍谈几点体会和感悟：</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w:t>
      </w:r>
    </w:p>
    <w:p>
      <w:pPr>
        <w:ind w:left="0" w:right="0" w:firstLine="560"/>
        <w:spacing w:before="450" w:after="450" w:line="312" w:lineRule="auto"/>
      </w:pPr>
      <w:r>
        <w:rPr>
          <w:rFonts w:ascii="宋体" w:hAnsi="宋体" w:eastAsia="宋体" w:cs="宋体"/>
          <w:color w:val="000"/>
          <w:sz w:val="28"/>
          <w:szCs w:val="28"/>
        </w:rPr>
        <w:t xml:space="preserve">一是必须维护中央权威，决不允许背离党中央另搞一套。</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要求的那样，“让人民群众从每一个司法案件中感受到公平正义”。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一要严以用权、谨慎用权。政法机关掌握着生杀予夺的国家权力。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二要守住清廉底线，把好金钱关、人情关、亲情关。政法干部往往成为社会上各种各样的人千方百计拉拢“围猎”的对象，必须时刻保持警醒，绷紧拒腐防变这根弦。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再比如，公款吃喝的问题。政法干部有几种饭是坚决不能吃的。</w:t>
      </w:r>
    </w:p>
    <w:p>
      <w:pPr>
        <w:ind w:left="0" w:right="0" w:firstLine="560"/>
        <w:spacing w:before="450" w:after="450" w:line="312" w:lineRule="auto"/>
      </w:pPr>
      <w:r>
        <w:rPr>
          <w:rFonts w:ascii="宋体" w:hAnsi="宋体" w:eastAsia="宋体" w:cs="宋体"/>
          <w:color w:val="000"/>
          <w:sz w:val="28"/>
          <w:szCs w:val="28"/>
        </w:rPr>
        <w:t xml:space="preserve">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坚持人民至上的殷殷嘱托，、牢记使命，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践行恪守“五好干部”标准，切实做到“五个始终”坚持，牢固树立政法干警忠诚履职、为民服务、担当作为的良好形象，不断推动政法队伍教育整顿活动走深走实、取得实效。目前，我市作为试点正在开展政法队伍教育整顿，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大以来，我市共查处政法系统案件x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有的刑讯逼供、滥用枪支警械、滥用强制措施，侵犯公民的合法权益；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做到坚守底线不越红线。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要深刻学习领会，充分认识开展政法队伍教育整顿的重大意义，自觉把这一重大政治任务抓紧抓好。政法队伍教育整顿是政法战线全面从严管党治警的有力工作举措，是人民群众继扫黑除恶专项斗争之后的又一殷切期待，意义重大、影响深远。政法机关是“国之重器”，是维护人民权益、维护社会公平正义、维护国家安全稳定的基本力量，是党和人民的“刀把子”。______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根据市委关于全市政法队伍教育整顿活动试点工作统一部署和县委关于领导干部讲专题党课统一安排，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坚持以思想教育为引领，是我们党开展历次集中性教育活动的宝贵经验。思想的“结”解开了，查纠整改的行动才会坚定。要紧紧围绕政治建设这个首要任务，坚持以学习教育为先导，紧扣忠诚纯洁可靠这一根本要求，强化理论武装，深化思想发动，有效解决思想根子问题。</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在政治原则和政治方向问题上，政法机关的全体同志都要有清醒的头脑和坚定的立场，坚定对党的事业和国家前途的信念，始终坚持同一个观点，要坚决做到“五个务必”：第一坚持中央权威，决不允许以其他方式偏离党中央。第二，保持党的团结，决不允许任何形式的派系活动。第三，要遵守组织程序，决不允许私自提出任何要求。第四，必须服从组织的决定，决不与组织讨价还价，决不与组织对抗。第五要爱护亲属和身边工作人员，决不允许他们擅自干预政治、谋取私利，决不允许他们利用特殊身份默许谋取非法利益。听党指挥是政法机关对党绝对忠诚的核心任务。</w:t>
      </w:r>
    </w:p>
    <w:p>
      <w:pPr>
        <w:ind w:left="0" w:right="0" w:firstLine="560"/>
        <w:spacing w:before="450" w:after="450" w:line="312" w:lineRule="auto"/>
      </w:pPr>
      <w:r>
        <w:rPr>
          <w:rFonts w:ascii="宋体" w:hAnsi="宋体" w:eastAsia="宋体" w:cs="宋体"/>
          <w:color w:val="000"/>
          <w:sz w:val="28"/>
          <w:szCs w:val="28"/>
        </w:rPr>
        <w:t xml:space="preserve">在学习教育问题上要突出警示性。一要强化政策规定的感召力。讲清开展教育整顿的意义、目的和政策规定，让干警意识到惩戒的是极少数，更多的是照镜正冠、红脸出汗，受到警示、保持警醒，从而卸下思想包袱，轻装上阵。二要强化党纪法规的约束力。让干警深切感受到党纪法规既是“紧箍咒”，更是“护身符”，是政治生命的“安全阀”，是防止蜕变的“防腐剂”，自觉以防“破纪”来防“破法”。三要强化以案说法的警示力。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______要求的那样，“让人民群众从每一个司法案件中感受到公平正义”。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格谨慎用权。政法机关掌握着生死存亡的大权，他曾告诫广大政法干部和警察：“执法和司法中每万分之一的错误，都会给当事人造成100%的伤害。”。政法干部一定要小心谨慎，“小心谨慎，如履薄冰”。要坚持有章可循，依规用权，依纪依法执法办案，防止执法不公。更重要的是，他们不能利用权力作为私人工具来谋取个人利益和满足自己的欲望。从近年查处的案件看，一些政法干部滥用职权，广泛、灵活、越权执法。他们中的一些人没有立案，如果有罪也不调查。有的违反规定立案，越权管辖。有的刑讯逼供，滥用枪支、警械，滥用强制措施，侵害公民合法权益。有的办理关系案件、人情案件、金钱案件，还有徇私舞弊、贪污枉法等。对于知法犯法的执法人员，更应该严肃处理，因为他们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XX县公安局副局长XX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还有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中心环节。问题查纠深不深入、整改彻不彻底，直接决定着教育整顿的成效。要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第一，必须激发自查自纠的内力。实行“自查从宽、被查从严”政策，促使政法干警主动向组织说明问题，解决“老问题”，防止“新问题”，达到自我净化、自我革新的目的。______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二，必须加强内部监督。领导干部在一起工作、生活时，很容易发现本部门、本单位干部的问题。发现问题要及时指出。我们要敢于批评和斗争，特别是从平常的小事上。纪律检查委员会现在用“四种形式”来监督和执行纪律。第一种形态叫咬耳扯袖，红脸出汗。例如，如果你听到很多关于一个同志的事，你应该怎么做?有时你需要让他提醒你叫醒他。作为执法司法机关，也要把第一种形态的要求落实到队伍的日常教育、管理和监督中。</w:t>
      </w:r>
    </w:p>
    <w:p>
      <w:pPr>
        <w:ind w:left="0" w:right="0" w:firstLine="560"/>
        <w:spacing w:before="450" w:after="450" w:line="312" w:lineRule="auto"/>
      </w:pPr>
      <w:r>
        <w:rPr>
          <w:rFonts w:ascii="宋体" w:hAnsi="宋体" w:eastAsia="宋体" w:cs="宋体"/>
          <w:color w:val="000"/>
          <w:sz w:val="28"/>
          <w:szCs w:val="28"/>
        </w:rPr>
        <w:t xml:space="preserve">第三，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政法队伍将以刀刃向内、刮骨疗毒的决心和自我革命的精神开展自查自纠，坚持统筹兼顾。把政法队伍教育整顿同党史学习教育紧密结合起来，把学习成效转化为开展政法队伍教育整顿的动力。把政法队伍教育整顿同激发政法队伍干事创业、履职担当结合起来，从严从实从细抓好防风险、保安全、护稳定、促发展各项措施落实，以政法队伍抓稳定、抓安全的业绩来检验教育整顿成效。以最鲜明、最坚决的态度，最精准、最有力的举措推进教育整顿工作，为建设更高水平的法治定安、平安定安提供坚强保障，以优异成绩迎接建党100周年。</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一、提高思想认识，加强政法队伍党风廉政建设</w:t>
      </w:r>
    </w:p>
    <w:p>
      <w:pPr>
        <w:ind w:left="0" w:right="0" w:firstLine="560"/>
        <w:spacing w:before="450" w:after="450" w:line="312" w:lineRule="auto"/>
      </w:pPr>
      <w:r>
        <w:rPr>
          <w:rFonts w:ascii="宋体" w:hAnsi="宋体" w:eastAsia="宋体" w:cs="宋体"/>
          <w:color w:val="000"/>
          <w:sz w:val="28"/>
          <w:szCs w:val="28"/>
        </w:rPr>
        <w:t xml:space="preserve">只有加强政法队伍建设，才能确保执法公正，树立司法权威，不断实现社会的公平与正义。因此，公正司法、文明执法、带头守法，是人民群众对政法机关的祈盼和强烈愿望。</w:t>
      </w:r>
    </w:p>
    <w:p>
      <w:pPr>
        <w:ind w:left="0" w:right="0" w:firstLine="560"/>
        <w:spacing w:before="450" w:after="450" w:line="312" w:lineRule="auto"/>
      </w:pPr>
      <w:r>
        <w:rPr>
          <w:rFonts w:ascii="宋体" w:hAnsi="宋体" w:eastAsia="宋体" w:cs="宋体"/>
          <w:color w:val="000"/>
          <w:sz w:val="28"/>
          <w:szCs w:val="28"/>
        </w:rPr>
        <w:t xml:space="preserve">1.恪守根本立场，解决好“站什么位”的问题。政法机关是人民民主专政的国家政权机关，具有鲜明的人民属性。政法干警是人民的“子弟警”，任何情况下都应把群众当亲人、朋友，做百姓群众的贴心人。要把执法司法的主阵地转移到基层前沿、社区乡村和田间地头去，更好地汇聚民力，更广地汲取民智。要大兴调查研究之风，学习总结群众的“特色创造”，推动政法工作创新发展。要把准民意之“秤”。要坚持以群众意愿为导向，从群众最关切、最需要的事情做起，从人民群众最恨、最怨、最烦的事情改起，从人民群众的身边小案抓起，把政法工作做到人民群众的心坎上。</w:t>
      </w:r>
    </w:p>
    <w:p>
      <w:pPr>
        <w:ind w:left="0" w:right="0" w:firstLine="560"/>
        <w:spacing w:before="450" w:after="450" w:line="312" w:lineRule="auto"/>
      </w:pPr>
      <w:r>
        <w:rPr>
          <w:rFonts w:ascii="宋体" w:hAnsi="宋体" w:eastAsia="宋体" w:cs="宋体"/>
          <w:color w:val="000"/>
          <w:sz w:val="28"/>
          <w:szCs w:val="28"/>
        </w:rPr>
        <w:t xml:space="preserve">2.履行根本职责，解决好“干什么事”的问题。要把履行好维护国家政治安全摆在首位，牢固树立总体国家安全观，有力防范各类政治风险，夯实国家安全和社会政治稳定的根基。要正确对待维稳与维权，把群众合理合法的利益诉求解决好，强化法律在化解矛盾中的权威地位，使群众由衷感到权益受到了公平对待、利益得到了有效保障。要坚持系统治理、依法治理、综合治理、源头治理，集聚全社会力量深化平安建设，共建社会和谐稳定格局。要坚守公正司法底线，法无授权不可为、法定职责必须为，真正将执法司法行为纳入规范化、制度化轨道。要深化司法体制综合配套改革，全面落实司法责任制，着力破解体制机制性障碍和难题，让人民群众在每一个司法案件中感受到公平正义。要深化扫黑除恶专项斗争，真正做到有黑扫黑、无黑除恶、无恶治乱，切实让人民群众感受到安全就在身边。</w:t>
      </w:r>
    </w:p>
    <w:p>
      <w:pPr>
        <w:ind w:left="0" w:right="0" w:firstLine="560"/>
        <w:spacing w:before="450" w:after="450" w:line="312" w:lineRule="auto"/>
      </w:pPr>
      <w:r>
        <w:rPr>
          <w:rFonts w:ascii="宋体" w:hAnsi="宋体" w:eastAsia="宋体" w:cs="宋体"/>
          <w:color w:val="000"/>
          <w:sz w:val="28"/>
          <w:szCs w:val="28"/>
        </w:rPr>
        <w:t xml:space="preserve">3.落实根本要求，解决好“做什么人”的问题。政法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政法机关的铁规禁令，杜绝执法司法腐败，杜绝滥用职权、贪赃枉法、以案谋私，坚决落实从严治警各项措施。要坚决抵制和克服“四风”“怕、慢、假、庸、散”等问题，不断提升工作效能，切实把政法队伍打造成信念坚定、执法为民、敢于担当、清正廉洁的过硬铁军。</w:t>
      </w:r>
    </w:p>
    <w:p>
      <w:pPr>
        <w:ind w:left="0" w:right="0" w:firstLine="560"/>
        <w:spacing w:before="450" w:after="450" w:line="312" w:lineRule="auto"/>
      </w:pPr>
      <w:r>
        <w:rPr>
          <w:rFonts w:ascii="宋体" w:hAnsi="宋体" w:eastAsia="宋体" w:cs="宋体"/>
          <w:color w:val="000"/>
          <w:sz w:val="28"/>
          <w:szCs w:val="28"/>
        </w:rPr>
        <w:t xml:space="preserve">二、加强队伍管理，确保政法战线成为忠诚可靠的队伍</w:t>
      </w:r>
    </w:p>
    <w:p>
      <w:pPr>
        <w:ind w:left="0" w:right="0" w:firstLine="560"/>
        <w:spacing w:before="450" w:after="450" w:line="312" w:lineRule="auto"/>
      </w:pPr>
      <w:r>
        <w:rPr>
          <w:rFonts w:ascii="宋体" w:hAnsi="宋体" w:eastAsia="宋体" w:cs="宋体"/>
          <w:color w:val="000"/>
          <w:sz w:val="28"/>
          <w:szCs w:val="28"/>
        </w:rPr>
        <w:t xml:space="preserve">政法机关地位特殊、责任重大，又长期战斗在与各种违法犯罪行为作斗争的第一线，面临的考验和诱惑很多。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仅是政法队伍的指路人、领航人，同时还是政法队伍引导者和管理者，带队伍首先要管住队伍，当前政法队伍中存在的这样和那样的问题和不足，都能在本级班子中折射出这样和那样的原因，有的责任心不强，不愿管，任其自生自灭；有的自身要求不严，自律意识和表率作用不强，不敢管，就是管了，干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群众的保护神，是犯罪分子的克星，是多少年轻人向往的职业，多少人梦想着穿上威武的制服。政法队伍的威武雄风应该体现在：忠诚可靠，令行禁止，服从命令，听从指挥，雷厉风行，务实苦干，在关键时刻拉得出、冲得上、打得赢。经常性的管理要体现在全时全员上，一是内部要管严。在“8小时”内对所属干警要严格执行上班纪律，落实上班规定，坚持防止“松、懒、散”问题。二是外部管细。在干警休假（轮休）、节假日（周末）、出差等时期，除强调自我约束外，要发挥人民群众等外部的监督作用，做到不漏管、不失控。三是特殊情况管实。在干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受到来自各方因素的影响，加上社会、家庭、受教育程度、工作环境等客观因素，个人正确的理想和正当的追求同样也会不断反复，甚至会出现反面。在这种背景下，管好每名干警的思想实质不易，需要下大力气，深功夫。一是深入开展普遍的集中教育。通过输送大量的正能量来抵消负能量，最大可能的消除、缓解负面冲击，筑牢广大干警的思想防线。二是广泛开展谈心谈话活动。通过经常性的谈心谈话了解每名干警的思想动态和变化，知道每名干警想什么、想干什么、有什么困难和诉求等，采取“扯扯袖子、拍拍肩膀”等方式，随时随地的答疑解难和思想鼓动，化解思想疙瘩，搞好经常性的思想引导，把政治思想工作做经常、做扎实。三是深入开展从优待警活动。从优待警、关爱民警同样是带好队伍不可或缺的重要手段及光荣传统。我们应该在看到新时期社会矛盾凸显的情况下，政法系统各部门都在超负荷运行，每名干警都负一定的社会责任、工作责任，思想压力大、身心健康甚至达到了极限的同时，还应该看到，干警一直以来面临着本人又无法解决的问题，这些问题解决不好，不仅分散干警的精力。因此，要爱护干警、关心干警，舍身处地的帮助干警解决实际困难，使每名干警思想上不“抛锚”、不“走神”，由要我干变为我要干部自觉行动。</w:t>
      </w:r>
    </w:p>
    <w:p>
      <w:pPr>
        <w:ind w:left="0" w:right="0" w:firstLine="560"/>
        <w:spacing w:before="450" w:after="450" w:line="312" w:lineRule="auto"/>
      </w:pPr>
      <w:r>
        <w:rPr>
          <w:rFonts w:ascii="宋体" w:hAnsi="宋体" w:eastAsia="宋体" w:cs="宋体"/>
          <w:color w:val="000"/>
          <w:sz w:val="28"/>
          <w:szCs w:val="28"/>
        </w:rPr>
        <w:t xml:space="preserve">三、加强能力建设，提高政法队伍应对复杂环境的水平</w:t>
      </w:r>
    </w:p>
    <w:p>
      <w:pPr>
        <w:ind w:left="0" w:right="0" w:firstLine="560"/>
        <w:spacing w:before="450" w:after="450" w:line="312" w:lineRule="auto"/>
      </w:pPr>
      <w:r>
        <w:rPr>
          <w:rFonts w:ascii="宋体" w:hAnsi="宋体" w:eastAsia="宋体" w:cs="宋体"/>
          <w:color w:val="000"/>
          <w:sz w:val="28"/>
          <w:szCs w:val="28"/>
        </w:rPr>
        <w:t xml:space="preserve">随着政法工作任务越来越繁重、执法环境越来越复杂，对政法队伍的要求也越来越高。面对复杂严峻的形势和繁重的工作任务，政法队伍要不断提升工作水平。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刻领会党的十九大对政法工作提出的新定位、新论断和新任务，理清工作思路，把握工作重点，增强工作的针对性、实效性。要加强法律法规、政法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要把执法为民、民生司法作为各项决策的出发点和落脚点，决定开展什么工作，采取什么措施，都要积极回应广大人民群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过程。要创新服务手段，以服务窗口和基层单位为切入点，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政法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群众的法律意识越来越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政法干警把握运用法律政策的水平，使政法干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四、看好“四条线”，确保政法队伍不出事</w:t>
      </w:r>
    </w:p>
    <w:p>
      <w:pPr>
        <w:ind w:left="0" w:right="0" w:firstLine="560"/>
        <w:spacing w:before="450" w:after="450" w:line="312" w:lineRule="auto"/>
      </w:pPr>
      <w:r>
        <w:rPr>
          <w:rFonts w:ascii="宋体" w:hAnsi="宋体" w:eastAsia="宋体" w:cs="宋体"/>
          <w:color w:val="000"/>
          <w:sz w:val="28"/>
          <w:szCs w:val="28"/>
        </w:rPr>
        <w:t xml:space="preserve">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无“高压线”。法律是“高压线”，不管是谁，触碰到这根“高压线”都将付出惨重的代价。每一名政法干部都应该认真学习和严格遵守法律，更不能违法、犯法、钻法律的空子。政法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无“警戒线”。纪律是对每一名政法干部的警戒和约束，更是党员干部必须遵守的行为规范。通俗地讲，纪律是悬崖边上的护栏，人无完人，但无论如何，原则不能违，纪律不能违。大量事实表明，一旦突破纪律这条“警戒线”，后果不堪设想。政法干部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3.左右看一看，有无“隔离线”。要时刻牢记自己是一名党员，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4.向后看一看，有无“防护线”。要把群众监督作为一道无形的“防护线”来正确对待，要主动接受群众监督，勇于接受群众监督，敢于接受群众监督，更要经得起群众的监督。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最后，希望同志们珍惜这次难得的机会，遵守纪律、严格要求，认真学习、深入思考，丰富知识、增强能力，为全市政法领导干部和全体干警做出表率！</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政法队伍教育整顿专题党课讲稿范文五篇【五】</w:t>
      </w:r>
    </w:p>
    <w:p>
      <w:pPr>
        <w:ind w:left="0" w:right="0" w:firstLine="560"/>
        <w:spacing w:before="450" w:after="450" w:line="312" w:lineRule="auto"/>
      </w:pPr>
      <w:r>
        <w:rPr>
          <w:rFonts w:ascii="宋体" w:hAnsi="宋体" w:eastAsia="宋体" w:cs="宋体"/>
          <w:color w:val="000"/>
          <w:sz w:val="28"/>
          <w:szCs w:val="28"/>
        </w:rPr>
        <w:t xml:space="preserve">从2024年7月至10月，中央政法委将开展全国政法队伍教育整顿试点工作，在取得试点经验基础上，2024年起将自下而上一级一级在全国政法系统铺开；</w:t>
      </w:r>
    </w:p>
    <w:p>
      <w:pPr>
        <w:ind w:left="0" w:right="0" w:firstLine="560"/>
        <w:spacing w:before="450" w:after="450" w:line="312" w:lineRule="auto"/>
      </w:pPr>
      <w:r>
        <w:rPr>
          <w:rFonts w:ascii="宋体" w:hAnsi="宋体" w:eastAsia="宋体" w:cs="宋体"/>
          <w:color w:val="000"/>
          <w:sz w:val="28"/>
          <w:szCs w:val="28"/>
        </w:rPr>
        <w:t xml:space="preserve">到2024年一季度前，完成全国政法队伍教育整顿任务。</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是政法战线全面从严管党治警的新举措，是人民群众继扫黑除恶专项斗争之后的又一新期待。今年x月，习近平总书记强调，深入开展政法队伍教育整顿，努力建设一支党和人民信得过、靠得住、能放心的政法队伍。7月8日在北京召开的中央政法工作会议提到，要以“政法队伍教育整顿”为牵引，建设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近些年来，政法系统清除害群之马的力度逐年加大，但形势依然严峻。扫黑除恶专项斗争开展以来，全国立案查处了一批涉黑涉恶腐败和充当“保护伞”的政法干警。这些害群之马影响恶劣、危害极大，人民群众深恶痛绝，削弱了政法机关的公信力，践踏了社会公平正义底线，也损害了党和政府形象。在政法系统开展教育整顿，来一场刮骨疗毒式的自我革命，彻底割除毒瘤，清除害群之马，确保政法队伍绝对忠诚、绝对纯洁、绝对可靠，意义重大、影响深远。</w:t>
      </w:r>
    </w:p>
    <w:p>
      <w:pPr>
        <w:ind w:left="0" w:right="0" w:firstLine="560"/>
        <w:spacing w:before="450" w:after="450" w:line="312" w:lineRule="auto"/>
      </w:pPr>
      <w:r>
        <w:rPr>
          <w:rFonts w:ascii="宋体" w:hAnsi="宋体" w:eastAsia="宋体" w:cs="宋体"/>
          <w:color w:val="000"/>
          <w:sz w:val="28"/>
          <w:szCs w:val="28"/>
        </w:rPr>
        <w:t xml:space="preserve">全面从严治党永远在路上，全面从严治警一刻不能放松。开展教育整顿试点，是时间紧、任务重、难度大、要求高的专项政治任务。中央政法委已经成立全国政法队伍教育整顿试点办公室，统筹组织、整体推动试点工作，中央政法各单位、省级党委政法委也要协调有关部门和领导支持试点工作。只有各方面共同努力，才能把政法队伍教育整顿试点工作开展得扎实，才能摸索出适合在全国推广的经验，从自身做起扼守住清正廉洁这道闸门，让试点工作成效更明显、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以新时代中国特色社会主义为行动指南，践行恪守“五好干部”标准，切实做到“五个始终”坚持，以刮骨疗毒式自我革命和激浊扬清式“延安整风”的政治姿态，牢固树立政法干警忠诚履职、为民服务、担当作为的良好形象，不断推动政法队伍教育整顿活动走深走实、取得实效。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w:t>
      </w:r>
    </w:p>
    <w:p>
      <w:pPr>
        <w:ind w:left="0" w:right="0" w:firstLine="560"/>
        <w:spacing w:before="450" w:after="450" w:line="312" w:lineRule="auto"/>
      </w:pPr>
      <w:r>
        <w:rPr>
          <w:rFonts w:ascii="宋体" w:hAnsi="宋体" w:eastAsia="宋体" w:cs="宋体"/>
          <w:color w:val="000"/>
          <w:sz w:val="28"/>
          <w:szCs w:val="28"/>
        </w:rPr>
        <w:t xml:space="preserve">中央另搞一套。二是必须维护党的团结，决不允许搞任何形式的派别活动。三是必须遵循组织程序，决不允许擅作主张、先斩后奏。四是必须服从组织决定，决不允</w:t>
      </w:r>
    </w:p>
    <w:p>
      <w:pPr>
        <w:ind w:left="0" w:right="0" w:firstLine="560"/>
        <w:spacing w:before="450" w:after="450" w:line="312" w:lineRule="auto"/>
      </w:pPr>
      <w:r>
        <w:rPr>
          <w:rFonts w:ascii="宋体" w:hAnsi="宋体" w:eastAsia="宋体" w:cs="宋体"/>
          <w:color w:val="000"/>
          <w:sz w:val="28"/>
          <w:szCs w:val="28"/>
        </w:rPr>
        <w:t xml:space="preserve">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w:t>
      </w:r>
    </w:p>
    <w:p>
      <w:pPr>
        <w:ind w:left="0" w:right="0" w:firstLine="560"/>
        <w:spacing w:before="450" w:after="450" w:line="312" w:lineRule="auto"/>
      </w:pPr>
      <w:r>
        <w:rPr>
          <w:rFonts w:ascii="宋体" w:hAnsi="宋体" w:eastAsia="宋体" w:cs="宋体"/>
          <w:color w:val="000"/>
          <w:sz w:val="28"/>
          <w:szCs w:val="28"/>
        </w:rPr>
        <w:t xml:space="preserve">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w:t>
      </w:r>
    </w:p>
    <w:p>
      <w:pPr>
        <w:ind w:left="0" w:right="0" w:firstLine="560"/>
        <w:spacing w:before="450" w:after="450" w:line="312" w:lineRule="auto"/>
      </w:pPr>
      <w:r>
        <w:rPr>
          <w:rFonts w:ascii="宋体" w:hAnsi="宋体" w:eastAsia="宋体" w:cs="宋体"/>
          <w:color w:val="000"/>
          <w:sz w:val="28"/>
          <w:szCs w:val="28"/>
        </w:rPr>
        <w:t xml:space="preserve">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w:t>
      </w:r>
    </w:p>
    <w:p>
      <w:pPr>
        <w:ind w:left="0" w:right="0" w:firstLine="560"/>
        <w:spacing w:before="450" w:after="450" w:line="312" w:lineRule="auto"/>
      </w:pPr>
      <w:r>
        <w:rPr>
          <w:rFonts w:ascii="宋体" w:hAnsi="宋体" w:eastAsia="宋体" w:cs="宋体"/>
          <w:color w:val="000"/>
          <w:sz w:val="28"/>
          <w:szCs w:val="28"/>
        </w:rPr>
        <w:t xml:space="preserve">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w:t>
      </w:r>
    </w:p>
    <w:p>
      <w:pPr>
        <w:ind w:left="0" w:right="0" w:firstLine="560"/>
        <w:spacing w:before="450" w:after="450" w:line="312" w:lineRule="auto"/>
      </w:pPr>
      <w:r>
        <w:rPr>
          <w:rFonts w:ascii="宋体" w:hAnsi="宋体" w:eastAsia="宋体" w:cs="宋体"/>
          <w:color w:val="000"/>
          <w:sz w:val="28"/>
          <w:szCs w:val="28"/>
        </w:rPr>
        <w:t xml:space="preserve">“稻草人”，要严防“破窗效应”。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w:t>
      </w:r>
    </w:p>
    <w:p>
      <w:pPr>
        <w:ind w:left="0" w:right="0" w:firstLine="560"/>
        <w:spacing w:before="450" w:after="450" w:line="312" w:lineRule="auto"/>
      </w:pPr>
      <w:r>
        <w:rPr>
          <w:rFonts w:ascii="宋体" w:hAnsi="宋体" w:eastAsia="宋体" w:cs="宋体"/>
          <w:color w:val="000"/>
          <w:sz w:val="28"/>
          <w:szCs w:val="28"/>
        </w:rPr>
        <w:t xml:space="preserve">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不忘（）、牢记（），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严守党的纪律作风建设党课讲稿——坚守底线不越红线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干部职工始终保持自身的纯洁性，常修为政之德，常思贪欲之害，常怀律已之心，才能恪守道德情操，增强自身免疫力，经受权利考验，时刻做到权为民所用，利为民所谋，情为民所系，廉洁自律，清正为民。如何教育广大党员（）、干部职工牢固树立正确的世界观、人生观、价值观，打造一支风清气正的（）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w:t>
      </w:r>
    </w:p>
    <w:p>
      <w:pPr>
        <w:ind w:left="0" w:right="0" w:firstLine="560"/>
        <w:spacing w:before="450" w:after="450" w:line="312" w:lineRule="auto"/>
      </w:pPr>
      <w:r>
        <w:rPr>
          <w:rFonts w:ascii="宋体" w:hAnsi="宋体" w:eastAsia="宋体" w:cs="宋体"/>
          <w:color w:val="000"/>
          <w:sz w:val="28"/>
          <w:szCs w:val="28"/>
        </w:rPr>
        <w:t xml:space="preserve">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560"/>
        <w:spacing w:before="450" w:after="450" w:line="312" w:lineRule="auto"/>
      </w:pPr>
      <w:r>
        <w:rPr>
          <w:rFonts w:ascii="黑体" w:hAnsi="黑体" w:eastAsia="黑体" w:cs="黑体"/>
          <w:color w:val="000000"/>
          <w:sz w:val="36"/>
          <w:szCs w:val="36"/>
          <w:b w:val="1"/>
          <w:bCs w:val="1"/>
        </w:rPr>
        <w:t xml:space="preserve">第三篇：政法队伍2024教育整顿党课讲稿</w:t>
      </w:r>
    </w:p>
    <w:p>
      <w:pPr>
        <w:ind w:left="0" w:right="0" w:firstLine="560"/>
        <w:spacing w:before="450" w:after="450" w:line="312" w:lineRule="auto"/>
      </w:pPr>
      <w:r>
        <w:rPr>
          <w:rFonts w:ascii="宋体" w:hAnsi="宋体" w:eastAsia="宋体" w:cs="宋体"/>
          <w:color w:val="000"/>
          <w:sz w:val="28"/>
          <w:szCs w:val="28"/>
        </w:rPr>
        <w:t xml:space="preserve">政法队伍2024教育整顿党课讲稿</w:t>
      </w:r>
    </w:p>
    <w:p>
      <w:pPr>
        <w:ind w:left="0" w:right="0" w:firstLine="560"/>
        <w:spacing w:before="450" w:after="450" w:line="312" w:lineRule="auto"/>
      </w:pPr>
      <w:r>
        <w:rPr>
          <w:rFonts w:ascii="宋体" w:hAnsi="宋体" w:eastAsia="宋体" w:cs="宋体"/>
          <w:color w:val="000"/>
          <w:sz w:val="28"/>
          <w:szCs w:val="28"/>
        </w:rPr>
        <w:t xml:space="preserve">要加强法院队伍建设，首先要深刻理解政法机关的属性，确保法院工作不走偏。</w:t>
      </w:r>
    </w:p>
    <w:p>
      <w:pPr>
        <w:ind w:left="0" w:right="0" w:firstLine="560"/>
        <w:spacing w:before="450" w:after="450" w:line="312" w:lineRule="auto"/>
      </w:pPr>
      <w:r>
        <w:rPr>
          <w:rFonts w:ascii="宋体" w:hAnsi="宋体" w:eastAsia="宋体" w:cs="宋体"/>
          <w:color w:val="000"/>
          <w:sz w:val="28"/>
          <w:szCs w:val="28"/>
        </w:rPr>
        <w:t xml:space="preserve">一要要深刻理解政法机关的政治属性，毫不动摇地坚持党对法院工作的绝对领导。党政军民学、东西南北中，党是领导一切的。我国之所以能在局部冲突动荡和经济普遍衰退的世界大局中创造出经济健康发展、社会和谐稳定“两大奇迹”，根本就在于以习近平同志为核心的党中央的坚强领导。政法机关是党和人民的“刀把子”和“枪杆子”，我们要准确把握坚持党的绝对领导，正确认识、处理政治和法治的关系，确保“刀把子”和“枪杆子”始终掌握在党和人民手中。二要深刻理解政法机关的人民属性，毫不动摇地坚持以人民为中心的根本立场。一切为了人民群众，一切依靠人民群众是我们党一以贯之的群众路线。我们要毫不动摇地把以人民为中心作为新时代司法工作的根本立场，依法运用强制力量，稳准狠打击敌人、震慑犯罪，维护人民根本利益，又要善用民主、协商、调解等办法及时解决群众合理诉求。三要深刻理解政法机关的法治属性，毫不动摇地坚持用法治思维和法治手段破解政法工作难题。法治的精髓在于约束权力、保障权利。政法机关要坚守法治，厉行法治，坚持严格执法，公正司法，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其次要准确把握法院队伍存在的明显短板和突出问题，才能有的放矢，精准施策。</w:t>
      </w:r>
    </w:p>
    <w:p>
      <w:pPr>
        <w:ind w:left="0" w:right="0" w:firstLine="560"/>
        <w:spacing w:before="450" w:after="450" w:line="312" w:lineRule="auto"/>
      </w:pPr>
      <w:r>
        <w:rPr>
          <w:rFonts w:ascii="宋体" w:hAnsi="宋体" w:eastAsia="宋体" w:cs="宋体"/>
          <w:color w:val="000"/>
          <w:sz w:val="28"/>
          <w:szCs w:val="28"/>
        </w:rPr>
        <w:t xml:space="preserve">法院系统队伍存在的主要问题有：一是审判队伍整体素质参差不齐。部分干警对新形势、新案例把握不准，对群众、案件当事人态度生硬、不重方法技巧，司法服务质效与群众期盼仍有差距；二是风险防范意识比较薄弱。部分干警在审判执行中，政治站位不够坚定，东摇西摆，自我要求不够严格，接受宴请送礼，最终被当事人“拉下水”，酿成悲剧，损害司法公信力。三是为民服务意识不强。部分干警工作中大而化之、粗枝大叶，导致不必要的重复工作，对科技手段运用不足，智慧设备被“冷落”，增加了当事人的诉累；四是办案环境日趋复杂，法官干警动力减弱。有些当事人利用各种渠道炒作案件、威胁法官、抹黑法院，有些当事人无理、无序、无度缠访，使法官压力增大、动力减弱。</w:t>
      </w:r>
    </w:p>
    <w:p>
      <w:pPr>
        <w:ind w:left="0" w:right="0" w:firstLine="560"/>
        <w:spacing w:before="450" w:after="450" w:line="312" w:lineRule="auto"/>
      </w:pPr>
      <w:r>
        <w:rPr>
          <w:rFonts w:ascii="宋体" w:hAnsi="宋体" w:eastAsia="宋体" w:cs="宋体"/>
          <w:color w:val="000"/>
          <w:sz w:val="28"/>
          <w:szCs w:val="28"/>
        </w:rPr>
        <w:t xml:space="preserve">最后，在审判执行中要解决好“三个问题”，抓好“三个方面”，提升“三个能力”，看好“四条线”。</w:t>
      </w:r>
    </w:p>
    <w:p>
      <w:pPr>
        <w:ind w:left="0" w:right="0" w:firstLine="560"/>
        <w:spacing w:before="450" w:after="450" w:line="312" w:lineRule="auto"/>
      </w:pPr>
      <w:r>
        <w:rPr>
          <w:rFonts w:ascii="宋体" w:hAnsi="宋体" w:eastAsia="宋体" w:cs="宋体"/>
          <w:color w:val="000"/>
          <w:sz w:val="28"/>
          <w:szCs w:val="28"/>
        </w:rPr>
        <w:t xml:space="preserve">一是着力解决好“三个问题”。</w:t>
      </w:r>
    </w:p>
    <w:p>
      <w:pPr>
        <w:ind w:left="0" w:right="0" w:firstLine="560"/>
        <w:spacing w:before="450" w:after="450" w:line="312" w:lineRule="auto"/>
      </w:pPr>
      <w:r>
        <w:rPr>
          <w:rFonts w:ascii="宋体" w:hAnsi="宋体" w:eastAsia="宋体" w:cs="宋体"/>
          <w:color w:val="000"/>
          <w:sz w:val="28"/>
          <w:szCs w:val="28"/>
        </w:rPr>
        <w:t xml:space="preserve">法院队伍建设是司法公正、文明执法的前提条件和重要保障。要坚守根本立场，解决好“站什么位”的问题。政法机关是人民民主专政的国家政权机关，具有鲜明的人民属性，这就要求法官干警要坚持以人民为中心，善于做细做实案件审理，善于深入一线开展办案，善于为民化解矛盾纠纷，做群众的贴心人。要履行根本职责，解决好“干什么事”的问题。要正确对待维稳与维权，强化法律在化解矛盾中的权威地位，把群众合法的权益和诉求维护好，使群众权利受到公平对待，利益得到了有效保障。要落实根本要求，解决好“做什么人”的问题。要做到以诚信为本、以正直为贵、以宽厚为德，带头恪守社会公德、职业道德、家庭美德，践行社会主义核心价值观，坚决抵制歪门邪道，坚决抵制“四风”问题。</w:t>
      </w:r>
    </w:p>
    <w:p>
      <w:pPr>
        <w:ind w:left="0" w:right="0" w:firstLine="560"/>
        <w:spacing w:before="450" w:after="450" w:line="312" w:lineRule="auto"/>
      </w:pPr>
      <w:r>
        <w:rPr>
          <w:rFonts w:ascii="宋体" w:hAnsi="宋体" w:eastAsia="宋体" w:cs="宋体"/>
          <w:color w:val="000"/>
          <w:sz w:val="28"/>
          <w:szCs w:val="28"/>
        </w:rPr>
        <w:t xml:space="preserve">二是重点抓好“三个方面”。</w:t>
      </w:r>
    </w:p>
    <w:p>
      <w:pPr>
        <w:ind w:left="0" w:right="0" w:firstLine="560"/>
        <w:spacing w:before="450" w:after="450" w:line="312" w:lineRule="auto"/>
      </w:pPr>
      <w:r>
        <w:rPr>
          <w:rFonts w:ascii="宋体" w:hAnsi="宋体" w:eastAsia="宋体" w:cs="宋体"/>
          <w:color w:val="000"/>
          <w:sz w:val="28"/>
          <w:szCs w:val="28"/>
        </w:rPr>
        <w:t xml:space="preserve">法官干警人人手中有权力，又长期与案件当事人接触，面临的考验和诱惑很多，自律难免显得力量不足，需要加强管理。首先要抓好班子建设。领导班子是法官干警的指路人、领航人和管理者，带队伍首先要管住队伍，领导要带头转变作风，要愿管、敢管、会管、善管，要管出成效。其次要抓好制度建设。要健全审判监督管理机制，扎牢制度的笼子，确保干警在“8小时”内、外，重大案件执行、办理中，都能严格遵守纪律规定。最后要抓好干警思想动向。通过经常性的谈心谈话了解干警的思想动态和变化，做好答疑解难、思想鼓动和思想引导。</w:t>
      </w:r>
    </w:p>
    <w:p>
      <w:pPr>
        <w:ind w:left="0" w:right="0" w:firstLine="560"/>
        <w:spacing w:before="450" w:after="450" w:line="312" w:lineRule="auto"/>
      </w:pPr>
      <w:r>
        <w:rPr>
          <w:rFonts w:ascii="宋体" w:hAnsi="宋体" w:eastAsia="宋体" w:cs="宋体"/>
          <w:color w:val="000"/>
          <w:sz w:val="28"/>
          <w:szCs w:val="28"/>
        </w:rPr>
        <w:t xml:space="preserve">三是提升“三种能力”，确保司法水平不断提升。</w:t>
      </w:r>
    </w:p>
    <w:p>
      <w:pPr>
        <w:ind w:left="0" w:right="0" w:firstLine="560"/>
        <w:spacing w:before="450" w:after="450" w:line="312" w:lineRule="auto"/>
      </w:pPr>
      <w:r>
        <w:rPr>
          <w:rFonts w:ascii="宋体" w:hAnsi="宋体" w:eastAsia="宋体" w:cs="宋体"/>
          <w:color w:val="000"/>
          <w:sz w:val="28"/>
          <w:szCs w:val="28"/>
        </w:rPr>
        <w:t xml:space="preserve">要提高科学决策的能力。领导干部要准确把握新定位、新论断和新任务，理清工作思路，掌控工作重点，增强工作的针对性、实效性。要提高应对复杂局面的能力。要创新服务手段，以服务窗口为切入点，把传统经验与现代科技手段相结合，规范制度、简化流程，让大众感受到更方便、快捷、高效。要提高严格公正司法的能力。积极适应当前执法环境的新变化，改进工作方式，完善司法规范，提高司法水平，努力实现法律效果、社会效果、经济效果和政治效果的有机统一，确保每起案件的审理都成为保护社会公平正义的具体实践。</w:t>
      </w:r>
    </w:p>
    <w:p>
      <w:pPr>
        <w:ind w:left="0" w:right="0" w:firstLine="560"/>
        <w:spacing w:before="450" w:after="450" w:line="312" w:lineRule="auto"/>
      </w:pPr>
      <w:r>
        <w:rPr>
          <w:rFonts w:ascii="宋体" w:hAnsi="宋体" w:eastAsia="宋体" w:cs="宋体"/>
          <w:color w:val="000"/>
          <w:sz w:val="28"/>
          <w:szCs w:val="28"/>
        </w:rPr>
        <w:t xml:space="preserve">四是看好“四条线”，确保队伍不出事。</w:t>
      </w:r>
    </w:p>
    <w:p>
      <w:pPr>
        <w:ind w:left="0" w:right="0" w:firstLine="560"/>
        <w:spacing w:before="450" w:after="450" w:line="312" w:lineRule="auto"/>
      </w:pPr>
      <w:r>
        <w:rPr>
          <w:rFonts w:ascii="宋体" w:hAnsi="宋体" w:eastAsia="宋体" w:cs="宋体"/>
          <w:color w:val="000"/>
          <w:sz w:val="28"/>
          <w:szCs w:val="28"/>
        </w:rPr>
        <w:t xml:space="preserve">要切实加大从源头上预防和治理腐败的力度，把法院的党风廉政建设工作不断推向深入。向上看一看，有没有“高压线”。法律是“高压线”，不论是谁，触碰到这根“高压线”都将付出沉重的代价。每名法官干警都应崇尚法律、敬畏法律、自觉遵守法律，做到廉洁自律。向前看一看，有没有“警戒线”。纪律是对每名法官干部的警戒和约束，是党员干部必须遵照的行动规范。法官干警必须以“警戒线”自律，认真履行并模范遵照党的各项纪律。左右看一看，有没有“隔离线”。要按共产党员的标准在自己身旁拉起一道“隔离线”，不断净化个人的“社交圈”“生活圈”，自觉抵制私心杂念，做到“5官”端正，手不长、腿不懒、嘴不贪、耳不偏、眼要明。向后看一看，有没有“防护线”。要把社会监督作为一道无形的“防护线”来正确对待，要主动接受群众监督，勇于接受群众监督，更要经得起群众的监督。</w:t>
      </w:r>
    </w:p>
    <w:p>
      <w:pPr>
        <w:ind w:left="0" w:right="0" w:firstLine="560"/>
        <w:spacing w:before="450" w:after="450" w:line="312" w:lineRule="auto"/>
      </w:pPr>
      <w:r>
        <w:rPr>
          <w:rFonts w:ascii="宋体" w:hAnsi="宋体" w:eastAsia="宋体" w:cs="宋体"/>
          <w:color w:val="000"/>
          <w:sz w:val="28"/>
          <w:szCs w:val="28"/>
        </w:rPr>
        <w:t xml:space="preserve">最后，希望大家切实以政法队伍教育整顿为契机、为抓手，转变作风，提升能力水平，以新形象展现新作为，以优异的成绩庆祝建党100周年！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第四篇：政法队伍2024年教育整顿党课讲稿</w:t>
      </w:r>
    </w:p>
    <w:p>
      <w:pPr>
        <w:ind w:left="0" w:right="0" w:firstLine="560"/>
        <w:spacing w:before="450" w:after="450" w:line="312" w:lineRule="auto"/>
      </w:pPr>
      <w:r>
        <w:rPr>
          <w:rFonts w:ascii="宋体" w:hAnsi="宋体" w:eastAsia="宋体" w:cs="宋体"/>
          <w:color w:val="000"/>
          <w:sz w:val="28"/>
          <w:szCs w:val="28"/>
        </w:rPr>
        <w:t xml:space="preserve">政法队伍2024年教育整顿党课讲稿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政法机关是“国之重器”，是维护社会和谐稳定、是保障人民幸福安康、是助推经济高质量发展的重要力量，是党和人民手中的“刀把子”。总书记多次强调，“政法工作的性质决定了政法队伍必须纪律严明”“广大干警要做到维护和遵守各项纪律的模范和表率”。政法干警承担着维护公平正义、保护人民群众切身利益的光荣使命，政法干警队伍也是公务员队伍中举足轻重的一部分，人民群众对我们政法队伍也历来是“高看一眼、多看一眼”，时刻关注着这支队伍。今天结合当前政法队伍教育整顿，与大家交流共勉。</w:t>
      </w:r>
    </w:p>
    <w:p>
      <w:pPr>
        <w:ind w:left="0" w:right="0" w:firstLine="560"/>
        <w:spacing w:before="450" w:after="450" w:line="312" w:lineRule="auto"/>
      </w:pPr>
      <w:r>
        <w:rPr>
          <w:rFonts w:ascii="宋体" w:hAnsi="宋体" w:eastAsia="宋体" w:cs="宋体"/>
          <w:color w:val="000"/>
          <w:sz w:val="28"/>
          <w:szCs w:val="28"/>
        </w:rPr>
        <w:t xml:space="preserve">一、坚持“学”字为先，在夯实“学懂弄通”这个基础上提高政治判断力、政治领悟力、政治执行力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总书记指出，要坚持把思想政治建设摆在第一位，按照政治过硬、业务过硬、责任过硬、纪律过硬、作风过硬的要求，锐意改革创新，加强正规化、专业化、职业化建设，努力建设一支信念坚定、执法为民、敢于担当、清正廉洁的政法队伍。我们要进一步增强“四个意识”、坚定“四个自信”、做到“两个维护”，坚持党的绝对领导，始终把思想政治建设摆在第一位，把履职能力建设作为重要任务，把坚持从严治警贯穿始终，把政法领导班子和领导干部建设作为重点，努力打造“四个铁一般”政法队伍。</w:t>
      </w:r>
    </w:p>
    <w:p>
      <w:pPr>
        <w:ind w:left="0" w:right="0" w:firstLine="560"/>
        <w:spacing w:before="450" w:after="450" w:line="312" w:lineRule="auto"/>
      </w:pPr>
      <w:r>
        <w:rPr>
          <w:rFonts w:ascii="宋体" w:hAnsi="宋体" w:eastAsia="宋体" w:cs="宋体"/>
          <w:color w:val="000"/>
          <w:sz w:val="28"/>
          <w:szCs w:val="28"/>
        </w:rPr>
        <w:t xml:space="preserve">（一）坚持党的绝对领导，坚决做到政治过硬。xxxxx在历年中央政法工作会议上都明确强调，“政法战线要旗帜鲜明坚持党的领导”“培育造就一支忠于党、忠于国家、忠于人民、忠于法律的政法队伍，确保刀把子牢牢掌握在党和人民手中。”全区政法系统务必清醒认识到，党的绝对领导是新时代政法工作的最高原则。要做到对党绝对忠诚。“绝对”两个字，是唯一的、彻底的、无条件的、不掺任何杂质的、没有任何水分的忠诚。一直以来，国内外敌对势力把司法领域作为西化、颠覆、渗透活动的突破口，极力鼓吹“普世价值”“宪政民主”“司法独立”等资产阶级法治理念，具有很强的迷惑性。但是，我们要深刻认识到，我国是中国共产党领导的人民民主专政的社会主义国家，“公安局”“法院”“检察院”前面有“人民”两个字，无论形势如何变化，政法机关作为人民民主专政的国家政权机关，全心全意为人民服务的根本宗旨不能变，捍卫党的领导和人民民主专政的国家政权、维护党和国家工作大局的使命任务不能变。要坚持党的绝对领导，这是决定党和国家前途命运的重大原则问题，也是中国特色社会主义最本质的特征，是明确写入宪法中的。政法工作是党和国家工作的重要组成部分，政法单位各项职权是党的领导权和执政权的组成部分，因此，政法机关和政法队伍跟谁走、属于谁，为谁服务，关系到我国人民民主专政的社会主义制度的安全。只有做到矢志不渝地对党忠诚，政法队伍才能坚定捍卫宪法确立的根本政治制度，为党和人民提供坚强保障。要把对党绝对忠诚落实到行动中。坚持党的领导、对党忠诚，不是抽象的、更不是光喊口号的，而是要落实到管方向、管原则、管政策、管干部等工作各环节，贯穿于决策、执行、监督等全过程，还要坚定不移把党的领导贯彻到政治建设、思想建设、组织建设、制度建设等各方面，永葆政法机关绝对忠诚、绝对纯洁、绝对可靠的政治本色。政法单位在政法工作中坚持党的领导，最根本的是增强“四个意识”、坚定“四个自信”、做到“两个维护”，最关键的是要坚持党中央集中统一领导，坚决听从党中央指挥，坚决贯彻党中央决策部署，坚决与一切模糊认识、错误思潮、反动言论作斗争，把党的领导贯彻到立法、执法司法全过程。</w:t>
      </w:r>
    </w:p>
    <w:p>
      <w:pPr>
        <w:ind w:left="0" w:right="0" w:firstLine="560"/>
        <w:spacing w:before="450" w:after="450" w:line="312" w:lineRule="auto"/>
      </w:pPr>
      <w:r>
        <w:rPr>
          <w:rFonts w:ascii="宋体" w:hAnsi="宋体" w:eastAsia="宋体" w:cs="宋体"/>
          <w:color w:val="000"/>
          <w:sz w:val="28"/>
          <w:szCs w:val="28"/>
        </w:rPr>
        <w:t xml:space="preserve">（二）提高执法司法能力，坚决做到业务过硬。xxxxx指出，“要把能力建设作为一项重要任务，全面提高政法干警职业素养和专业水平。要坚持从严治警不动摇，努力营造风清气正、干事创业的良好生态。”这就要求政法队伍要注重能力建设，不断提高业务水平。要不断提高执法司法能力。全区政法队伍要坚持运用法治思维和法治方式开展工作、破解难题，做到既守住政策法律底线，不以牺牲法律为代价换取一时一事的解决，又正确处理维稳与维权、秩序与活力的关系，使每一起案件的办理、每一件事情的处理体现公平正义、维护群众合法权益。要不断提高群众工作能力。xxxxx指出：“要处理好维稳和维权的关系，要把群众合理合法的利益诉求解决好，完善对维护群众切身利益具有重大作用的制度，强化法律在化解矛盾中的权威地位，使群众由衷感到权益受到了公平对待、利益得到了有效维护。”政法队伍在维稳工作中是主力军，要善于通过教育、协商、疏导、服务等方式化解矛盾纠纷，在严格执法司法的同时，要探究引发社会矛盾冲突的根源，并提出合理的建议，消解社会矛盾于无形，促进社会和谐，保障人民安居乐业。要不断提高舆论引导能力。新媒体的快速发展，不断改变着社会舆论的生成、存在与传播方式，不断对既有的社会管理模式提出新的挑战，这就对政法队伍的舆论引导能力提出了新要求。政法队伍要坚持一手抓公正执法司法，一手抓舆论引导能力提升，善于与媒体沟通，坚持“三同步”原则，加深对新闻、网络规律的理解和把握，有效引导舆论。</w:t>
      </w:r>
    </w:p>
    <w:p>
      <w:pPr>
        <w:ind w:left="0" w:right="0" w:firstLine="560"/>
        <w:spacing w:before="450" w:after="450" w:line="312" w:lineRule="auto"/>
      </w:pPr>
      <w:r>
        <w:rPr>
          <w:rFonts w:ascii="宋体" w:hAnsi="宋体" w:eastAsia="宋体" w:cs="宋体"/>
          <w:color w:val="000"/>
          <w:sz w:val="28"/>
          <w:szCs w:val="28"/>
        </w:rPr>
        <w:t xml:space="preserve">（三）积极践行初心使命，坚决做到责任过硬。维护社会大局稳定、促进社会公平正义、保障人民安居乐业是政法队伍神圣使命。要一心为民。对党忠诚归根结底就是对人民的忠诚，政法机关更是如此。政法工作关系人民群众的人身、财产等切身权利，是保证社会公平正义的最后一道防线。政法队伍始终要牢记全心全意为人民服务的宗旨，牢记党的根基在人民、血脉在人民、力量在人民，执法为民，秉公无私，让人民群众在每一个司法案件中都感受到公平正义。要勇于担责。担当就是把自己的命运和党的政法事业紧紧连在一起，面对重大政治考验，必须旗帜鲜明、挺身而出，绝不能当骑墙派；面对歪风邪气，必须敢于亮剑、坚决斗争，面对急难险重任务，必须豁得出来、顶得上去，绝不能畏缩不前。要敢于斗争。政法干部干警要强化斗争意识，从政治层面解决“要不要”的问题；坚定斗争意志，从精神层面解决“敢不敢”的问题；增强斗争本领，从能力层面解决“能不能”的问题，敢于斗争、敢于胜利，在奋斗和奉献中实现人生价值，赢得人民群众信任和支持。</w:t>
      </w:r>
    </w:p>
    <w:p>
      <w:pPr>
        <w:ind w:left="0" w:right="0" w:firstLine="560"/>
        <w:spacing w:before="450" w:after="450" w:line="312" w:lineRule="auto"/>
      </w:pPr>
      <w:r>
        <w:rPr>
          <w:rFonts w:ascii="宋体" w:hAnsi="宋体" w:eastAsia="宋体" w:cs="宋体"/>
          <w:color w:val="000"/>
          <w:sz w:val="28"/>
          <w:szCs w:val="28"/>
        </w:rPr>
        <w:t xml:space="preserve">（四）坚持从严管党治警，坚决做到纪律过硬。xxxxx强调：“要加强纪律教育，健全纪律执行机制，以铁的纪律带出一支铁的政法队伍。”政法队伍肩负维护公平正义的神圣使命，一旦出现腐败问题，严重损害党和国家在人民群众心中的形象。政法战线上的同志，首先要用xxxxx系列重要讲话精神武装干警头脑、统领政法工作，保证政法队伍思想上政治上行动上同以xxx为核心的党中央保持高度一致，永远做党和人民的忠诚卫士。其次要严格用制度管人管事管权，深入推进政法机关党风廉政建设和反腐败斗争，坚持司法为民、公正司法不动摇，大力宣传先进典型与严肃查处违法违纪问题并重，努力提高政法队伍革命化、正规化、专业化、职业化水平，让政法队伍越来越纯洁。</w:t>
      </w:r>
    </w:p>
    <w:p>
      <w:pPr>
        <w:ind w:left="0" w:right="0" w:firstLine="560"/>
        <w:spacing w:before="450" w:after="450" w:line="312" w:lineRule="auto"/>
      </w:pPr>
      <w:r>
        <w:rPr>
          <w:rFonts w:ascii="宋体" w:hAnsi="宋体" w:eastAsia="宋体" w:cs="宋体"/>
          <w:color w:val="000"/>
          <w:sz w:val="28"/>
          <w:szCs w:val="28"/>
        </w:rPr>
        <w:t xml:space="preserve">（五）扎实开展教育整顿，坚决做到作风过硬。今年1月，xxxxx就政法工作作出重要指示强调：“深入开展政法队伍教育整顿，努力建设一支党和人民信得过、靠得住、能放心的政法队伍。”要深入查摆和坚决纠正“四风”方面存在的突出问题，真正对作风之弊、行为之垢来一次大排查、大检修、大扫除。要通过深入开展政法队伍教育整顿工作，使广大政法干警自觉把群众观点深深植根于思想中，把执法为民的观念深深铭刻在灵魂中。要突出民意导向，着力解决影响社会稳定、影响群众安全感以及执法不严、司法不公、司法腐败等群众反映强烈的突出问题，努力促进干警清正、队伍清廉、司法清明。</w:t>
      </w:r>
    </w:p>
    <w:p>
      <w:pPr>
        <w:ind w:left="0" w:right="0" w:firstLine="560"/>
        <w:spacing w:before="450" w:after="450" w:line="312" w:lineRule="auto"/>
      </w:pPr>
      <w:r>
        <w:rPr>
          <w:rFonts w:ascii="宋体" w:hAnsi="宋体" w:eastAsia="宋体" w:cs="宋体"/>
          <w:color w:val="000"/>
          <w:sz w:val="28"/>
          <w:szCs w:val="28"/>
        </w:rPr>
        <w:t xml:space="preserve">二、坚持“实”字为要，在深化“教育整顿”这个认识上把握极端重要性、现实必要性、具体操作性</w:t>
      </w:r>
    </w:p>
    <w:p>
      <w:pPr>
        <w:ind w:left="0" w:right="0" w:firstLine="560"/>
        <w:spacing w:before="450" w:after="450" w:line="312" w:lineRule="auto"/>
      </w:pPr>
      <w:r>
        <w:rPr>
          <w:rFonts w:ascii="宋体" w:hAnsi="宋体" w:eastAsia="宋体" w:cs="宋体"/>
          <w:color w:val="000"/>
          <w:sz w:val="28"/>
          <w:szCs w:val="28"/>
        </w:rPr>
        <w:t xml:space="preserve">全区政法机关要提高政治站位，切实增强开展政法队伍教育整顿的思想、政治、行动自觉，把思想和行动统一到xxxxx重要指示以及中央、市委的决策部署和区委工作要求上来，以强烈的责任担当，自觉把这一重大政治任务抓紧抓好抓实。</w:t>
      </w:r>
    </w:p>
    <w:p>
      <w:pPr>
        <w:ind w:left="0" w:right="0" w:firstLine="560"/>
        <w:spacing w:before="450" w:after="450" w:line="312" w:lineRule="auto"/>
      </w:pPr>
      <w:r>
        <w:rPr>
          <w:rFonts w:ascii="宋体" w:hAnsi="宋体" w:eastAsia="宋体" w:cs="宋体"/>
          <w:color w:val="000"/>
          <w:sz w:val="28"/>
          <w:szCs w:val="28"/>
        </w:rPr>
        <w:t xml:space="preserve">（一）政法队伍教育整顿是新时代政法战线“刮骨疗毒式”的自我革命。政法队伍是捍卫党的领导和人民民主专政的国家政权的重要力量。政法队伍作为执法之公器、司法之利器，队伍不纯、不公、不力，甚至发生违法乱纪问题，出现害群之马，影响恶劣、危害极大，人民群众深恶痛绝，势必严重削弱政法机关的公信力，严重践踏社会公平正义底线，严重损害党和政府形象。近些年来，政法系统清除害群之马的力度逐年加大，但形势依然严峻。扫黑除恶专项斗争开展以来，全国立案查处了一批涉黑涉恶腐败和充当“保护伞”的政法干警。这表明，全面从严管党治警一刻不能放松。在政法系统开展教育整顿，就是来一场刮骨疗毒式的自我革命，坚持刀刃向内，彻底割除毒瘤，清除害群之马，确保政法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政法队伍教育整顿是新时代政法战线“激浊扬清式”的延安整风。党的十九大以来，政法系统持续加大正风肃纪反腐力度，特别是持续掀起扫黑除恶及“打伞破网”强大攻势，一些典型案件背后潜藏着的执法司法不严、不公、不义、不廉等深层次问题得以暴露，“围猎”与被“围猎”交织、滥用职权与谋取私利交织、违法办案与利益输送交织等腐败问题浮出水面。政法机关性质特殊、专业性强，权力相对集中、自由裁量权较大，而侦查权、检察权、审判权、执行权既配合又制约的体制机制还不够完善，从严监督管理体系还存在一些短板弱项，加上一些政法干警法纪观、权力观、利益观不正，导致政法队伍政治、思想、组织、纪律、作风不纯的问题尚未根本解决。在政法系统开展教育整顿，就是在政法系统来一场激浊扬清式的“延安整风”，坚决清除积存多年的顽瘴痼疾，实现政法队伍风清气正。</w:t>
      </w:r>
    </w:p>
    <w:p>
      <w:pPr>
        <w:ind w:left="0" w:right="0" w:firstLine="560"/>
        <w:spacing w:before="450" w:after="450" w:line="312" w:lineRule="auto"/>
      </w:pPr>
      <w:r>
        <w:rPr>
          <w:rFonts w:ascii="宋体" w:hAnsi="宋体" w:eastAsia="宋体" w:cs="宋体"/>
          <w:color w:val="000"/>
          <w:sz w:val="28"/>
          <w:szCs w:val="28"/>
        </w:rPr>
        <w:t xml:space="preserve">（三）政法队伍教育整顿是新时代政法战线“铸魂扬威式”的主题教育。政法工作具有高负荷、高对抗、高压力、高风险的特点，政法队伍是和平年代奉献最多、牺牲最大的队伍，党和人民既厚爱三分又寄予厚望。当前我们既面临前所未有的机遇，也面临前所未有的挑战，抢抓机遇、迎接挑战需要政法队伍发挥更大的作用。政法队伍要履行好维护国家安全、确保社会大局稳定、促进社会公平正义、保障人民安居乐业的使命任务，必须政治过硬、本领高强。开展阵法队伍教育整顿，就是要在政法系统来一场铸魂扬威式的主题教育，进一步弘扬英模精神，强化思想淬炼、政治历练、实践锻炼、专业训练，努力锻造一支有铁一般理想信念、铁一般责任担当、铁一般过硬本领、铁一般纪律作风的政法铁军，更好肩负起新时代党和人民赋予的职责使命。</w:t>
      </w:r>
    </w:p>
    <w:p>
      <w:pPr>
        <w:ind w:left="0" w:right="0" w:firstLine="560"/>
        <w:spacing w:before="450" w:after="450" w:line="312" w:lineRule="auto"/>
      </w:pPr>
      <w:r>
        <w:rPr>
          <w:rFonts w:ascii="宋体" w:hAnsi="宋体" w:eastAsia="宋体" w:cs="宋体"/>
          <w:color w:val="000"/>
          <w:sz w:val="28"/>
          <w:szCs w:val="28"/>
        </w:rPr>
        <w:t xml:space="preserve">此次政法队伍教育整顿要紧紧围绕“五个过硬”要求，发扬自我革命精神，紧紧抓住“关键少数”，突出筑牢政治忠诚、清除害群之马、整治顽瘴痼疾、弘扬英模精神四项任务，扎实推进学习教育、查纠整改、总结提升三个环节，全面正风肃纪、反腐强警。</w:t>
      </w:r>
    </w:p>
    <w:p>
      <w:pPr>
        <w:ind w:left="0" w:right="0" w:firstLine="560"/>
        <w:spacing w:before="450" w:after="450" w:line="312" w:lineRule="auto"/>
      </w:pPr>
      <w:r>
        <w:rPr>
          <w:rFonts w:ascii="宋体" w:hAnsi="宋体" w:eastAsia="宋体" w:cs="宋体"/>
          <w:color w:val="000"/>
          <w:sz w:val="28"/>
          <w:szCs w:val="28"/>
        </w:rPr>
        <w:t xml:space="preserve">一是在学习教育上要强化“思想提升”。坚持以思想教育为引领，是我们党开展历次集中性教育活动的宝贵经验。要突出政治性。结合__学习教育活动，引导广大政法干警学史明理、学史增信、学史崇德、学史力行，深刻认识红色政权来之不易、新中国来之不易、中国特色社会主义来之不易，增强忠诚核心、维护核心、看齐核心的政治自觉和行动自觉。要引导广大政法干警把人民放在心中最高位置、把人民对美好生活的向往作为奋斗目标，自觉坚持人民立场、践行群众路线。要突出针对性。重点抓好政治教育、警示教育、英模教育3个方面的专题教育学习，始终把学习贯彻xxx习近平新时代中国特色社会主义思想作为首要党课和终身必修课，认真学习《xxx谈治国理政》（第三卷）、《xxx论坚持全面依法治国》、xxxxx关于加强政法队伍建设的重要指示和训词精神以及视察重庆重要讲话精神等内容，引导广大政法干警进一步增强“四个意识”、坚定“四个自信”、做到“两个维护”。要突出警示性。要强化政策规定的感召力，讲清开展教育整顿的意义、目的和政策规定，让干警意识到惩戒的是极少数，更多的是照镜正冠、红脸出汗，受到警示、保持警醒。要强化党纪法规的约束力，让干警深切感受到党纪法规既是“紧箍咒”，更是“护身符”，是政治生命的“安全阀”，是防止蜕变的“防腐剂”，自觉以防“破纪”来防“破法”。要强化以案说法的警示力，坚持以案为鉴、以案明纪，抓好干警身边人、身边事警示教育，让广大干警做到心有所戒、行有所止，增强警示教育效果。要突出持续性。将学习教育贯穿于教育整顿全过程，特别是要把政治教育、警示教育与查纠整改有机结合，做到以学促查、以学促改、边学边改坚持集中学习和自主学习相结合，坚持规定动作和自选动作相结合，开展形式多样的学习教育，形成常态化制度化学习教育机制，确保常学常新、常学常进。</w:t>
      </w:r>
    </w:p>
    <w:p>
      <w:pPr>
        <w:ind w:left="0" w:right="0" w:firstLine="560"/>
        <w:spacing w:before="450" w:after="450" w:line="312" w:lineRule="auto"/>
      </w:pPr>
      <w:r>
        <w:rPr>
          <w:rFonts w:ascii="宋体" w:hAnsi="宋体" w:eastAsia="宋体" w:cs="宋体"/>
          <w:color w:val="000"/>
          <w:sz w:val="28"/>
          <w:szCs w:val="28"/>
        </w:rPr>
        <w:t xml:space="preserve">二是查纠整改上要强化“精神提振”。查纠整改环节是中心环节，问题查纠深不深入、整改彻不彻底，直接决定着教育整顿的成效。要激发自查自纠的内力。实行“自查从宽、被查从严”政策，促使政法队伍干警主动向组织说明问题，解决“老问题”，防止“新问题”，达到自我净化、自我革新的目的。要深入做好政策宣讲，层层开展谈心谈话，让政法干警充分认识和理解政策制定初衷，教育引导干警敢于直面问题，勇于修正错误。领导干部要带头自我剖析，敢于拿自己开刀，主动检视自身问题。要通过兑现政策，用好正反两方面典型案例，让有问题的干警看到希望、争取从宽处理，让拒不主动交代问题的干警受到触动、受到警醒。要发挥组织查处的威力。坚持无禁区、全覆盖、零容忍，坚持重遏制、强高压、长震慑，坚决把害群之马清除出政法队伍，维护政法队伍肌体健康。要通过重点案件评查、涉法涉诉信访案件清查、法律监督专项检查等方式，从中发现案件疑点，倒查政法干警违纪违法问题线索。要提升专项整治的效力。要聚焦影响严格执法、公正司法的顽瘴痼疾，分类施策、靶向治疗，实现减存量、控增量、防变量。找准“病灶”、检视“病因”、深挖“病根”。</w:t>
      </w:r>
    </w:p>
    <w:p>
      <w:pPr>
        <w:ind w:left="0" w:right="0" w:firstLine="560"/>
        <w:spacing w:before="450" w:after="450" w:line="312" w:lineRule="auto"/>
      </w:pPr>
      <w:r>
        <w:rPr>
          <w:rFonts w:ascii="宋体" w:hAnsi="宋体" w:eastAsia="宋体" w:cs="宋体"/>
          <w:color w:val="000"/>
          <w:sz w:val="28"/>
          <w:szCs w:val="28"/>
        </w:rPr>
        <w:t xml:space="preserve">三是总结提升上要强化“提质提效”。把评估作为阶段性教育整顿的终点，作为加强队伍常态化教育管理监督的起点。要以干警思想是否受到深刻洗礼、顽瘴痼疾是否得到有力整治、害群之马是否彻底清除、队伍战斗力是否得到明显提升作为衡量标准，全面开展自我评估。要坚持以人民为中心，把群众满意作为出发点和落脚点，开门搞教育整顿，请群众参与、让群众监督、由群众评价，深入开展“我为群众办实事”实践活动，既立足当前、解决群众愁难急盼的具体问题，又着眼长远、完善服务群众的体制机制，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三、坚持“切”字为重，在对照“以案为鉴”这面镜子上感到真警觉、发现真问题、找到真药方</w:t>
      </w:r>
    </w:p>
    <w:p>
      <w:pPr>
        <w:ind w:left="0" w:right="0" w:firstLine="560"/>
        <w:spacing w:before="450" w:after="450" w:line="312" w:lineRule="auto"/>
      </w:pPr>
      <w:r>
        <w:rPr>
          <w:rFonts w:ascii="宋体" w:hAnsi="宋体" w:eastAsia="宋体" w:cs="宋体"/>
          <w:color w:val="000"/>
          <w:sz w:val="28"/>
          <w:szCs w:val="28"/>
        </w:rPr>
        <w:t xml:space="preserve">xxxxx强调，政法系统是国家的免疫系统。国家需要政法系统抵御各种歪风邪气对社会肌体的侵犯，维护和保持国内政风民风的洁净，可以说政法工作是社会公平正义的最后防线。</w:t>
      </w:r>
    </w:p>
    <w:p>
      <w:pPr>
        <w:ind w:left="0" w:right="0" w:firstLine="560"/>
        <w:spacing w:before="450" w:after="450" w:line="312" w:lineRule="auto"/>
      </w:pPr>
      <w:r>
        <w:rPr>
          <w:rFonts w:ascii="宋体" w:hAnsi="宋体" w:eastAsia="宋体" w:cs="宋体"/>
          <w:color w:val="000"/>
          <w:sz w:val="28"/>
          <w:szCs w:val="28"/>
        </w:rPr>
        <w:t xml:space="preserve">在人民群众的心中，政法系统是他们尊重、寄希望、关注的系统，群众希望深入推进社会治安综合治理，坚决遏制严重刑事犯罪高发态势，积极惩治腐败和各种损害人民群众合法权益的违法犯罪行为；群众希望加强权力监督，既要在违法犯罪行为的查处过程中充分保障各方的合法权利，更要杜绝冤假错案的发生，这就是政法工作的“底蕴”。但政法系统一旦出现问题，给社会公众带来的冲击是不言而喻的。有问题不可怕，怕的是在问题面前麻木不仁。我们必须直面问题，必须清醒认识腐败行为成本之高、危害之深、代价之大，产生触动和警觉，刮骨疗毒，猛药去疴。从近年来被查处的对象来看，主要体现在六个方面问题。</w:t>
      </w:r>
    </w:p>
    <w:p>
      <w:pPr>
        <w:ind w:left="0" w:right="0" w:firstLine="560"/>
        <w:spacing w:before="450" w:after="450" w:line="312" w:lineRule="auto"/>
      </w:pPr>
      <w:r>
        <w:rPr>
          <w:rFonts w:ascii="宋体" w:hAnsi="宋体" w:eastAsia="宋体" w:cs="宋体"/>
          <w:color w:val="000"/>
          <w:sz w:val="28"/>
          <w:szCs w:val="28"/>
        </w:rPr>
        <w:t xml:space="preserve">（一）对党不忠诚不老实甘当“两面人”。党章将“对党忠诚老实、言行一致”写入党员义务。而在实际工作中，有的人面对权欲利益，早已将这一基本操守抛之脑后，搞两面派，做“两面人”，念歪了“忠诚老实”的本经，把忠诚当作愚昧，将老实视为无用，或欺上瞒下、阳奉阴违，或不讲实情、不说真话，或人前清廉、人后腐败等等。不忠诚、不老实，其实已经站在了党和人民的对立面，把忠诚老实当成关系依附的“砝码”、权钱交换的“条件”，既失信于组织、失信于人民，又损坏党的形象，更破坏党和群众的鱼水关系。如，我们大家知晓妄议中央落马的xx，他利用手中之权，从1996年当上副处级领导干部开始，在长达20余年的时间里辗转多地、多个岗位，也腐败堕落在多地、多个岗位，为亲属经营活动谋利，违反组织纪律和其它纪律规定，对党不忠诚、不老实，成为当面一套、背后一套的“两面人”作为违反政治纪律、践踏法治、滥用权力、道德败坏、不作为乱作为“五个反面典型”。有的在组织谈话时，不相信组织、依靠组织，不如实说明问题，如大家熟知的侯俊，他自己清楚知道客观事实只有一个，任何事实认真查起来真相根本瞒不住，但在大是大非面前，没有选择相信组织，故意回避、隐瞒自己违纪违法事实，其实是自欺欺人，错失组织挽救的机会。还有的在组织对其问题线索开展初步核实时，向组织提供虚假书面材料，故意掩盖、隐瞒有关违纪违法事实，企图对抗组织审查。这些党员干部，违背了党员义务，背离了党的路线，念着虚假的“台词”，演着贪腐的“戏码”，一步步走上不归路。</w:t>
      </w:r>
    </w:p>
    <w:p>
      <w:pPr>
        <w:ind w:left="0" w:right="0" w:firstLine="560"/>
        <w:spacing w:before="450" w:after="450" w:line="312" w:lineRule="auto"/>
      </w:pPr>
      <w:r>
        <w:rPr>
          <w:rFonts w:ascii="宋体" w:hAnsi="宋体" w:eastAsia="宋体" w:cs="宋体"/>
          <w:color w:val="000"/>
          <w:sz w:val="28"/>
          <w:szCs w:val="28"/>
        </w:rPr>
        <w:t xml:space="preserve">（二）修身不正甘于被“围猎”。中央八项规定出台已经八年多了，从上到下一直都严纠“四风”，却总有些党员干部将规定置若罔闻，依然我行我素。特别是在政法系统中，面对各种诱惑更为直接，接触的应按面多，环境更为复杂。比如，我们在动员部署会上看的试点专题片，某地派出所四任所长全部下马，他们在担任所长期间，辖区的各行各业场所通过各种关系找他们帮忙关照，从请客到送礼再到送现金，一步步被“围猎”，他们自己也不坚守底线，贪心的欲望、敛财的念头导致他们从开始的几百到后来的几万甚至十几万都收得心安理得，最后落为阶下囚。这些党员干部觉得几千几千地收，金额都不大，性质不严重，思想变得越来越麻木，警惕性越来越低，直到被查处，才意识到在“温水煮青蛙”的过程中，人生早已被贪婪的猛兽所吞没。</w:t>
      </w:r>
    </w:p>
    <w:p>
      <w:pPr>
        <w:ind w:left="0" w:right="0" w:firstLine="560"/>
        <w:spacing w:before="450" w:after="450" w:line="312" w:lineRule="auto"/>
      </w:pPr>
      <w:r>
        <w:rPr>
          <w:rFonts w:ascii="宋体" w:hAnsi="宋体" w:eastAsia="宋体" w:cs="宋体"/>
          <w:color w:val="000"/>
          <w:sz w:val="28"/>
          <w:szCs w:val="28"/>
        </w:rPr>
        <w:t xml:space="preserve">（三）挖空心思打“擦边球”。在反腐的高压态势下，一些干部仍铤而走险，挖空心思打擦边球，通过高息借贷、违规持股等形式获取高额利息利润，看似合法经营，实则掩耳盗铃，变相敛财。从全国查处的政法系统高级干部来看，这些违纪违法的高官在个人重大事项报告中，未能如实申报违规借贷、违规持股问题，他们在接受调查时谈到，虽然每次个人申报，心里都十分惶恐害怕，但贪欲之门一旦打开，贪婪欲望就长驱直入麻痹心态，利息动辄就是几十万、甚至几百万，心里仍不知足，欲壑难填。其实，仔细想想那些老板会把钱借给你，只是因为你的身份特殊，看中你手中的权利，想得到你的帮助。如果你手中没权，帮不上他们的忙，还会借钱给你吗?违规借贷成了不法商人向这些领导干部利益输送的重要渠道。长此以往，这些干部满脑子是“钱”和“利”，还谈什么干事创业、谈什么为人民服务?</w:t>
      </w:r>
    </w:p>
    <w:p>
      <w:pPr>
        <w:ind w:left="0" w:right="0" w:firstLine="560"/>
        <w:spacing w:before="450" w:after="450" w:line="312" w:lineRule="auto"/>
      </w:pPr>
      <w:r>
        <w:rPr>
          <w:rFonts w:ascii="宋体" w:hAnsi="宋体" w:eastAsia="宋体" w:cs="宋体"/>
          <w:color w:val="000"/>
          <w:sz w:val="28"/>
          <w:szCs w:val="28"/>
        </w:rPr>
        <w:t xml:space="preserve">（四）任性用权执法“乱作为”。政法系统的党员干部理应依法履行维护社会治安秩序等职责，但如果政法系统出现违纪违法现象，那就是知法犯法、执法违法，情节要更严重，性质要更恶劣。有的利用手中职权或职务影响，帮助不法分子逃避打击、攫取利益。比如，如震惊全国的孙小果案，21名政法官员牵涉其中，让公众对政法系统充满了猜想和质疑，“怎么能够让一个被判死刑的被告，经过再审程序改判成为了死缓?怎么又能够从死缓直接减刑减到了最低服刑年限12年?又怎么能够出狱之后，再次投入娱乐行业成为涉黑涉恶人员?”，孙小果案中19名公职人员帮其违规减刑，违纪事实一出，让所有办案人员大跌眼镜，在法治社会背景下，竟然还有像黑帮电影桥段般的行径，着实令人震惊。再比如，我区原城西派出所民警田茂驹，在明知纪律要求下还为服刑人员提供虚假立功材料，不忠于法律，手中的天平歪了，还谈什么保护人民群众生命财产安全。</w:t>
      </w:r>
    </w:p>
    <w:p>
      <w:pPr>
        <w:ind w:left="0" w:right="0" w:firstLine="560"/>
        <w:spacing w:before="450" w:after="450" w:line="312" w:lineRule="auto"/>
      </w:pPr>
      <w:r>
        <w:rPr>
          <w:rFonts w:ascii="宋体" w:hAnsi="宋体" w:eastAsia="宋体" w:cs="宋体"/>
          <w:color w:val="000"/>
          <w:sz w:val="28"/>
          <w:szCs w:val="28"/>
        </w:rPr>
        <w:t xml:space="preserve">（五）想方设法发展“朋友圈”。很多黑恶件中，黑恶势力坐大成势后，拉拢腐蚀公职人员，政法系统成为“围猎”的首要目标，为其犯罪集团“站台、撑腰”，而且还有不少商人、老板参与其中、牵线搭桥，形成所谓的“利益共同体”关系。比如，有的干部削尖脑袋想入围“官商勾结”的关系网，为了得到不法商人的“赏识”和“举荐”，冒着违纪违法的危险，将涉及相关案件信息泄露出去。还有的把权力当成了交“朋友”和赚钱的工具，只要有利可图，不管是黑是白，都能发展成“朋友、兄弟”。权力染上了铜臭味，是最大的政治风险，官员、商人、黑社会性质组织相互勾结，这种畸形关系衍生出的利益输送和权钱交易，严重破坏了正常的市场秩序，严重损害了党员干部队伍形象。</w:t>
      </w:r>
    </w:p>
    <w:p>
      <w:pPr>
        <w:ind w:left="0" w:right="0" w:firstLine="560"/>
        <w:spacing w:before="450" w:after="450" w:line="312" w:lineRule="auto"/>
      </w:pPr>
      <w:r>
        <w:rPr>
          <w:rFonts w:ascii="宋体" w:hAnsi="宋体" w:eastAsia="宋体" w:cs="宋体"/>
          <w:color w:val="000"/>
          <w:sz w:val="28"/>
          <w:szCs w:val="28"/>
        </w:rPr>
        <w:t xml:space="preserve">（六）把纪律规矩当成“稻草人”。党的十八大以来，从中央到地方反复强调的一个观念：把纪律挺在前面。只有纪律“红线”守住了，才能避免触碰、越过法律“底线”。有的违反政治纪律，与有关涉案人员订立攻守同盟，对抗组织审查；有的违反组织纪律，违规选拔任用干部，隐瞒个人事项；有的违反廉洁纪律，违规收送礼品礼金，违规借贷甚至主动向企业老板提供周转资金，获取不当得利；有的违反工作纪律，滥用职权，插手工程项目建设，攫取非法利益；有的违反生活纪律，追求低级趣味，这些问题在座的每一位党员干部必须引起深刻警醒。比如，在检察系统工作了近30年的xx，业务熟悉却政治不过硬，打牌赌博、拉圈子、权权交换、权力寻租，肆无忌惮地在违纪违法的路上狂奔不息。他信圈子不信组织，心中无党纪，头顶无组织，不守纪律、不守规矩，最终自食其果。</w:t>
      </w:r>
    </w:p>
    <w:p>
      <w:pPr>
        <w:ind w:left="0" w:right="0" w:firstLine="560"/>
        <w:spacing w:before="450" w:after="450" w:line="312" w:lineRule="auto"/>
      </w:pPr>
      <w:r>
        <w:rPr>
          <w:rFonts w:ascii="宋体" w:hAnsi="宋体" w:eastAsia="宋体" w:cs="宋体"/>
          <w:color w:val="000"/>
          <w:sz w:val="28"/>
          <w:szCs w:val="28"/>
        </w:rPr>
        <w:t xml:space="preserve">近年来，全区政法系统深入贯彻落实xxxxx关于加强政法队伍建设的重要指示精神，认真贯彻落实中央决策、市委部署和区委工作要求，总体上看，我区政法队伍是好的，是党和人民可以信赖、有坚强战斗力的队伍。同时也要看到，十八大以来，全区政法干警违纪违规被处理x人，开除公职x人，这说明我们的队伍在从严管理上还有漏洞。主要体现在：一是在品行道德上，个别干警习惯于搞“小动作”，热衷于造谣生事、传播谣言、搬弄是非，个别干警热衷于“告状”“打小报告”，对领导或同事有意见不直说，背后捕风捉影、越级上告，对单位风气造成不良影响。二是在纪律作风上，对贯彻落实中央八项规定精神还存在模糊认识，有令不行、有禁不止，心存侥幸。个别基层单位公车乱停乱放，违规接受相关单位赞助，私设小金库；个别干警受袍哥文化、码头文化、江湖文化习气影响较深，讲所谓“江湖义气”破坏规矩，严重影响政法队伍整体形象。三是在规范执法上，执法不严格、不规范、不公正、不文明、不担当、不作为仍然存在。比如，原区公安局刑警支队xx，盗窃犯罪嫌疑人的财务用于网络赌博，最后被开除党籍、开除公职。四是在能力素养上，一些干警对业务工作安于现状，知识储备不足，实战能力不强，打不赢、追不上，执法办案中犯一些低级错误。个别干警会风会纪不规范，会场玩手机，接打电话，闲聊“开小会”等等。</w:t>
      </w:r>
    </w:p>
    <w:p>
      <w:pPr>
        <w:ind w:left="0" w:right="0" w:firstLine="560"/>
        <w:spacing w:before="450" w:after="450" w:line="312" w:lineRule="auto"/>
      </w:pPr>
      <w:r>
        <w:rPr>
          <w:rFonts w:ascii="宋体" w:hAnsi="宋体" w:eastAsia="宋体" w:cs="宋体"/>
          <w:color w:val="000"/>
          <w:sz w:val="28"/>
          <w:szCs w:val="28"/>
        </w:rPr>
        <w:t xml:space="preserve">四、坚持“治”字为本，在实现“从严管党治警”这个目标上重拾信心、重塑形象、重整行装再出发</w:t>
      </w:r>
    </w:p>
    <w:p>
      <w:pPr>
        <w:ind w:left="0" w:right="0" w:firstLine="560"/>
        <w:spacing w:before="450" w:after="450" w:line="312" w:lineRule="auto"/>
      </w:pPr>
      <w:r>
        <w:rPr>
          <w:rFonts w:ascii="宋体" w:hAnsi="宋体" w:eastAsia="宋体" w:cs="宋体"/>
          <w:color w:val="000"/>
          <w:sz w:val="28"/>
          <w:szCs w:val="28"/>
        </w:rPr>
        <w:t xml:space="preserve">3月1日，市委xx书记在参加指导市公安局党委xx案件警示教育专题民主生活会上指出，xx严重违反党的政治纪律、组织纪律、廉洁纪律和生活纪律，构成严重职务违法并涉嫌受贿犯罪，且在党的十八大后不收敛不收手，性质严重、影响恶劣。剖析xx案件发生的深层原因，从主观上看，是理想信念总开关“失灵”，团团伙伙用人在公安干部队伍中严重“失信”，权权交易、权色交易、权钱交易“失德”，公正无私执法底线“失守”，履行全面从严治党主体责任“失职”；从客观上看，是对“一把手”监督有缺失，制度建设和制度执行有缺失，涵养党内政治文化有缺失。</w:t>
      </w:r>
    </w:p>
    <w:p>
      <w:pPr>
        <w:ind w:left="0" w:right="0" w:firstLine="560"/>
        <w:spacing w:before="450" w:after="450" w:line="312" w:lineRule="auto"/>
      </w:pPr>
      <w:r>
        <w:rPr>
          <w:rFonts w:ascii="宋体" w:hAnsi="宋体" w:eastAsia="宋体" w:cs="宋体"/>
          <w:color w:val="000"/>
          <w:sz w:val="28"/>
          <w:szCs w:val="28"/>
        </w:rPr>
        <w:t xml:space="preserve">xx的根本性问题是政治问题，其危害是多方面的。我们要以开展政法队伍教育整顿为契机，坚持以政治建设为统领，全面彻底干净肃清孙政才恶劣影响和***、王立军流毒，坚决清除xx案件负面影响，重拾信心，重塑形象，重整行装再出发，推动全面从严管党治警向纵深发展。</w:t>
      </w:r>
    </w:p>
    <w:p>
      <w:pPr>
        <w:ind w:left="0" w:right="0" w:firstLine="560"/>
        <w:spacing w:before="450" w:after="450" w:line="312" w:lineRule="auto"/>
      </w:pPr>
      <w:r>
        <w:rPr>
          <w:rFonts w:ascii="宋体" w:hAnsi="宋体" w:eastAsia="宋体" w:cs="宋体"/>
          <w:color w:val="000"/>
          <w:sz w:val="28"/>
          <w:szCs w:val="28"/>
        </w:rPr>
        <w:t xml:space="preserve">（一）始终坚持党的绝对领导。xxxxx要求，要旗帜鲜明把政治建设放在首位，努力打造一支党中央放心、人民群众满意的高素质政法队伍。政法干部干警要坚持以xxx习近平新时代中国特色社会主义思想为指导，学深悟透xxxxx对政法队伍建设的重要指示和训词精神，树牢“四个意识”、坚定“四个自信”、坚决做到“两个维护”，着力维护国家政治安全、确保社会大局稳定、促进社会公平正义、保障人民安居乐业。党政军民学，东西南北中，党是领导一切的。实践证明，坚持党对政法工作的绝对领导是政法工作不断取得新成就、赢得新发展的首要条件和根本保证。因此，在政治原则、政治方向等问题上，我们的政法干部干警必须头脑清醒、立场坚定，对党的事业、国家前途坚信不疑，始终同以xxx为核心的党中央保持高度一致，坚决做到“五个必须”：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始终坚持依法依规用权。作为政法系统的干部干警，在座的各位手中或多或少都掌握着一定的权力，经常面临各种诱惑和考验，被“围猎”的风险也不小，哪怕是一名普通干警，也会有人相求、有人相托，小到交通违章，大到违法犯罪，政法干警经常会面对这样的“说情戏码”，如果我们不能做到守得住初心，记得住使命，常怀敬畏之心，在使用手中的权力时存有私心，就很容易走向违纪违法的歧路，所以说，依规用权一刻都不能含糊。要清楚权力并非是与生俱来的，而是人民赋予的，包含着人民的重托和对党的信任。然而，现在不少的领导干部并不懂得敬畏权力，滥用权力、公权私用、为所欲为……这些都是对人民赋予权力的蔑视和亵渎。人心是最大的政治，人心向背关系党的生死存亡，敬畏之心须臾不可忘却，敬畏人民才能利为民所谋。政法工作是保证社会公平正义的最后一道防线，政法机关是实施法律的主体，司法和执法行为直接关系到党在人民群众心中的形象，关系到人民群众的切身利益，关系到推进法治建设、社会的公平正义。我们要严格依法决策和依法办事，严守法治底线，坚决反对公器私用、司法不公、循私枉法、司法腐败，保证权力在法治的轨道上运行。要秉公执法、公正司法，让人民群众在每一个司法案件中都感受到公平正义，在全社会形成办事依法、遇事找法、解决问题用法、化解矛盾靠法的良好法治秩序。</w:t>
      </w:r>
    </w:p>
    <w:p>
      <w:pPr>
        <w:ind w:left="0" w:right="0" w:firstLine="560"/>
        <w:spacing w:before="450" w:after="450" w:line="312" w:lineRule="auto"/>
      </w:pPr>
      <w:r>
        <w:rPr>
          <w:rFonts w:ascii="宋体" w:hAnsi="宋体" w:eastAsia="宋体" w:cs="宋体"/>
          <w:color w:val="000"/>
          <w:sz w:val="28"/>
          <w:szCs w:val="28"/>
        </w:rPr>
        <w:t xml:space="preserve">（三）始终坚持正确对待名利。名利具有双面性，正确对待，会成为一种动力；过分追求，则会成为一副枷锁，这在那些违纪违法党员干部身上表现得淋漓尽致，他们要是在名利得失上保持平常心，也不至于失去平衡摔跟头。如何做到正确对待名利，要算好三本账。一是算好政治账。如果我们缺乏警惕，很容易走上歪路，最后失去不仅仅是来之不易的工作和可贵的人身自由，更重要的是会丢失自己的道德情操和政治生命。大家应当自觉加强学习和党性修养，树立正确的世界观、人生观和价值观，正确认识自己工作的重要性，像珍惜自己的生命一样珍惜自己的政治生命。二是算好经济账。大家的工作在别人看来都很体面，也有稳定的经济来源，但如果图一时之快，违法犯罪被查处，不仅曾经拥有的正常待遇会被取消，就连基本的生活需要也会断档。为一己之私搞得倾家荡产。三是算好亲情账。一名干部的锒铛入狱，带来的必定是众叛亲离，也可能是妻离子散，自己为他人所不耻，父母子女也会抬不起头，还会影响子女的就业。纵观被查处干部的忏悔录，无一不对组织、家人感到愧疚，这样的忏悔发人深省。同时，要做好三个方面：一要正确看待升迁去留。要坚持服从组织需要、服从工作需要，把职务晋升的快和慢都当作是组织对自己的信任与检验。不能在职务提升问题上比快慢，而要在工作成绩上比出高标准、比出高境界。二要努力提升思想境界。紧密结合__学习教育，真正用党的奋斗历程和伟大成就鼓舞斗志、明确方向，用党的光荣传统和优良作风坚定信念，用党的实践创造和历史经验启迪智慧，保持比常人更高的人生追求和精神境界。三要注重抓好自我约束。要以开展教育整顿为契机，不断完善日常监督机制，做到长效常治，及时发现和纠正苗头性、倾向性问题，使党员干部保持清正廉洁。</w:t>
      </w:r>
    </w:p>
    <w:p>
      <w:pPr>
        <w:ind w:left="0" w:right="0" w:firstLine="560"/>
        <w:spacing w:before="450" w:after="450" w:line="312" w:lineRule="auto"/>
      </w:pPr>
      <w:r>
        <w:rPr>
          <w:rFonts w:ascii="宋体" w:hAnsi="宋体" w:eastAsia="宋体" w:cs="宋体"/>
          <w:color w:val="000"/>
          <w:sz w:val="28"/>
          <w:szCs w:val="28"/>
        </w:rPr>
        <w:t xml:space="preserve">（四）始终坚持抓好作风建设。作风建设永远在路上。xxxxx指出：“我们党作为马克思主义执政党，不但要有强大的真理力量，而且要有强大的人格力量，这种力量集中体现为我们党的优良作风。”。要高度重视防范“四风”隐形变异新动向，坚持露头就打，抓早抓小，打好作风建设“持久战”和“攻坚战”。要坚决整治群众身边的不正之风，严厉惩治发生在群众身边的腐败问题，对基政法干警吃拿卡要、盘剥克扣、优亲厚友的坚决查处。特别是要坚决查处政法干警涉黑腐败、放纵包庇、通风报信、干预案件甚至充当黑恶势力“保护伞”等问题。要始终坚持无禁区、全覆盖、零容忍，坚持重遏制、强高压、长震慑，坚决查处滥用职权、徇私舞弊、贪赃枉法、充当黄赌毒“关系网”“保护伞”等问题，不管涉及到谁，都要一查到底，绝不姑息。要坚决打击充当司法掮客行为，坚决查处以案谋私、收钱捞人等行为，既要查处政法干警充当司法掮客行为，又要加大宣传、广辟线索，坚决查处打击社会人员充当司法掮客的违法犯罪行为。要把党风廉政建设抓在经常、融入日常，做到破立并举、德法结合，把正面典型教育与“以案四说”警示教育结合起来，既要坚持治标不松劲，又要不断以治标促进治本。要用好“四种形态”，坚持惩前毖后、治病救人方针，注重运用第一种形态，及时发现干警身上的苗头性、倾向性问题，及时提醒打招呼，做到强化监督有态度，执纪问责有力度，治病救人有温度。要严把辅警、临聘人员入口关，强化日常管理监督和考核，落实廉政责任，防止因辅警、临聘人员违法违纪影响政法队伍整体形象。</w:t>
      </w:r>
    </w:p>
    <w:p>
      <w:pPr>
        <w:ind w:left="0" w:right="0" w:firstLine="560"/>
        <w:spacing w:before="450" w:after="450" w:line="312" w:lineRule="auto"/>
      </w:pPr>
      <w:r>
        <w:rPr>
          <w:rFonts w:ascii="宋体" w:hAnsi="宋体" w:eastAsia="宋体" w:cs="宋体"/>
          <w:color w:val="000"/>
          <w:sz w:val="28"/>
          <w:szCs w:val="28"/>
        </w:rPr>
        <w:t xml:space="preserve">同志们，政法干警岗位特殊，责任重大，使命光荣，处在急难险重第一线，工作极为辛苦。让我们紧密团结在以xxx为核心的党中央周围，紧跟新时代、把握新形势、贯彻新要求，牢记使命，不负重托，不辱使命，做一名忠诚、干净、担当的人民卫士，切实担负起维护国家政治安全、确保社会大局稳定、促进社会公平正义、保障人民安居乐业的职责使命，以政法队伍新面貌、党和人民满意的新业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第五篇：2024年政法队伍教育整顿党课讲稿</w:t>
      </w:r>
    </w:p>
    <w:p>
      <w:pPr>
        <w:ind w:left="0" w:right="0" w:firstLine="560"/>
        <w:spacing w:before="450" w:after="450" w:line="312" w:lineRule="auto"/>
      </w:pPr>
      <w:r>
        <w:rPr>
          <w:rFonts w:ascii="宋体" w:hAnsi="宋体" w:eastAsia="宋体" w:cs="宋体"/>
          <w:color w:val="000"/>
          <w:sz w:val="28"/>
          <w:szCs w:val="28"/>
        </w:rPr>
        <w:t xml:space="preserve">2024年政法队伍教育整顿党课讲稿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以新时代中国特色社会主义为行动指南，践行恪守“五好干部”标准，切实做到“五个始终”坚持，以刮骨疗毒式自我革命和激浊扬清式“延安整风”的政治姿态，牢固树立政法干警忠诚履职、为民服务、担当作为的良好形象，不断推动政法队伍教育整顿活动走深走实、取得实效。</w:t>
      </w:r>
    </w:p>
    <w:p>
      <w:pPr>
        <w:ind w:left="0" w:right="0" w:firstLine="560"/>
        <w:spacing w:before="450" w:after="450" w:line="312" w:lineRule="auto"/>
      </w:pPr>
      <w:r>
        <w:rPr>
          <w:rFonts w:ascii="宋体" w:hAnsi="宋体" w:eastAsia="宋体" w:cs="宋体"/>
          <w:color w:val="000"/>
          <w:sz w:val="28"/>
          <w:szCs w:val="28"/>
        </w:rPr>
        <w:t xml:space="preserve">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X件，其中县处级干部X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条禁令”，法官有“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有的刑讯逼供、滥用枪支警械、滥用强制措施，侵犯公民的合法权益；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县公安局副局长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不忘初心、牢记使命，不断提升全市政法队伍教育整顿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2025-05-03T12:15:48+08:00</dcterms:created>
  <dcterms:modified xsi:type="dcterms:W3CDTF">2025-05-03T12:15:48+08:00</dcterms:modified>
</cp:coreProperties>
</file>

<file path=docProps/custom.xml><?xml version="1.0" encoding="utf-8"?>
<Properties xmlns="http://schemas.openxmlformats.org/officeDocument/2006/custom-properties" xmlns:vt="http://schemas.openxmlformats.org/officeDocument/2006/docPropsVTypes"/>
</file>