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在2024年全市水利系统党风廉政建设工作视频会议上的讲话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2024年全市水利系统党风廉政建设工作视频会议上的讲话同志们：今天召开的会议是全市水利系统进一步深入贯彻落实中央和省、市纪委全会精神，深入推进水利系统党风廉政建设的一次重要会议。过去的一年，全市水利系统各级党委（党组）高度重视反腐倡廉建设...</w:t>
      </w:r>
    </w:p>
    <w:p>
      <w:pPr>
        <w:ind w:left="0" w:right="0" w:firstLine="560"/>
        <w:spacing w:before="450" w:after="450" w:line="312" w:lineRule="auto"/>
      </w:pPr>
      <w:r>
        <w:rPr>
          <w:rFonts w:ascii="宋体" w:hAnsi="宋体" w:eastAsia="宋体" w:cs="宋体"/>
          <w:color w:val="000"/>
          <w:sz w:val="28"/>
          <w:szCs w:val="28"/>
        </w:rPr>
        <w:t xml:space="preserve">在2024年全市水利系统党风廉政建设工作视频会议上的讲话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今天召开的会议是全市水利系统进一步深入贯彻落实中央和省、市纪委全会精神，深入推进水利系统党风廉政建设的一次重要会议。</w:t>
      </w:r>
    </w:p>
    <w:p>
      <w:pPr>
        <w:ind w:left="0" w:right="0" w:firstLine="560"/>
        <w:spacing w:before="450" w:after="450" w:line="312" w:lineRule="auto"/>
      </w:pPr>
      <w:r>
        <w:rPr>
          <w:rFonts w:ascii="宋体" w:hAnsi="宋体" w:eastAsia="宋体" w:cs="宋体"/>
          <w:color w:val="000"/>
          <w:sz w:val="28"/>
          <w:szCs w:val="28"/>
        </w:rPr>
        <w:t xml:space="preserve">过去的一年，全市水利系统各级党委（党组）高度重视反腐倡廉建设，认真贯彻落实党风廉政建设主体责任，措施有力，成效明显，有力地推动了系统的党风廉政建设和反腐败工作。各级纪检监察部门充分履行监督职能，协助党委（党组）深入开展党风廉政建设和反腐败各项工作，在维护政令畅通、强化监督检查、干部廉洁自律等方面取得了明显成效，为服务保障水利系统各项事业的健康发展发挥了积极作用，特别是落实党风廉政建设主体责任措施有力，值得充分肯定。希望全市水利系统各单位在下步工作中，进一步增强抓好党风廉政建设的思想自觉和行动自觉，确保党风廉政建设责任制和各项任务落到实处，为全系统水利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w:t>
      </w:r>
    </w:p>
    <w:p>
      <w:pPr>
        <w:ind w:left="0" w:right="0" w:firstLine="560"/>
        <w:spacing w:before="450" w:after="450" w:line="312" w:lineRule="auto"/>
      </w:pPr>
      <w:r>
        <w:rPr>
          <w:rFonts w:ascii="宋体" w:hAnsi="宋体" w:eastAsia="宋体" w:cs="宋体"/>
          <w:color w:val="000"/>
          <w:sz w:val="28"/>
          <w:szCs w:val="28"/>
        </w:rPr>
        <w:t xml:space="preserve">近年来，中央反复强调落实党风廉政建设主体责任，释放出抓责任担当的强烈信号。1月13日，习近平在中国共产党第十九届中央纪律检查委员会第四次全体会议上发表重要讲话。他强调，要以习近平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月×日至×日，省纪委召开×届×次全会，省委×书记强调要坚决落实全面从严治党要求，营造政治生态的绿水青山，为高水平全面建成小康社会提供根本保障。×月×日，×市纪委召开×届×次全会，市委×书记强调要坚决落实全面从严治党要求，坚持标本兼治，把党风廉政建设和作风建设抓到底，以良好党风政风带民风，为决胜全面建成小康社会提供坚强纪律保障。</w:t>
      </w:r>
    </w:p>
    <w:p>
      <w:pPr>
        <w:ind w:left="0" w:right="0" w:firstLine="560"/>
        <w:spacing w:before="450" w:after="450" w:line="312" w:lineRule="auto"/>
      </w:pPr>
      <w:r>
        <w:rPr>
          <w:rFonts w:ascii="宋体" w:hAnsi="宋体" w:eastAsia="宋体" w:cs="宋体"/>
          <w:color w:val="000"/>
          <w:sz w:val="28"/>
          <w:szCs w:val="28"/>
        </w:rPr>
        <w:t xml:space="preserve">我们要深刻理解习近平总书记关于党风廉政建设和反腐败斗争的重要论述，准确把握中央对当前形势的判断，深入贯彻落实中央和省、市纪委全会的决策部署，持之以恒地把党风廉政建设和反腐败斗争引向深入。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w:t>
      </w:r>
    </w:p>
    <w:p>
      <w:pPr>
        <w:ind w:left="0" w:right="0" w:firstLine="560"/>
        <w:spacing w:before="450" w:after="450" w:line="312" w:lineRule="auto"/>
      </w:pPr>
      <w:r>
        <w:rPr>
          <w:rFonts w:ascii="宋体" w:hAnsi="宋体" w:eastAsia="宋体" w:cs="宋体"/>
          <w:color w:val="000"/>
          <w:sz w:val="28"/>
          <w:szCs w:val="28"/>
        </w:rPr>
        <w:t xml:space="preserve">全市水利系统各级党委（党组）是全局党风廉政建设的领导者、执行者、推动者，对全局党风廉政建设负全面领导责任，必须坚持做到守土有责、守土负责、守土尽责。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一是严格履行第一责任人的责任。</w:t>
      </w:r>
    </w:p>
    <w:p>
      <w:pPr>
        <w:ind w:left="0" w:right="0" w:firstLine="560"/>
        <w:spacing w:before="450" w:after="450" w:line="312" w:lineRule="auto"/>
      </w:pPr>
      <w:r>
        <w:rPr>
          <w:rFonts w:ascii="宋体" w:hAnsi="宋体" w:eastAsia="宋体" w:cs="宋体"/>
          <w:color w:val="000"/>
          <w:sz w:val="28"/>
          <w:szCs w:val="28"/>
        </w:rPr>
        <w:t xml:space="preserve">各单位、部门党组织主要负责人要严格履行第一责任人的责任。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二是不断加强作风建设。</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作风建设永远在路上。我们要把改进作风作为常态工作坚持不懈，避免抓一抓有好转，松一松就反弹的现象。持续贯彻落实中央“八项规定”、省委、省水利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三是坚定不移抓好反腐工作。</w:t>
      </w:r>
    </w:p>
    <w:p>
      <w:pPr>
        <w:ind w:left="0" w:right="0" w:firstLine="560"/>
        <w:spacing w:before="450" w:after="450" w:line="312" w:lineRule="auto"/>
      </w:pPr>
      <w:r>
        <w:rPr>
          <w:rFonts w:ascii="宋体" w:hAnsi="宋体" w:eastAsia="宋体" w:cs="宋体"/>
          <w:color w:val="000"/>
          <w:sz w:val="28"/>
          <w:szCs w:val="28"/>
        </w:rPr>
        <w:t xml:space="preserve">中央领导指出，在目前如此高压的态势下，仍有一些干部不收手、不收敛，中央是横下一条心，要用铁的纪律遏制腐败。我们水利系统不少单位，不仅承担着行政管理的职能，同时还承担工程建设的任务，是反腐败工作的重点领域。近年来，我市水利系统党风廉政建设总体情况是好的，但是也有极个别党员干部存在不廉洁行为，出现违纪违规现象。问题虽然发生在个别人身上，但也要引起足够重视和警醒。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水利发展环境。</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就是要严明工作纪律，党员干部要坚持依法行政，按制度办事，严格按照规章制度约束自己、规范行为，用制度管束好分管的单位、部门和人员；就是要严明财经纪律，党员干部特别是领导干部，要严格按照有关法律法规管理各类资金、经费，切实遵守财务制度，加强对财务人员的管理，严控“三公经费”，确保各类财务收支不违规违纪；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w:t>
      </w:r>
    </w:p>
    <w:p>
      <w:pPr>
        <w:ind w:left="0" w:right="0" w:firstLine="560"/>
        <w:spacing w:before="450" w:after="450" w:line="312" w:lineRule="auto"/>
      </w:pPr>
      <w:r>
        <w:rPr>
          <w:rFonts w:ascii="宋体" w:hAnsi="宋体" w:eastAsia="宋体" w:cs="宋体"/>
          <w:color w:val="000"/>
          <w:sz w:val="28"/>
          <w:szCs w:val="28"/>
        </w:rPr>
        <w:t xml:space="preserve">落实党风廉政建设主体责任，一个很重要的目的就是让我们的党员干部廉洁自律，远离腐败。从实际情看，水利系统的各部门承担着大量的重点建设项目和工程，投资的资金量都比较大，廉政风险还是比较高的，而且近年还发生了多起违纪违法案件，教训极其深刻。我们全系统的每位党员干部在引以为戒的同时，更要在增强党性修养、抓好廉洁自律方面下功夫，确保自身的从政安全。</w:t>
      </w:r>
    </w:p>
    <w:p>
      <w:pPr>
        <w:ind w:left="0" w:right="0" w:firstLine="560"/>
        <w:spacing w:before="450" w:after="450" w:line="312" w:lineRule="auto"/>
      </w:pPr>
      <w:r>
        <w:rPr>
          <w:rFonts w:ascii="宋体" w:hAnsi="宋体" w:eastAsia="宋体" w:cs="宋体"/>
          <w:color w:val="000"/>
          <w:sz w:val="28"/>
          <w:szCs w:val="28"/>
        </w:rPr>
        <w:t xml:space="preserve">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宋体" w:hAnsi="宋体" w:eastAsia="宋体" w:cs="宋体"/>
          <w:color w:val="000"/>
          <w:sz w:val="28"/>
          <w:szCs w:val="28"/>
        </w:rPr>
        <w:t xml:space="preserve">三要提高生活情趣。党员干部的生活情趣，事关形象、事关健康、事关廉洁。最近，习近平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w:t>
      </w:r>
    </w:p>
    <w:p>
      <w:pPr>
        <w:ind w:left="0" w:right="0" w:firstLine="560"/>
        <w:spacing w:before="450" w:after="450" w:line="312" w:lineRule="auto"/>
      </w:pPr>
      <w:r>
        <w:rPr>
          <w:rFonts w:ascii="宋体" w:hAnsi="宋体" w:eastAsia="宋体" w:cs="宋体"/>
          <w:color w:val="000"/>
          <w:sz w:val="28"/>
          <w:szCs w:val="28"/>
        </w:rPr>
        <w:t xml:space="preserve">同志们，全面落实党风廉政建设主体责任对于强化各级领导班子和领导干部抓反腐倡廉建设的政治责任，保证党风廉政建设和反腐败斗争各项决策部署的贯彻落实，促进社会各项事业的健康发展，具有十分重要的意义。我们全系统的各级党组织和每位党员干部都要进一步增强责任意识，切实采取有效措施，全面履行自身职责，推动主体责任的落实，不断开创全系统党风廉政建设和反腐败工作的新局面，努力为我市水利事业的健康有序发展提供坚强有力的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2025-07-13T03:32:18+08:00</dcterms:created>
  <dcterms:modified xsi:type="dcterms:W3CDTF">2025-07-13T03:32:18+08:00</dcterms:modified>
</cp:coreProperties>
</file>

<file path=docProps/custom.xml><?xml version="1.0" encoding="utf-8"?>
<Properties xmlns="http://schemas.openxmlformats.org/officeDocument/2006/custom-properties" xmlns:vt="http://schemas.openxmlformats.org/officeDocument/2006/docPropsVTypes"/>
</file>