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2024-2024年X党委落实全面从严治党主体责任情况报告</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2024-2024年X党委落实全面从严治党主体责任情况报告2024年，X党委坚持以习近平新时代中国特色社会主义思想为指导，深入贯彻党的十九大和二中、三中、四中、五中全会精神，及习近平总书记视察重要讲话和指示精神，扎实巩固深化“不忘初心、牢记...</w:t>
      </w:r>
    </w:p>
    <w:p>
      <w:pPr>
        <w:ind w:left="0" w:right="0" w:firstLine="560"/>
        <w:spacing w:before="450" w:after="450" w:line="312" w:lineRule="auto"/>
      </w:pPr>
      <w:r>
        <w:rPr>
          <w:rFonts w:ascii="宋体" w:hAnsi="宋体" w:eastAsia="宋体" w:cs="宋体"/>
          <w:color w:val="000"/>
          <w:sz w:val="28"/>
          <w:szCs w:val="28"/>
        </w:rPr>
        <w:t xml:space="preserve">2024-2024年X党委落实全面从严治党主体责任情况报告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2024年，X党委坚持以习近平新时代中国特色社会主义思想为指导，深入贯彻党的十九大和二中、三中、四中、五中全会精神，及习近平总书记视察重要讲话和指示精神，扎实巩固深化“不忘初心、牢记使命”主题教育成果，为坚决落实新发展理念、坚持全面从严治党，凝聚了共识、积蓄了力量。持续聚焦主责主业，聚力提质增效、强化支撑引领、深化市场推广，促进一批科技创新项目和成果转化落实落地，较好地完成了全年目标任务。</w:t>
      </w:r>
    </w:p>
    <w:p>
      <w:pPr>
        <w:ind w:left="0" w:right="0" w:firstLine="560"/>
        <w:spacing w:before="450" w:after="450" w:line="312" w:lineRule="auto"/>
      </w:pPr>
      <w:r>
        <w:rPr>
          <w:rFonts w:ascii="宋体" w:hAnsi="宋体" w:eastAsia="宋体" w:cs="宋体"/>
          <w:color w:val="000"/>
          <w:sz w:val="28"/>
          <w:szCs w:val="28"/>
        </w:rPr>
        <w:t xml:space="preserve">一、加强思想政治建设，提高政治站位</w:t>
      </w:r>
    </w:p>
    <w:p>
      <w:pPr>
        <w:ind w:left="0" w:right="0" w:firstLine="560"/>
        <w:spacing w:before="450" w:after="450" w:line="312" w:lineRule="auto"/>
      </w:pPr>
      <w:r>
        <w:rPr>
          <w:rFonts w:ascii="宋体" w:hAnsi="宋体" w:eastAsia="宋体" w:cs="宋体"/>
          <w:color w:val="000"/>
          <w:sz w:val="28"/>
          <w:szCs w:val="28"/>
        </w:rPr>
        <w:t xml:space="preserve">（一）强化理论武装，坚定理想信念。</w:t>
      </w:r>
    </w:p>
    <w:p>
      <w:pPr>
        <w:ind w:left="0" w:right="0" w:firstLine="560"/>
        <w:spacing w:before="450" w:after="450" w:line="312" w:lineRule="auto"/>
      </w:pPr>
      <w:r>
        <w:rPr>
          <w:rFonts w:ascii="宋体" w:hAnsi="宋体" w:eastAsia="宋体" w:cs="宋体"/>
          <w:color w:val="000"/>
          <w:sz w:val="28"/>
          <w:szCs w:val="28"/>
        </w:rPr>
        <w:t xml:space="preserve">X党委始终将学习习近平新时代中国特色社会主义思想作为首要的政治任务，坚持以中心组学习为龙头、党员干部为重点、党支部为基础的理论武装工作格局，推进党员干部用好“学习强国”等学习的平台，在全X大兴学习之风，发挥“关键少数”的示范带动作用。围绕中央、省委和党组重大决策部署，全年开展党委理论中心组学习次、专题研讨次、理论宣讲。人次、座谈交流次，以书记领学、个人自学、研讨交流等形式，促进党员干部对政策理解与把握，将做到“两个维护”真正变成了思想自觉和行动自觉。结合巩固深化“不忘初心、牢记使命”主题教育成果，促进专项整治整改落实和巡察反馈问题的整改。结合学习实践，科学谋划重点工作，用习近平总书记视察讲话精神和十九届五中全会精神指导推动党建与经营工作的改革创新与质量提升。全面落实“三会一课”、组织生活会、民主评议党员、谈心谈话等党内生活制度，激发党员干部队伍活力。广泛开展批评与自我批评，树牢“四个意识”，坚定“四个自信”，转作风，反腐败，促效能，确保各项任务全面落实到位，营造良好政治生态。</w:t>
      </w:r>
    </w:p>
    <w:p>
      <w:pPr>
        <w:ind w:left="0" w:right="0" w:firstLine="560"/>
        <w:spacing w:before="450" w:after="450" w:line="312" w:lineRule="auto"/>
      </w:pPr>
      <w:r>
        <w:rPr>
          <w:rFonts w:ascii="宋体" w:hAnsi="宋体" w:eastAsia="宋体" w:cs="宋体"/>
          <w:color w:val="000"/>
          <w:sz w:val="28"/>
          <w:szCs w:val="28"/>
        </w:rPr>
        <w:t xml:space="preserve">（二）坚守意识形态阵地，抓实思想政治工作。</w:t>
      </w:r>
    </w:p>
    <w:p>
      <w:pPr>
        <w:ind w:left="0" w:right="0" w:firstLine="560"/>
        <w:spacing w:before="450" w:after="450" w:line="312" w:lineRule="auto"/>
      </w:pPr>
      <w:r>
        <w:rPr>
          <w:rFonts w:ascii="宋体" w:hAnsi="宋体" w:eastAsia="宋体" w:cs="宋体"/>
          <w:color w:val="000"/>
          <w:sz w:val="28"/>
          <w:szCs w:val="28"/>
        </w:rPr>
        <w:t xml:space="preserve">贯彻落实意识形态工作责任制，狠抓“主体责任”的落实，党委X次召开专题会议研究意识形态工作，认真分析研判意识形态领域风险点及防控措施。通过党支部月度汇报，党群工作例会通报等，及时了解员工思想动态，加强舆情研判，引导党员干部明辨是非。围绕党员领导干部调研和宣讲任务，推动党员领导干部落实双重组织生活制度，以普通党员身份深入所在党支部和基层联系点开展领学督学、主题调研、讲党课作辅导、谈心谈话等，促进党员领导干部深度了解基层员工所思所盼，通过充分交流提振士气，激发攻坚克难的动力。针对X青年员工居多、高素质人才聚集、思想敏锐活跃的特点，日常致力于正面的思想疏导和正面宣传引导工作，力求防微杜渐，将问题化解在萌芽阶段，维持职工队伍稳定。</w:t>
      </w:r>
    </w:p>
    <w:p>
      <w:pPr>
        <w:ind w:left="0" w:right="0" w:firstLine="560"/>
        <w:spacing w:before="450" w:after="450" w:line="312" w:lineRule="auto"/>
      </w:pPr>
      <w:r>
        <w:rPr>
          <w:rFonts w:ascii="宋体" w:hAnsi="宋体" w:eastAsia="宋体" w:cs="宋体"/>
          <w:color w:val="000"/>
          <w:sz w:val="28"/>
          <w:szCs w:val="28"/>
        </w:rPr>
        <w:t xml:space="preserve">（三）加强督促考核，强化对考核结果的运用。</w:t>
      </w:r>
    </w:p>
    <w:p>
      <w:pPr>
        <w:ind w:left="0" w:right="0" w:firstLine="560"/>
        <w:spacing w:before="450" w:after="450" w:line="312" w:lineRule="auto"/>
      </w:pPr>
      <w:r>
        <w:rPr>
          <w:rFonts w:ascii="宋体" w:hAnsi="宋体" w:eastAsia="宋体" w:cs="宋体"/>
          <w:color w:val="000"/>
          <w:sz w:val="28"/>
          <w:szCs w:val="28"/>
        </w:rPr>
        <w:t xml:space="preserve">把意识形态工作作为党委班子成员民主生活会、述职报告、履行党建责任制的重要内容，纳入干部考察、执行党的纪律监督检查范围。各党支部与党委签订责任书，认真履行主体责任。</w:t>
      </w:r>
    </w:p>
    <w:p>
      <w:pPr>
        <w:ind w:left="0" w:right="0" w:firstLine="560"/>
        <w:spacing w:before="450" w:after="450" w:line="312" w:lineRule="auto"/>
      </w:pPr>
      <w:r>
        <w:rPr>
          <w:rFonts w:ascii="宋体" w:hAnsi="宋体" w:eastAsia="宋体" w:cs="宋体"/>
          <w:color w:val="000"/>
          <w:sz w:val="28"/>
          <w:szCs w:val="28"/>
        </w:rPr>
        <w:t xml:space="preserve">（四）聚焦目标任务，主题教育走深走实。</w:t>
      </w:r>
    </w:p>
    <w:p>
      <w:pPr>
        <w:ind w:left="0" w:right="0" w:firstLine="560"/>
        <w:spacing w:before="450" w:after="450" w:line="312" w:lineRule="auto"/>
      </w:pPr>
      <w:r>
        <w:rPr>
          <w:rFonts w:ascii="宋体" w:hAnsi="宋体" w:eastAsia="宋体" w:cs="宋体"/>
          <w:color w:val="000"/>
          <w:sz w:val="28"/>
          <w:szCs w:val="28"/>
        </w:rPr>
        <w:t xml:space="preserve">高标准开展“不忘初心、牢记使命”主题教育。领导班子成员和高级主管先后围绕X改革发展、提质增效、科技成果转化与市场拓展及提升等个主题开展调研。次，形成调研报告。份，梳理问题。通过调查研究、检视问题、整治整改，促进X在体制机制改革、科技创新项目推进，项目运行管理、科技成果转化和市场推广、营造创新氛围等方面取得初步成效。</w:t>
      </w:r>
    </w:p>
    <w:p>
      <w:pPr>
        <w:ind w:left="0" w:right="0" w:firstLine="560"/>
        <w:spacing w:before="450" w:after="450" w:line="312" w:lineRule="auto"/>
      </w:pPr>
      <w:r>
        <w:rPr>
          <w:rFonts w:ascii="宋体" w:hAnsi="宋体" w:eastAsia="宋体" w:cs="宋体"/>
          <w:color w:val="000"/>
          <w:sz w:val="28"/>
          <w:szCs w:val="28"/>
        </w:rPr>
        <w:t xml:space="preserve">二、夯实基层组织建设，凝聚高质量发展合力</w:t>
      </w:r>
    </w:p>
    <w:p>
      <w:pPr>
        <w:ind w:left="0" w:right="0" w:firstLine="560"/>
        <w:spacing w:before="450" w:after="450" w:line="312" w:lineRule="auto"/>
      </w:pPr>
      <w:r>
        <w:rPr>
          <w:rFonts w:ascii="宋体" w:hAnsi="宋体" w:eastAsia="宋体" w:cs="宋体"/>
          <w:color w:val="000"/>
          <w:sz w:val="28"/>
          <w:szCs w:val="28"/>
        </w:rPr>
        <w:t xml:space="preserve">（一）以责任落实为重点，不断夯实基层基础工作。</w:t>
      </w:r>
    </w:p>
    <w:p>
      <w:pPr>
        <w:ind w:left="0" w:right="0" w:firstLine="560"/>
        <w:spacing w:before="450" w:after="450" w:line="312" w:lineRule="auto"/>
      </w:pPr>
      <w:r>
        <w:rPr>
          <w:rFonts w:ascii="宋体" w:hAnsi="宋体" w:eastAsia="宋体" w:cs="宋体"/>
          <w:color w:val="000"/>
          <w:sz w:val="28"/>
          <w:szCs w:val="28"/>
        </w:rPr>
        <w:t xml:space="preserve">坚持从严治党，认真落实党建工作主体责任。全年召开党委会议X次，专题研究部署党建、宣传思想、党风廉政建设、群团、安全、统战等工作。修订《X章程》，把加强党的领导和完善X法人治理统一起来，明确党组织在企业决策、执行、监督各环节的权责和程序。从严落实“三重一大”事项党委会前置要求，做到把方向管大局保落实。落实管党责任，党委与支部签订党建、党风廉政建设、意识形态、信访维稳目标责任书签订。份，落实“一岗双责”工作制度和党支部书记抓党建与述职制度，进一步完善党委统一领导、班子成员分工负责、有关部门齐抓共管，一级抓一级、层层抓落实的党建工作格局。全面落实“六位一体”的党建责任体系，重点落实基层书记抓党建工作职责，为巩固落实管党治党责任提供了有力抓手。</w:t>
      </w:r>
    </w:p>
    <w:p>
      <w:pPr>
        <w:ind w:left="0" w:right="0" w:firstLine="560"/>
        <w:spacing w:before="450" w:after="450" w:line="312" w:lineRule="auto"/>
      </w:pPr>
      <w:r>
        <w:rPr>
          <w:rFonts w:ascii="宋体" w:hAnsi="宋体" w:eastAsia="宋体" w:cs="宋体"/>
          <w:color w:val="000"/>
          <w:sz w:val="28"/>
          <w:szCs w:val="28"/>
        </w:rPr>
        <w:t xml:space="preserve">（二）创新工作载体，激发党建活力。</w:t>
      </w:r>
    </w:p>
    <w:p>
      <w:pPr>
        <w:ind w:left="0" w:right="0" w:firstLine="560"/>
        <w:spacing w:before="450" w:after="450" w:line="312" w:lineRule="auto"/>
      </w:pPr>
      <w:r>
        <w:rPr>
          <w:rFonts w:ascii="宋体" w:hAnsi="宋体" w:eastAsia="宋体" w:cs="宋体"/>
          <w:color w:val="000"/>
          <w:sz w:val="28"/>
          <w:szCs w:val="28"/>
        </w:rPr>
        <w:t xml:space="preserve">大力推进党支部工作规范运行，所属党支部通过党组评估验收。深入推进党员示范岗、党员示范项目，激发研发人员活力，助力技术创新奋力推动各项重点工作开创新局面。开展党建工作观摩交流，促进党支部间、本部与驻外党支部之间的互动交流，党建工作质量显著提高。制定《党建考核细则》，进一步完善工作考核标准，突出实绩导向，通过月度检查、季度评估、年底总评相结合的方式，加强各党支部的党建工作考核，促进党支部工作效率进一步提升。下一步，将继续探索信息化条件下有效开展党建工作的新载体新路数，深化“互联网＋党建”工作，优化拓展X网站和微信公众号的信息发布，构建全方位立体化综合网络平台，提升党建信息化水平。建立党支部“活力指数”数据库，依据各党支部开展活动次数、参加人数、综合评定党支部的组织活力，对活力不强的党支部及时整改提高。</w:t>
      </w:r>
    </w:p>
    <w:p>
      <w:pPr>
        <w:ind w:left="0" w:right="0" w:firstLine="560"/>
        <w:spacing w:before="450" w:after="450" w:line="312" w:lineRule="auto"/>
      </w:pPr>
      <w:r>
        <w:rPr>
          <w:rFonts w:ascii="宋体" w:hAnsi="宋体" w:eastAsia="宋体" w:cs="宋体"/>
          <w:color w:val="000"/>
          <w:sz w:val="28"/>
          <w:szCs w:val="28"/>
        </w:rPr>
        <w:t xml:space="preserve">（三）持续规范党内政治生活，推动全面从严治党向基层延伸向纵深发展。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利用党群例会，讨论研究党建工作考核、创先争优、群团建设等事项，充分发挥党组织在经营管理中的把关定向作用。党委召开X次民主生活会，党支部召开组织生活会X次、开展民主评议党员活动X次，充分利用批评与自我批评武器发现、定位、剖析、整改问题，以解决问题的实际效果带动整体工作水平的提升。完成个支部的换届选举工作，按程序新设立党支部，进一步完善党组织架构，促进党支部建设标准化工作持续深化。</w:t>
      </w:r>
    </w:p>
    <w:p>
      <w:pPr>
        <w:ind w:left="0" w:right="0" w:firstLine="560"/>
        <w:spacing w:before="450" w:after="450" w:line="312" w:lineRule="auto"/>
      </w:pPr>
      <w:r>
        <w:rPr>
          <w:rFonts w:ascii="宋体" w:hAnsi="宋体" w:eastAsia="宋体" w:cs="宋体"/>
          <w:color w:val="000"/>
          <w:sz w:val="28"/>
          <w:szCs w:val="28"/>
        </w:rPr>
        <w:t xml:space="preserve">三、加强人才队伍建设，突显人才支撑发展作用</w:t>
      </w:r>
    </w:p>
    <w:p>
      <w:pPr>
        <w:ind w:left="0" w:right="0" w:firstLine="560"/>
        <w:spacing w:before="450" w:after="450" w:line="312" w:lineRule="auto"/>
      </w:pPr>
      <w:r>
        <w:rPr>
          <w:rFonts w:ascii="宋体" w:hAnsi="宋体" w:eastAsia="宋体" w:cs="宋体"/>
          <w:color w:val="000"/>
          <w:sz w:val="28"/>
          <w:szCs w:val="28"/>
        </w:rPr>
        <w:t xml:space="preserve">（一）坚持党管干部，选人用人从高从严。</w:t>
      </w:r>
    </w:p>
    <w:p>
      <w:pPr>
        <w:ind w:left="0" w:right="0" w:firstLine="560"/>
        <w:spacing w:before="450" w:after="450" w:line="312" w:lineRule="auto"/>
      </w:pPr>
      <w:r>
        <w:rPr>
          <w:rFonts w:ascii="宋体" w:hAnsi="宋体" w:eastAsia="宋体" w:cs="宋体"/>
          <w:color w:val="000"/>
          <w:sz w:val="28"/>
          <w:szCs w:val="28"/>
        </w:rPr>
        <w:t xml:space="preserve">坚持党管干部原则，发挥党组织在确定选人用人上的领导和把关作用。把政治标准作为选人用人的首要标准，坚决防止带病提拔。规范选人用人程序，对名拟调整干部进行了严格的组织考察，提任干部X人，交流X人，破格提拔X人，解聘X人。</w:t>
      </w:r>
    </w:p>
    <w:p>
      <w:pPr>
        <w:ind w:left="0" w:right="0" w:firstLine="560"/>
        <w:spacing w:before="450" w:after="450" w:line="312" w:lineRule="auto"/>
      </w:pPr>
      <w:r>
        <w:rPr>
          <w:rFonts w:ascii="宋体" w:hAnsi="宋体" w:eastAsia="宋体" w:cs="宋体"/>
          <w:color w:val="000"/>
          <w:sz w:val="28"/>
          <w:szCs w:val="28"/>
        </w:rPr>
        <w:t xml:space="preserve">（二）拓展育才用才思路，加快高科技人才成长。</w:t>
      </w:r>
    </w:p>
    <w:p>
      <w:pPr>
        <w:ind w:left="0" w:right="0" w:firstLine="560"/>
        <w:spacing w:before="450" w:after="450" w:line="312" w:lineRule="auto"/>
      </w:pPr>
      <w:r>
        <w:rPr>
          <w:rFonts w:ascii="宋体" w:hAnsi="宋体" w:eastAsia="宋体" w:cs="宋体"/>
          <w:color w:val="000"/>
          <w:sz w:val="28"/>
          <w:szCs w:val="28"/>
        </w:rPr>
        <w:t xml:space="preserve">编制《科技研发人才开发专项规划》，明确技术人才的梯队层次和成长计划。坚持常态化职称职位晋升和择优聘用，2024年，晋升X人，破格聘任X人，低聘X人。继续强化新员工“七个一”培养，聘用专业技术带头人与青年员工结对，签订师徒结对协议，进行动态跟踪培养。建立项目组灵活组建机制，鼓励青年员工通过自由组合、竞争、竞标等方式承担各类项目，竞聘担任项目负责人或项目骨干，促进青年员工快速成长。</w:t>
      </w:r>
    </w:p>
    <w:p>
      <w:pPr>
        <w:ind w:left="0" w:right="0" w:firstLine="560"/>
        <w:spacing w:before="450" w:after="450" w:line="312" w:lineRule="auto"/>
      </w:pPr>
      <w:r>
        <w:rPr>
          <w:rFonts w:ascii="宋体" w:hAnsi="宋体" w:eastAsia="宋体" w:cs="宋体"/>
          <w:color w:val="000"/>
          <w:sz w:val="28"/>
          <w:szCs w:val="28"/>
        </w:rPr>
        <w:t xml:space="preserve">（三）拓宽年轻骨干培养渠道，筑牢人才发展高地。</w:t>
      </w:r>
    </w:p>
    <w:p>
      <w:pPr>
        <w:ind w:left="0" w:right="0" w:firstLine="560"/>
        <w:spacing w:before="450" w:after="450" w:line="312" w:lineRule="auto"/>
      </w:pPr>
      <w:r>
        <w:rPr>
          <w:rFonts w:ascii="宋体" w:hAnsi="宋体" w:eastAsia="宋体" w:cs="宋体"/>
          <w:color w:val="000"/>
          <w:sz w:val="28"/>
          <w:szCs w:val="28"/>
        </w:rPr>
        <w:t xml:space="preserve">全面落实人才队伍建设方案，开展多方位岗位交流培养锻炼。开展X期干部培训班，提升中层干部管理能力与水平，增强干部队伍责任心和改革意识。组织X名经营管理干部参加省一级干部教育网络培训班；X名干部参加党组培训，X名党支部书记参加省级党支部书记培训。先后派到扶贫村的X名青年骨干，其突出表现得到镇政府和总X的高度认可。选派X名青年员工到石化X挂职锻炼，得到相关X的重用并延长挂职期限。向兄弟单位司派出X名骨干员工开展技术服务工作，为总X加快混合所有制改革提供人才技术支撑。同时，向总X输送X名“技术＋经营”型中层干部，对总X技术人才支撑的作用进一步加强。</w:t>
      </w:r>
    </w:p>
    <w:p>
      <w:pPr>
        <w:ind w:left="0" w:right="0" w:firstLine="560"/>
        <w:spacing w:before="450" w:after="450" w:line="312" w:lineRule="auto"/>
      </w:pPr>
      <w:r>
        <w:rPr>
          <w:rFonts w:ascii="宋体" w:hAnsi="宋体" w:eastAsia="宋体" w:cs="宋体"/>
          <w:color w:val="000"/>
          <w:sz w:val="28"/>
          <w:szCs w:val="28"/>
        </w:rPr>
        <w:t xml:space="preserve">四、强化纪律规矩约束，优化干事创业环境</w:t>
      </w:r>
    </w:p>
    <w:p>
      <w:pPr>
        <w:ind w:left="0" w:right="0" w:firstLine="560"/>
        <w:spacing w:before="450" w:after="450" w:line="312" w:lineRule="auto"/>
      </w:pPr>
      <w:r>
        <w:rPr>
          <w:rFonts w:ascii="宋体" w:hAnsi="宋体" w:eastAsia="宋体" w:cs="宋体"/>
          <w:color w:val="000"/>
          <w:sz w:val="28"/>
          <w:szCs w:val="28"/>
        </w:rPr>
        <w:t xml:space="preserve">（一）抓责任，增强履职意识。</w:t>
      </w:r>
    </w:p>
    <w:p>
      <w:pPr>
        <w:ind w:left="0" w:right="0" w:firstLine="560"/>
        <w:spacing w:before="450" w:after="450" w:line="312" w:lineRule="auto"/>
      </w:pPr>
      <w:r>
        <w:rPr>
          <w:rFonts w:ascii="宋体" w:hAnsi="宋体" w:eastAsia="宋体" w:cs="宋体"/>
          <w:color w:val="000"/>
          <w:sz w:val="28"/>
          <w:szCs w:val="28"/>
        </w:rPr>
        <w:t xml:space="preserve">严格落实党风廉政建设“一岗双责”制，党委专题研究党风廉政建设两次，结合主体责任清单，签订《党风廉政建设目标考核责任书》X份，层层压紧靠实责任。</w:t>
      </w:r>
    </w:p>
    <w:p>
      <w:pPr>
        <w:ind w:left="0" w:right="0" w:firstLine="560"/>
        <w:spacing w:before="450" w:after="450" w:line="312" w:lineRule="auto"/>
      </w:pPr>
      <w:r>
        <w:rPr>
          <w:rFonts w:ascii="宋体" w:hAnsi="宋体" w:eastAsia="宋体" w:cs="宋体"/>
          <w:color w:val="000"/>
          <w:sz w:val="28"/>
          <w:szCs w:val="28"/>
        </w:rPr>
        <w:t xml:space="preserve">（二）抓教育，强化“底线思维”。</w:t>
      </w:r>
    </w:p>
    <w:p>
      <w:pPr>
        <w:ind w:left="0" w:right="0" w:firstLine="560"/>
        <w:spacing w:before="450" w:after="450" w:line="312" w:lineRule="auto"/>
      </w:pPr>
      <w:r>
        <w:rPr>
          <w:rFonts w:ascii="宋体" w:hAnsi="宋体" w:eastAsia="宋体" w:cs="宋体"/>
          <w:color w:val="000"/>
          <w:sz w:val="28"/>
          <w:szCs w:val="28"/>
        </w:rPr>
        <w:t xml:space="preserve">对新提拔任用X名干部进行廉洁从政法规知识测试，提醒领导干部正确对待和行使手中的权力，坚守廉洁自律的底线。开展形式多样的警示教育活动，学习典型案件，提高“拒腐防变”的免疫能力，强化“底线思维”。同时，把加强技术保密工作作为X党风廉政建设工作的特色重点来抓，通过强化教育管理、完善硬件设施，打造保密安全屏障等措施，扎实做好保密工作，未发生丢失泄密和重大责任事故。</w:t>
      </w:r>
    </w:p>
    <w:p>
      <w:pPr>
        <w:ind w:left="0" w:right="0" w:firstLine="560"/>
        <w:spacing w:before="450" w:after="450" w:line="312" w:lineRule="auto"/>
      </w:pPr>
      <w:r>
        <w:rPr>
          <w:rFonts w:ascii="宋体" w:hAnsi="宋体" w:eastAsia="宋体" w:cs="宋体"/>
          <w:color w:val="000"/>
          <w:sz w:val="28"/>
          <w:szCs w:val="28"/>
        </w:rPr>
        <w:t xml:space="preserve">（三）抓监督，规范权力运行。</w:t>
      </w:r>
    </w:p>
    <w:p>
      <w:pPr>
        <w:ind w:left="0" w:right="0" w:firstLine="560"/>
        <w:spacing w:before="450" w:after="450" w:line="312" w:lineRule="auto"/>
      </w:pPr>
      <w:r>
        <w:rPr>
          <w:rFonts w:ascii="宋体" w:hAnsi="宋体" w:eastAsia="宋体" w:cs="宋体"/>
          <w:color w:val="000"/>
          <w:sz w:val="28"/>
          <w:szCs w:val="28"/>
        </w:rPr>
        <w:t xml:space="preserve">修订章程，进一步规范党委会议事内容和决策程序；执行三重一大制度，提高决策的科学性、规范性。对X名中心、分X、部门负责人开展党风廉政建设考核，收集到意见建议共计X条并进行整改落实。充分运用约谈、提醒、谈话等措施，充分运用“四种形态”，对党员干部身上的苗头性倾向性问题，及时进行提醒谈话，注重抓早、抓小、抓苗头。</w:t>
      </w:r>
    </w:p>
    <w:p>
      <w:pPr>
        <w:ind w:left="0" w:right="0" w:firstLine="560"/>
        <w:spacing w:before="450" w:after="450" w:line="312" w:lineRule="auto"/>
      </w:pPr>
      <w:r>
        <w:rPr>
          <w:rFonts w:ascii="宋体" w:hAnsi="宋体" w:eastAsia="宋体" w:cs="宋体"/>
          <w:color w:val="000"/>
          <w:sz w:val="28"/>
          <w:szCs w:val="28"/>
        </w:rPr>
        <w:t xml:space="preserve">（四）抓整改，做好巡视“后半篇文章”。</w:t>
      </w:r>
    </w:p>
    <w:p>
      <w:pPr>
        <w:ind w:left="0" w:right="0" w:firstLine="560"/>
        <w:spacing w:before="450" w:after="450" w:line="312" w:lineRule="auto"/>
      </w:pPr>
      <w:r>
        <w:rPr>
          <w:rFonts w:ascii="宋体" w:hAnsi="宋体" w:eastAsia="宋体" w:cs="宋体"/>
          <w:color w:val="000"/>
          <w:sz w:val="28"/>
          <w:szCs w:val="28"/>
        </w:rPr>
        <w:t xml:space="preserve">对于巡视组反馈的意见和问题，通过采取坚持科技创新的战略定力、完善科技创新模式，推动高质量立项与运营管控、强化战新产业孵化力度，推进体制机制改革等措施，已整改完成项，持续坚持整改项。</w:t>
      </w:r>
    </w:p>
    <w:p>
      <w:pPr>
        <w:ind w:left="0" w:right="0" w:firstLine="560"/>
        <w:spacing w:before="450" w:after="450" w:line="312" w:lineRule="auto"/>
      </w:pPr>
      <w:r>
        <w:rPr>
          <w:rFonts w:ascii="宋体" w:hAnsi="宋体" w:eastAsia="宋体" w:cs="宋体"/>
          <w:color w:val="000"/>
          <w:sz w:val="28"/>
          <w:szCs w:val="28"/>
        </w:rPr>
        <w:t xml:space="preserve">五、坚持党建带群建，开创群团工作新局面</w:t>
      </w:r>
    </w:p>
    <w:p>
      <w:pPr>
        <w:ind w:left="0" w:right="0" w:firstLine="560"/>
        <w:spacing w:before="450" w:after="450" w:line="312" w:lineRule="auto"/>
      </w:pPr>
      <w:r>
        <w:rPr>
          <w:rFonts w:ascii="宋体" w:hAnsi="宋体" w:eastAsia="宋体" w:cs="宋体"/>
          <w:color w:val="000"/>
          <w:sz w:val="28"/>
          <w:szCs w:val="28"/>
        </w:rPr>
        <w:t xml:space="preserve">始终坚持党对群团组织的领导，群团组织围绕科技创新、提质增效、弘扬企业文化等工作，持续改革创新，更好地服务大局、展现作为。开展十九届四中全会精神宣讲会、青工座谈会、劳模事迹分享会，提供交流平台，引导青年员工提高政治站位，激发创新创业热情。加强人文关怀，常态化开展帮扶慰问，班子成员深入基层了解员工的工作、生活情况，慰问单身青年、扶贫干部、项目一线职工、孕产女工X余人次，发放生日贺卡、生日蛋糕劵X张，组织健康体检X人次。开展Solidworks、新产品路演等竞赛活动，有力推动了经营工作。项目技术攻关，为X技术引领和研发人才培养提供有力支撑。提出合理化建议X个项目节约经济价值万元，助推实现提质增效目标。通过举办各类文体活动、主题团日活动，充分展示青年员工队伍良好的精神风貌。群团组织荣获总X“先进基层工会组织”“合理化建议活动优秀组织单位”和“五四红旗”称号。</w:t>
      </w:r>
    </w:p>
    <w:p>
      <w:pPr>
        <w:ind w:left="0" w:right="0" w:firstLine="560"/>
        <w:spacing w:before="450" w:after="450" w:line="312" w:lineRule="auto"/>
      </w:pPr>
      <w:r>
        <w:rPr>
          <w:rFonts w:ascii="宋体" w:hAnsi="宋体" w:eastAsia="宋体" w:cs="宋体"/>
          <w:color w:val="000"/>
          <w:sz w:val="28"/>
          <w:szCs w:val="28"/>
        </w:rPr>
        <w:t xml:space="preserve">经过不懈努力，2024年X各项工作稳步推进，经营管理质量逐步提高。2024年，X党委党建工作虽然取得了一定的成绩，但还存在中心经营工作与党建工作的融合形式需进一步创新，体制机制上的瓶颈问题没有彻底解决、党员干部的能力水平不精湛、员工队伍能力素质还远远达不到高质量发展的要求等问题，X党委将在2024年大力督促落实，下硬功夫确保改进落实到位，推动各项工作顺利开展。</w:t>
      </w:r>
    </w:p>
    <w:p>
      <w:pPr>
        <w:ind w:left="0" w:right="0" w:firstLine="560"/>
        <w:spacing w:before="450" w:after="450" w:line="312" w:lineRule="auto"/>
      </w:pPr>
      <w:r>
        <w:rPr>
          <w:rFonts w:ascii="宋体" w:hAnsi="宋体" w:eastAsia="宋体" w:cs="宋体"/>
          <w:color w:val="000"/>
          <w:sz w:val="28"/>
          <w:szCs w:val="28"/>
        </w:rPr>
        <w:t xml:space="preserve">回顾过去催人奋进，展望未来任重道远。我们深知做好科研单位党建工作责任重大、任务艰巨。新的一年，X党委将以习近平新时代中国特色社会主义思想为指导，不忘初心、牢记使命，认真落实党组各项工作部署，坚决把全面从严治党主体责任放在心上、抓在手上、落实到行动上，守土有责、守土尽责，真抓实干、常抓不懈，坚定不移将全面从严治党工作引向深入，推动科技创新工作再上新台阶，为X的高质量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2025-05-03T10:39:57+08:00</dcterms:created>
  <dcterms:modified xsi:type="dcterms:W3CDTF">2025-05-03T10:39:57+08:00</dcterms:modified>
</cp:coreProperties>
</file>

<file path=docProps/custom.xml><?xml version="1.0" encoding="utf-8"?>
<Properties xmlns="http://schemas.openxmlformats.org/officeDocument/2006/custom-properties" xmlns:vt="http://schemas.openxmlformats.org/officeDocument/2006/docPropsVTypes"/>
</file>