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卫生院应对秋冬季新冠肺炎疫情方案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镇中心卫生院应对秋冬季新冠肺炎疫情工作方案为了贯彻落实党中央、省委和市委关于疫情常态化精准防控有关部署和要求，进一步提升我院新冠肺炎医疗救治、疫情防控能力，有效应对可能出现的疫情反弹风险，特定本方案。一、工作目标.进一步细化新冠肺炎、发...</w:t>
      </w:r>
    </w:p>
    <w:p>
      <w:pPr>
        <w:ind w:left="0" w:right="0" w:firstLine="560"/>
        <w:spacing w:before="450" w:after="450" w:line="312" w:lineRule="auto"/>
      </w:pPr>
      <w:r>
        <w:rPr>
          <w:rFonts w:ascii="宋体" w:hAnsi="宋体" w:eastAsia="宋体" w:cs="宋体"/>
          <w:color w:val="000"/>
          <w:sz w:val="28"/>
          <w:szCs w:val="28"/>
        </w:rPr>
        <w:t xml:space="preserve">**镇中心卫生院应对秋冬季新冠肺炎疫情</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为了贯彻落实党中央、省委和市委关于疫情常态化精准防控有关部署和要求，进一步提升我院新冠肺炎医疗救治、疫情防控能力，有效应对可能出现的疫情反弹风险，特定本方案。</w:t>
      </w:r>
    </w:p>
    <w:p>
      <w:pPr>
        <w:ind w:left="0" w:right="0" w:firstLine="560"/>
        <w:spacing w:before="450" w:after="450" w:line="312" w:lineRule="auto"/>
      </w:pPr>
      <w:r>
        <w:rPr>
          <w:rFonts w:ascii="宋体" w:hAnsi="宋体" w:eastAsia="宋体" w:cs="宋体"/>
          <w:color w:val="000"/>
          <w:sz w:val="28"/>
          <w:szCs w:val="28"/>
        </w:rPr>
        <w:t xml:space="preserve">一、工作目标.进一步细化新冠肺炎、发热患者医疗救治各项措施，严格落实“四早”“四集中”原则，按照“及时发现、快速处置、精准管控、有效救治”目标要求，为可能出现的秋冬季疫情做好应对准备，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二、强化领导，加强医疗专业技术人员配备</w:t>
      </w:r>
    </w:p>
    <w:p>
      <w:pPr>
        <w:ind w:left="0" w:right="0" w:firstLine="560"/>
        <w:spacing w:before="450" w:after="450" w:line="312" w:lineRule="auto"/>
      </w:pPr>
      <w:r>
        <w:rPr>
          <w:rFonts w:ascii="宋体" w:hAnsi="宋体" w:eastAsia="宋体" w:cs="宋体"/>
          <w:color w:val="000"/>
          <w:sz w:val="28"/>
          <w:szCs w:val="28"/>
        </w:rPr>
        <w:t xml:space="preserve">按照“四集中”的原则，选优配强医务人员，确保发热患者“应收尽收、应治尽治”，卫生院成立医救救治专班，其人员组成如下：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负责发热门诊诊疗工作，***负责发热门诊护理工作；***负责门诊发热留观病区诊疗工作，***负责门诊发热留观病区护理工作；***负责门诊后备发热留观病区诊疗工作，***负责后备发热留观病区护理工作；***负责住院发热病区诊疗工作，***负责住院发热病区护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***负责后勤保障和防护物资储备供应，确保秋冬季疫情全院医务人员防护物资和医患生活保障。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***负责流调和消杀工作，负责对疑似、确认、发热病人密接人员开展流调，对疑似、确诊患者家中开展终未消毒，并负责村级卫生室疫情防控督导管理和发热患者转诊，必要时关停村级卫生室诊疗活动。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(一)强化发热门诊“哨点”作用</w:t>
      </w:r>
    </w:p>
    <w:p>
      <w:pPr>
        <w:ind w:left="0" w:right="0" w:firstLine="560"/>
        <w:spacing w:before="450" w:after="450" w:line="312" w:lineRule="auto"/>
      </w:pPr>
      <w:r>
        <w:rPr>
          <w:rFonts w:ascii="宋体" w:hAnsi="宋体" w:eastAsia="宋体" w:cs="宋体"/>
          <w:color w:val="000"/>
          <w:sz w:val="28"/>
          <w:szCs w:val="28"/>
        </w:rPr>
        <w:t xml:space="preserve">1.规范设置预检分诊、发热门诊和留观室。按照秋冬季就诊高峰期诊疗量，在卫生院入口处设立预检分诊，配备专业医务人员3名，实行24小时值班制，对全部来院人员进行预检分诊；拆除原老发热门诊，在此基础上新建520平方，5间留观病房，设置有诊断室、药房、化验室、放射室的功能齐全的发热门诊，发热门诊设置醒目标示，并向外部公开急救电话。为了应对留观病房不足，满足发热患者住院留观需求，在卫生院门诊三楼设置住院留观病房12间，设置留观床位12张，配备医护人员6人，实行24小时值班，对发热病人进行住院医疗救治，阻断因发热病人可能带来疫情传播风险。</w:t>
      </w:r>
    </w:p>
    <w:p>
      <w:pPr>
        <w:ind w:left="0" w:right="0" w:firstLine="560"/>
        <w:spacing w:before="450" w:after="450" w:line="312" w:lineRule="auto"/>
      </w:pPr>
      <w:r>
        <w:rPr>
          <w:rFonts w:ascii="宋体" w:hAnsi="宋体" w:eastAsia="宋体" w:cs="宋体"/>
          <w:color w:val="000"/>
          <w:sz w:val="28"/>
          <w:szCs w:val="28"/>
        </w:rPr>
        <w:t xml:space="preserve">2.加强发热患者闭环管理。</w:t>
      </w:r>
    </w:p>
    <w:p>
      <w:pPr>
        <w:ind w:left="0" w:right="0" w:firstLine="560"/>
        <w:spacing w:before="450" w:after="450" w:line="312" w:lineRule="auto"/>
      </w:pPr>
      <w:r>
        <w:rPr>
          <w:rFonts w:ascii="宋体" w:hAnsi="宋体" w:eastAsia="宋体" w:cs="宋体"/>
          <w:color w:val="000"/>
          <w:sz w:val="28"/>
          <w:szCs w:val="28"/>
        </w:rPr>
        <w:t xml:space="preserve">一是规范工作流程。</w:t>
      </w:r>
    </w:p>
    <w:p>
      <w:pPr>
        <w:ind w:left="0" w:right="0" w:firstLine="560"/>
        <w:spacing w:before="450" w:after="450" w:line="312" w:lineRule="auto"/>
      </w:pPr>
      <w:r>
        <w:rPr>
          <w:rFonts w:ascii="宋体" w:hAnsi="宋体" w:eastAsia="宋体" w:cs="宋体"/>
          <w:color w:val="000"/>
          <w:sz w:val="28"/>
          <w:szCs w:val="28"/>
        </w:rPr>
        <w:t xml:space="preserve">实行预检分诊和发热门诊工作一体化闭环管理，将预检分诊与发热门诊工作紧密衔接。规范和细化发热病人接诊、筛查、留观、转诊工作流程，确保所有来院患者经预检分诊后再就诊，发热患者全部由专人按指定路线引导至发热门诊就诊，防止发热患者与其他患者密切接触。</w:t>
      </w:r>
    </w:p>
    <w:p>
      <w:pPr>
        <w:ind w:left="0" w:right="0" w:firstLine="560"/>
        <w:spacing w:before="450" w:after="450" w:line="312" w:lineRule="auto"/>
      </w:pPr>
      <w:r>
        <w:rPr>
          <w:rFonts w:ascii="宋体" w:hAnsi="宋体" w:eastAsia="宋体" w:cs="宋体"/>
          <w:color w:val="000"/>
          <w:sz w:val="28"/>
          <w:szCs w:val="28"/>
        </w:rPr>
        <w:t xml:space="preserve">二是落实首诊负责制。</w:t>
      </w:r>
    </w:p>
    <w:p>
      <w:pPr>
        <w:ind w:left="0" w:right="0" w:firstLine="560"/>
        <w:spacing w:before="450" w:after="450" w:line="312" w:lineRule="auto"/>
      </w:pPr>
      <w:r>
        <w:rPr>
          <w:rFonts w:ascii="宋体" w:hAnsi="宋体" w:eastAsia="宋体" w:cs="宋体"/>
          <w:color w:val="000"/>
          <w:sz w:val="28"/>
          <w:szCs w:val="28"/>
        </w:rPr>
        <w:t xml:space="preserve">发热门诊要严格落实首诊负责制，安排具有呼吸道传染病或感染性疾病诊疗经验的医务人员出诊，做好发热病人基本身份信息登记，加强流行病学问诊，强化新冠肺炎临床症状早期识别，不得以任何理由推诿病人。</w:t>
      </w:r>
    </w:p>
    <w:p>
      <w:pPr>
        <w:ind w:left="0" w:right="0" w:firstLine="560"/>
        <w:spacing w:before="450" w:after="450" w:line="312" w:lineRule="auto"/>
      </w:pPr>
      <w:r>
        <w:rPr>
          <w:rFonts w:ascii="宋体" w:hAnsi="宋体" w:eastAsia="宋体" w:cs="宋体"/>
          <w:color w:val="000"/>
          <w:sz w:val="28"/>
          <w:szCs w:val="28"/>
        </w:rPr>
        <w:t xml:space="preserve">三是加强发热病例排查。</w:t>
      </w:r>
    </w:p>
    <w:p>
      <w:pPr>
        <w:ind w:left="0" w:right="0" w:firstLine="560"/>
        <w:spacing w:before="450" w:after="450" w:line="312" w:lineRule="auto"/>
      </w:pPr>
      <w:r>
        <w:rPr>
          <w:rFonts w:ascii="宋体" w:hAnsi="宋体" w:eastAsia="宋体" w:cs="宋体"/>
          <w:color w:val="000"/>
          <w:sz w:val="28"/>
          <w:szCs w:val="28"/>
        </w:rPr>
        <w:t xml:space="preserve">发热门诊全部患者要进行新冠病毒核酸、血常规检测和胸片检查(必要时行抗体、CT等检查)，可疑患者应全部留观，按照2小时报告疑似和确诊病例，4~6小时回报核酸检测结果，24小时完成流行病学调查要求，对可疑患者进行排查。发热门诊要执行24小时值班制，值班人员不得无故离岗。要按照新冠肺炎诊疗方案要求，加强对新冠肺炎疑似病例的诊断，不漏诊任何一个可疑患者。疑似和确诊病例要由专人使用救护车转运至普爱定点医院隔离治疗。</w:t>
      </w:r>
    </w:p>
    <w:p>
      <w:pPr>
        <w:ind w:left="0" w:right="0" w:firstLine="560"/>
        <w:spacing w:before="450" w:after="450" w:line="312" w:lineRule="auto"/>
      </w:pPr>
      <w:r>
        <w:rPr>
          <w:rFonts w:ascii="宋体" w:hAnsi="宋体" w:eastAsia="宋体" w:cs="宋体"/>
          <w:color w:val="000"/>
          <w:sz w:val="28"/>
          <w:szCs w:val="28"/>
        </w:rPr>
        <w:t xml:space="preserve">四是压实发热门诊、村级卫生室“哨点”责任，全镇医疗机构“哨点”19个，卫生院“哨点”由分管院长负责，村级卫生室“哨点”由卫生所长负责，明确各自“哨点”责任，建立工作台帐，规范运行工作机制和流程，制定发热病人管理制度，确保第一时间应对可能发生的疫情，有效发挥联防联控工作作用。</w:t>
      </w:r>
    </w:p>
    <w:p>
      <w:pPr>
        <w:ind w:left="0" w:right="0" w:firstLine="560"/>
        <w:spacing w:before="450" w:after="450" w:line="312" w:lineRule="auto"/>
      </w:pPr>
      <w:r>
        <w:rPr>
          <w:rFonts w:ascii="宋体" w:hAnsi="宋体" w:eastAsia="宋体" w:cs="宋体"/>
          <w:color w:val="000"/>
          <w:sz w:val="28"/>
          <w:szCs w:val="28"/>
        </w:rPr>
        <w:t xml:space="preserve">(二)进一步提高核酸检测率</w:t>
      </w:r>
    </w:p>
    <w:p>
      <w:pPr>
        <w:ind w:left="0" w:right="0" w:firstLine="560"/>
        <w:spacing w:before="450" w:after="450" w:line="312" w:lineRule="auto"/>
      </w:pPr>
      <w:r>
        <w:rPr>
          <w:rFonts w:ascii="宋体" w:hAnsi="宋体" w:eastAsia="宋体" w:cs="宋体"/>
          <w:color w:val="000"/>
          <w:sz w:val="28"/>
          <w:szCs w:val="28"/>
        </w:rPr>
        <w:t xml:space="preserve">按照“应检尽检”要求，对发热门诊患者、新住院患者及陪护人员、医务人员、工勤人员等重点人群全部进行核酸检测;对其他人群要主动提供服务，确保“愿检尽检”，卫生院加强核酸采样人员培训，提高核酸采样人员采样、保存、送样水平，确保核酸样本质量，每天新采取核酸样本当天及时送检，确保当天出检查结果。</w:t>
      </w:r>
    </w:p>
    <w:p>
      <w:pPr>
        <w:ind w:left="0" w:right="0" w:firstLine="560"/>
        <w:spacing w:before="450" w:after="450" w:line="312" w:lineRule="auto"/>
      </w:pPr>
      <w:r>
        <w:rPr>
          <w:rFonts w:ascii="宋体" w:hAnsi="宋体" w:eastAsia="宋体" w:cs="宋体"/>
          <w:color w:val="000"/>
          <w:sz w:val="28"/>
          <w:szCs w:val="28"/>
        </w:rPr>
        <w:t xml:space="preserve">(三)加强医疗机构感染控制</w:t>
      </w:r>
    </w:p>
    <w:p>
      <w:pPr>
        <w:ind w:left="0" w:right="0" w:firstLine="560"/>
        <w:spacing w:before="450" w:after="450" w:line="312" w:lineRule="auto"/>
      </w:pPr>
      <w:r>
        <w:rPr>
          <w:rFonts w:ascii="宋体" w:hAnsi="宋体" w:eastAsia="宋体" w:cs="宋体"/>
          <w:color w:val="000"/>
          <w:sz w:val="28"/>
          <w:szCs w:val="28"/>
        </w:rPr>
        <w:t xml:space="preserve">牢固树立“院内零感染目标”，严格执行院感制度，加强预检分诊、发热门诊、发热住院留观病房和普通病房和重点环节的院感管理，指定徐强专门负责院感防控工作，设立消毒人员张文超、王传国负责卫生院每天日常消毒工作。开展院感防控全员培训，进一步提高医务人员院感防控意识和能力。卫生院全员落实标准预防措施，加强佩戴口罩、手卫生、环境通风和物表消毒管理。所有进入卫生院人员均应佩戴口罩、测量体温，防止院内交叉感染。门诊、预防接种门诊不断优化就诊流程，减少人员现场聚集，门诊、住院和预防接种门诊安排专人维护就诊秩序，所有就诊人员保持1米以上安全距离，最大限度防止院内感染发生。</w:t>
      </w:r>
    </w:p>
    <w:p>
      <w:pPr>
        <w:ind w:left="0" w:right="0" w:firstLine="560"/>
        <w:spacing w:before="450" w:after="450" w:line="312" w:lineRule="auto"/>
      </w:pPr>
      <w:r>
        <w:rPr>
          <w:rFonts w:ascii="宋体" w:hAnsi="宋体" w:eastAsia="宋体" w:cs="宋体"/>
          <w:color w:val="000"/>
          <w:sz w:val="28"/>
          <w:szCs w:val="28"/>
        </w:rPr>
        <w:t xml:space="preserve">（四）全力做好医疗救治按照“集中患者、集中专家、集中资源、集中救治”原则，加强组织协调、医疗力量调配和医疗设备配备，对发热患者实行集中治疗，确保</w:t>
      </w:r>
    </w:p>
    <w:p>
      <w:pPr>
        <w:ind w:left="0" w:right="0" w:firstLine="560"/>
        <w:spacing w:before="450" w:after="450" w:line="312" w:lineRule="auto"/>
      </w:pPr>
      <w:r>
        <w:rPr>
          <w:rFonts w:ascii="宋体" w:hAnsi="宋体" w:eastAsia="宋体" w:cs="宋体"/>
          <w:color w:val="000"/>
          <w:sz w:val="28"/>
          <w:szCs w:val="28"/>
        </w:rPr>
        <w:t xml:space="preserve">“应收尽收”“应治尽治”。进一步强化中西医结合治疗，对发热患者尽早使用中药治疗，防止发热病人因救治不及时症状加重，对疑似患者及时转诊至定点医疗机构开展救治，防止轻症转成重症;加强治愈患者和无症状患者健康监测、心理疏导和康复治疗，卫生院由公卫科健康随访专班每月对其进行健康随访，督促按时到院进行复查，发现异常状况及时转入定点医疗机构进行救治，促进患者全面恢复健康。</w:t>
      </w:r>
    </w:p>
    <w:p>
      <w:pPr>
        <w:ind w:left="0" w:right="0" w:firstLine="560"/>
        <w:spacing w:before="450" w:after="450" w:line="312" w:lineRule="auto"/>
      </w:pPr>
      <w:r>
        <w:rPr>
          <w:rFonts w:ascii="宋体" w:hAnsi="宋体" w:eastAsia="宋体" w:cs="宋体"/>
          <w:color w:val="000"/>
          <w:sz w:val="28"/>
          <w:szCs w:val="28"/>
        </w:rPr>
        <w:t xml:space="preserve">（五）完善医疗机构分级启动机制</w:t>
      </w:r>
    </w:p>
    <w:p>
      <w:pPr>
        <w:ind w:left="0" w:right="0" w:firstLine="560"/>
        <w:spacing w:before="450" w:after="450" w:line="312" w:lineRule="auto"/>
      </w:pPr>
      <w:r>
        <w:rPr>
          <w:rFonts w:ascii="宋体" w:hAnsi="宋体" w:eastAsia="宋体" w:cs="宋体"/>
          <w:color w:val="000"/>
          <w:sz w:val="28"/>
          <w:szCs w:val="28"/>
        </w:rPr>
        <w:t xml:space="preserve">根据镇防控指挥部的统筹安排，镇内出现新冠疫情，发热患者单日存量占卫生院发热门诊的75%以下，启动“蓝色预警”，迅速启动救治预案，立即启用门诊发热留观病房，收治发热患者；当发热患者单日存量占发热门诊及门诊发热留观床位75%以上，启动“黄色预警”，立即腾空普通住院病房；收治发热患者及合并基础性疾病发热患者；当发热患者单日存量占发热门诊、门诊发热留观及普通住院病房床位75%以上，启动“橙色预警”,启用后备发热留观病房；当单日发热患者存量占发热门诊、门诊留观病房、普通住院病房、后备发热留观病房床位数的75%以上，启动”红色预警”，启用卫生院全部房间收治发热患者，关停村级卫生室并调集全镇村卫生室医务人员参与医疗救治，必要时向安陆市指挥部请求医务人员支援。</w:t>
      </w:r>
    </w:p>
    <w:p>
      <w:pPr>
        <w:ind w:left="0" w:right="0" w:firstLine="560"/>
        <w:spacing w:before="450" w:after="450" w:line="312" w:lineRule="auto"/>
      </w:pPr>
      <w:r>
        <w:rPr>
          <w:rFonts w:ascii="宋体" w:hAnsi="宋体" w:eastAsia="宋体" w:cs="宋体"/>
          <w:color w:val="000"/>
          <w:sz w:val="28"/>
          <w:szCs w:val="28"/>
        </w:rPr>
        <w:t xml:space="preserve">（六）、加强医疗救治转运保障</w:t>
      </w:r>
    </w:p>
    <w:p>
      <w:pPr>
        <w:ind w:left="0" w:right="0" w:firstLine="560"/>
        <w:spacing w:before="450" w:after="450" w:line="312" w:lineRule="auto"/>
      </w:pPr>
      <w:r>
        <w:rPr>
          <w:rFonts w:ascii="宋体" w:hAnsi="宋体" w:eastAsia="宋体" w:cs="宋体"/>
          <w:color w:val="000"/>
          <w:sz w:val="28"/>
          <w:szCs w:val="28"/>
        </w:rPr>
        <w:t xml:space="preserve">卫生院成立转运工作专班，组长由胡伯权担任，专班人员由刘小剑、尹策，后备人员金波，转运发热患者时，投入一台救护车辆，由尹策负责转运，当辖区内出现散发新冠确认（疑似）病例时，卫生院两辆救护车全部实行24小时值班，除转运本镇发热病人外，还根据市防控指挥部和120指挥中心的调度参与确认（疑似）病例的转运工作，当救护车辆超负荷转运时，卫生院根据情况租用社会车辆参与转运。</w:t>
      </w:r>
    </w:p>
    <w:p>
      <w:pPr>
        <w:ind w:left="0" w:right="0" w:firstLine="560"/>
        <w:spacing w:before="450" w:after="450" w:line="312" w:lineRule="auto"/>
      </w:pPr>
      <w:r>
        <w:rPr>
          <w:rFonts w:ascii="宋体" w:hAnsi="宋体" w:eastAsia="宋体" w:cs="宋体"/>
          <w:color w:val="000"/>
          <w:sz w:val="28"/>
          <w:szCs w:val="28"/>
        </w:rPr>
        <w:t xml:space="preserve">(五)加强医疗资源储备</w:t>
      </w:r>
    </w:p>
    <w:p>
      <w:pPr>
        <w:ind w:left="0" w:right="0" w:firstLine="560"/>
        <w:spacing w:before="450" w:after="450" w:line="312" w:lineRule="auto"/>
      </w:pPr>
      <w:r>
        <w:rPr>
          <w:rFonts w:ascii="宋体" w:hAnsi="宋体" w:eastAsia="宋体" w:cs="宋体"/>
          <w:color w:val="000"/>
          <w:sz w:val="28"/>
          <w:szCs w:val="28"/>
        </w:rPr>
        <w:t xml:space="preserve">1.做好后备病区(病房)准备。一是加强普通住院病房的改造。按照平战结合的原则将住院部进行改造，按照40张床位进行准备，重点加强三区两通道、供氧、通风、污水污物处理等设施改造，使之符合秋冬季传染病诊疗要求，加强物资和设备配备，确保满足满负荷收治患者相关要求。二是完善制定后备病房启用方案。秋冬出现新冠等传染病疫情时，发热门诊和发热留病区床位使用率达到75%时，后备病区必须整体腾空，开始收治发热病人。三是做好临时性扩充收治床位准备，根据本院实际情况，随时将门诊20间诊室扩充作为病房收治发热病人。</w:t>
      </w:r>
    </w:p>
    <w:p>
      <w:pPr>
        <w:ind w:left="0" w:right="0" w:firstLine="560"/>
        <w:spacing w:before="450" w:after="450" w:line="312" w:lineRule="auto"/>
      </w:pPr>
      <w:r>
        <w:rPr>
          <w:rFonts w:ascii="宋体" w:hAnsi="宋体" w:eastAsia="宋体" w:cs="宋体"/>
          <w:color w:val="000"/>
          <w:sz w:val="28"/>
          <w:szCs w:val="28"/>
        </w:rPr>
        <w:t xml:space="preserve">2.加强医疗力量和物资设备保障。一是统筹调配医疗力量。整合院、村所所有医疗力量，组成医疗救治、流调消杀、院感防控等重点科室医疗力量，全院各科室加强统筹调配，保障临床一线医疗力量充足。二是加强物资设备配备。卫生院配足配齐急救、抢救、监护、检测等仪器设备，做好医用耗材、药品、防护装备、消毒用品等储备工作，建立物资储备清单，实行物资设备动态储备，原则上物资药品储备量应满足医疗机构30天满负荷运转需求。</w:t>
      </w:r>
    </w:p>
    <w:p>
      <w:pPr>
        <w:ind w:left="0" w:right="0" w:firstLine="560"/>
        <w:spacing w:before="450" w:after="450" w:line="312" w:lineRule="auto"/>
      </w:pPr>
      <w:r>
        <w:rPr>
          <w:rFonts w:ascii="宋体" w:hAnsi="宋体" w:eastAsia="宋体" w:cs="宋体"/>
          <w:color w:val="000"/>
          <w:sz w:val="28"/>
          <w:szCs w:val="28"/>
        </w:rPr>
        <w:t xml:space="preserve">(六)加强医务人员培训和技术演练</w:t>
      </w:r>
    </w:p>
    <w:p>
      <w:pPr>
        <w:ind w:left="0" w:right="0" w:firstLine="560"/>
        <w:spacing w:before="450" w:after="450" w:line="312" w:lineRule="auto"/>
      </w:pPr>
      <w:r>
        <w:rPr>
          <w:rFonts w:ascii="宋体" w:hAnsi="宋体" w:eastAsia="宋体" w:cs="宋体"/>
          <w:color w:val="000"/>
          <w:sz w:val="28"/>
          <w:szCs w:val="28"/>
        </w:rPr>
        <w:t xml:space="preserve">根据安陆市《大培训、大演练、大督查》方案要求，加强全院医务人员开展不少于5次新冠肺炎防控和救治知识培训及技术演练，围绕新冠肺炎病例发现、报告、隔离、规范化诊疗以及核酸检测、院感防控、医务个人防护等开展全员培训，发热门诊、留观病区还要开展手卫生、防护穿脱、消毒等演练，掌握医疗救治、个人防护、院感防控基本知识，提高应急处置能力。</w:t>
      </w:r>
    </w:p>
    <w:p>
      <w:pPr>
        <w:ind w:left="0" w:right="0" w:firstLine="560"/>
        <w:spacing w:before="450" w:after="450" w:line="312" w:lineRule="auto"/>
      </w:pPr>
      <w:r>
        <w:rPr>
          <w:rFonts w:ascii="宋体" w:hAnsi="宋体" w:eastAsia="宋体" w:cs="宋体"/>
          <w:color w:val="000"/>
          <w:sz w:val="28"/>
          <w:szCs w:val="28"/>
        </w:rPr>
        <w:t xml:space="preserve">(七)统筹做好疫情防控期间正常医疗服务工作。</w:t>
      </w:r>
    </w:p>
    <w:p>
      <w:pPr>
        <w:ind w:left="0" w:right="0" w:firstLine="560"/>
        <w:spacing w:before="450" w:after="450" w:line="312" w:lineRule="auto"/>
      </w:pPr>
      <w:r>
        <w:rPr>
          <w:rFonts w:ascii="宋体" w:hAnsi="宋体" w:eastAsia="宋体" w:cs="宋体"/>
          <w:color w:val="000"/>
          <w:sz w:val="28"/>
          <w:szCs w:val="28"/>
        </w:rPr>
        <w:t xml:space="preserve">住院部设立不少于8间的缓冲病房，对前来就诊的普通患者按照先缓冲后普通的原则进行收治，新收治的普通患者在缓冲病房进行核酸检测无异常后转入普通病房治疗，原则上不得陪床，确因病情需要陪床的，必须固定一个人，进行核酸检测阴性后方可陪床，住院期间禁止外来人进入病区进行探视。医护人员在进入缓冲病区时要做好个人防护（二级防护），缓冲病区医务人员应相对固定，做完治疗后方可离开缓冲区。不得以疫情防控为由停诊、拒诊或延误治疗。对于不能排除的患者要在救治同时进行核酸检测，对救治后需留院治疗的，应先在缓冲区进行单人单间隔离治疗，排除新冠肺炎后再转入普通病房。要通过预约诊疗、分时段就医、慢病管理长期处方等方式，加强医疗管理，满足患者正常就医需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组织领导。做好医疗救治工作的组织领导和统筹协调，全院各科室要积极支持，做好协同配合。成立专班，提前做好医疗机构布局改造、资源储备、人员培训等工作，要细化方案，完善预案，扎实稳妥做好疫情防控和医疗救治组织工作。严格责任落实，各科室进一步明确发热患者医疗救治责任分工，强化各科室责任落实，确保秋冬季疫情防控取得决定性胜利</w:t>
      </w:r>
    </w:p>
    <w:p>
      <w:pPr>
        <w:ind w:left="0" w:right="0" w:firstLine="560"/>
        <w:spacing w:before="450" w:after="450" w:line="312" w:lineRule="auto"/>
      </w:pPr>
      <w:r>
        <w:rPr>
          <w:rFonts w:ascii="宋体" w:hAnsi="宋体" w:eastAsia="宋体" w:cs="宋体"/>
          <w:color w:val="000"/>
          <w:sz w:val="28"/>
          <w:szCs w:val="28"/>
        </w:rPr>
        <w:t xml:space="preserve">**镇中心卫生院</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2025-07-12T11:27:36+08:00</dcterms:created>
  <dcterms:modified xsi:type="dcterms:W3CDTF">2025-07-12T11:27:36+08:00</dcterms:modified>
</cp:coreProperties>
</file>

<file path=docProps/custom.xml><?xml version="1.0" encoding="utf-8"?>
<Properties xmlns="http://schemas.openxmlformats.org/officeDocument/2006/custom-properties" xmlns:vt="http://schemas.openxmlformats.org/officeDocument/2006/docPropsVTypes"/>
</file>