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XX街道加强农村精神文明建设工作的实施方案</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XX街道加强农村精神文明建设工作的实施方案为深入贯彻落实习近平新时代中国特色社会主义思想和党的十九大精神，全面推动乡村振兴战略实施，进一步推进我街道农村精神文明建设，改善农村面貌，不断提高农民思想道德文化素质和农村社会文明程度，制定如下实施...</w:t>
      </w:r>
    </w:p>
    <w:p>
      <w:pPr>
        <w:ind w:left="0" w:right="0" w:firstLine="560"/>
        <w:spacing w:before="450" w:after="450" w:line="312" w:lineRule="auto"/>
      </w:pPr>
      <w:r>
        <w:rPr>
          <w:rFonts w:ascii="宋体" w:hAnsi="宋体" w:eastAsia="宋体" w:cs="宋体"/>
          <w:color w:val="000"/>
          <w:sz w:val="28"/>
          <w:szCs w:val="28"/>
        </w:rPr>
        <w:t xml:space="preserve">XX街道加强农村精神文明建设工作的实施方案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全面推动乡村振兴战略实施，进一步推进我街道农村精神文明建设，改善农村面貌，不断提高农民思想道德文化素质和农村社会文明程度，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以实施乡村振兴战略为契机，统筹推进“五位一体”总体布局和协调推进“四个全面”战略布局，推动“两个绝对”具体化，以培育和践行社会主义核心价值观为主线，着力加强乡村文明建设，坚持物质文明和精神文明一起抓，按照产业兴旺、生态宜居、乡风文明、治理有效、生活富裕的总要求，以群众性精神文明创建活动为载体，深入实施公民道德建设工程，不断改善农村生产生活生态环境，不断完善农村公共文化服务体系，不断提升农民文化素质和农村文明程度，提振农村精气神，增强农民凝聚力，为打造绿色发展样板城市，建设新时代幸福XX奠定坚实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升城乡文明程度，把培育和践行社会主义核心价值观贯穿到农村精神文明建设各项工作中，切实发挥农民在乡村振兴中的主体作用，形成实施乡村振兴战略的强大精神力量。加强党对农村精神文明建设的领导，充分发挥农村基层党组织在精神文明建设中的作用，切实加强农村移风易俗，着力培养崇学向善、创业创新的新型农民，着力繁荣健康向上、充满活力的农村文化，着力培育家庭和睦、民风淳朴的文明乡风，着力建设优美宜居、和谐有序的农村环境。在抓点示范、总结经验后，逐步铺开，在抓好农村环境卫生整治工作的同时，建设一批文化体育设施，深化文明村镇、文明家庭、志愿服务、乡风文明等农村精神文明创建主题活动，实现文明村镇提质拓面目标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根据上级有关会议精神，结合我街道实际，全街道农村精神文明建设着重抓好以下工作：</w:t>
      </w:r>
    </w:p>
    <w:p>
      <w:pPr>
        <w:ind w:left="0" w:right="0" w:firstLine="560"/>
        <w:spacing w:before="450" w:after="450" w:line="312" w:lineRule="auto"/>
      </w:pPr>
      <w:r>
        <w:rPr>
          <w:rFonts w:ascii="宋体" w:hAnsi="宋体" w:eastAsia="宋体" w:cs="宋体"/>
          <w:color w:val="000"/>
          <w:sz w:val="28"/>
          <w:szCs w:val="28"/>
        </w:rPr>
        <w:t xml:space="preserve">1.加强社会主义核心价值观宣传教育。①媒体宣传。开设“践行核心价值观、传递社会正能量”专栏，开展经常性报道。由县委宣传部牵头。②户外宣传。主要道路交通沿线安装3处以上宣传社会主义核心价值观大型户外公益广告，每个村设立1块以上社会主义核心价值观24字永久性宣传牌，并制作一批“讲文明、树新风”公益广告和遵德守礼标牌。③专题宣讲。组建宣讲员队伍，开展社会主义核心价值观进基层宣讲活动，活动要求覆盖全街道所有自然村。④典型宣传。评选农村道德模范和乡贤，开展“弘扬传统美德、践行当代价值”活动，宣传助人为乐、勤俭节约、诚实守信、尊老爱幼等传统美德。</w:t>
      </w:r>
    </w:p>
    <w:p>
      <w:pPr>
        <w:ind w:left="0" w:right="0" w:firstLine="560"/>
        <w:spacing w:before="450" w:after="450" w:line="312" w:lineRule="auto"/>
      </w:pPr>
      <w:r>
        <w:rPr>
          <w:rFonts w:ascii="宋体" w:hAnsi="宋体" w:eastAsia="宋体" w:cs="宋体"/>
          <w:color w:val="000"/>
          <w:sz w:val="28"/>
          <w:szCs w:val="28"/>
        </w:rPr>
        <w:t xml:space="preserve">2.规划建设一批农村精神文明阵地。①镇级文体设施建设。建设面积不少于800平方米的文体活动中心，建设2处以上文体广场。建设好人广场。②农村信息传播载体建设。实现农村广播“村村响”、农村电视直播卫星“户户通”全覆盖。③农村文体设施建设。按标准建设乡镇文化站，每个村建1个以上占地面积300平方米以上且有文艺演出舞台的文体广场。</w:t>
      </w:r>
    </w:p>
    <w:p>
      <w:pPr>
        <w:ind w:left="0" w:right="0" w:firstLine="560"/>
        <w:spacing w:before="450" w:after="450" w:line="312" w:lineRule="auto"/>
      </w:pPr>
      <w:r>
        <w:rPr>
          <w:rFonts w:ascii="宋体" w:hAnsi="宋体" w:eastAsia="宋体" w:cs="宋体"/>
          <w:color w:val="000"/>
          <w:sz w:val="28"/>
          <w:szCs w:val="28"/>
        </w:rPr>
        <w:t xml:space="preserve">3.广泛开展群众性文化体育活动。①组织群众文化活动。广泛开展全民广场舞活动。②实施文化惠民工程。做好送戏送书下乡、农村公益电影放映等工作。③建设文体骨干队伍。组织农村文化体育社会指导员培训，实现村村均有农村文化体育社会指导员，培养文化示范户、民间剧团，建设农民身边不走的文化队伍。④发掘农村文化资源。发掘整理推广各地农村历代保留下来的乡规民约、族规家训、文史典籍，延续传统乡村文脉，培育富于地方特色和时代精神的乡贤文化。</w:t>
      </w:r>
    </w:p>
    <w:p>
      <w:pPr>
        <w:ind w:left="0" w:right="0" w:firstLine="560"/>
        <w:spacing w:before="450" w:after="450" w:line="312" w:lineRule="auto"/>
      </w:pPr>
      <w:r>
        <w:rPr>
          <w:rFonts w:ascii="宋体" w:hAnsi="宋体" w:eastAsia="宋体" w:cs="宋体"/>
          <w:color w:val="000"/>
          <w:sz w:val="28"/>
          <w:szCs w:val="28"/>
        </w:rPr>
        <w:t xml:space="preserve">4.充分发挥农村精神文明阵地作用。①管好用好乡镇文体活动中心。建立健全文化站管理制度和开放制度，对公众免费开放，基本服务项目健全，年度组织面向全街道群众的综合性大型文化活动不少于1次，单项性文体活动不少于10次。②管好农家书屋。加强各村农家书屋的常态化管理，落实农家书屋管理制度、借阅制度、管理员岗位职责等三项管理制度，实行免费借阅和免费开放。③发挥好乡村学校少年宫作用。制订乡村学校少年宫项目运行和活动开展量化评估标准，每年对全县乡村学校少年宫项目进行量化评分，落实激励措施。④管好用好农村广播“村村响”。发挥农村广播“村村响”宣传党的方针政策、法制教育、科技普及、道德教育等作用，每天安排一定时段，传播以上内容。</w:t>
      </w:r>
    </w:p>
    <w:p>
      <w:pPr>
        <w:ind w:left="0" w:right="0" w:firstLine="560"/>
        <w:spacing w:before="450" w:after="450" w:line="312" w:lineRule="auto"/>
      </w:pPr>
      <w:r>
        <w:rPr>
          <w:rFonts w:ascii="宋体" w:hAnsi="宋体" w:eastAsia="宋体" w:cs="宋体"/>
          <w:color w:val="000"/>
          <w:sz w:val="28"/>
          <w:szCs w:val="28"/>
        </w:rPr>
        <w:t xml:space="preserve">5.抓好农村法治文化建设。①加强普法宣传。利用农村法制学校等阵地，以事关农民切实利益的法律法规的宣传教育为重点，采取“以案说法”，专题讲座、法制文艺演出等形式，落实农村普法目标任务，培养农民学法遵法守法用法意识。②做好信访维稳。建好乡村群众工作站，积极开展人民调解、行政调解、司法调解,排查调处农村矛盾纠纷,化解信访积案，妥善解决农民群众反映的非诉类问题。③打击涉农犯罪。加强对农民的司法保护，严厉打击制售假种子、假化肥、假农药和非法吸收农民存款、集资诈骗、赌博等涉农犯罪活动。④推进依法行政。加强基层干部法制教育，提高镇村基层干部的法治观念，用法治思维和法治方式依法依规开展涉农工作。建立健全村组干部监督制度,推动村务财务公开。</w:t>
      </w:r>
    </w:p>
    <w:p>
      <w:pPr>
        <w:ind w:left="0" w:right="0" w:firstLine="560"/>
        <w:spacing w:before="450" w:after="450" w:line="312" w:lineRule="auto"/>
      </w:pPr>
      <w:r>
        <w:rPr>
          <w:rFonts w:ascii="宋体" w:hAnsi="宋体" w:eastAsia="宋体" w:cs="宋体"/>
          <w:color w:val="000"/>
          <w:sz w:val="28"/>
          <w:szCs w:val="28"/>
        </w:rPr>
        <w:t xml:space="preserve">6.改善农村留守儿童成长环境。①村镇网吧监管。加强对乡镇、农村网吧、游艺厅监管，坚决铲除黑网吧，推进网吧安全管理和上网实名制的落实，严禁未成年人进入营业性网吧。②留守儿童关爱。在各学校开通亲情热线电话，推行“代管家长制”，健全心理健康辅导员师资队伍，做好心理辅导，建立留守儿童心理健康档案。③“扫黄打非”工作。持续开展“扫黄打非”集中行动、校园周边整治行动和暑期专项治理行动，查处内容低俗下流、恐怖残忍、易诱发青少年犯罪的出版物和游戏软件，清理娱乐场所、严禁淫秽、低俗的演出活动。</w:t>
      </w:r>
    </w:p>
    <w:p>
      <w:pPr>
        <w:ind w:left="0" w:right="0" w:firstLine="560"/>
        <w:spacing w:before="450" w:after="450" w:line="312" w:lineRule="auto"/>
      </w:pPr>
      <w:r>
        <w:rPr>
          <w:rFonts w:ascii="宋体" w:hAnsi="宋体" w:eastAsia="宋体" w:cs="宋体"/>
          <w:color w:val="000"/>
          <w:sz w:val="28"/>
          <w:szCs w:val="28"/>
        </w:rPr>
        <w:t xml:space="preserve">7.开展不良风气专项治理。①打击黄赌毒违法犯罪行为。组织开展专项打击行动，建立禁赌、禁毒工作长效机制。②破除封建迷信活动。清除和取缔在城乡从事封建迷信活动的固定场所和沿街算命的游摊，加强对参与封建迷信人员的宣传教育，打击巫婆、大师、算命先生、神汉等利用封建迷信活动骗取钱财坑害群众行为，治理乱建寺观教堂现象。③做好农村反邪教工作。扎实开展排查，摸清涉邪人员底册，做好教育转化。组织反邪教警示教育宣传，引导群众理性参加宗教活动。④倡导红白喜事简办新风。深入开展“除陋习、树新风”活动。常态长效整治农村大操大办、盲目攀比、高额彩礼、厚葬薄养等不良习俗，成立“红白理事会”群众组织，常态化对村民红白喜事的开展情况进行记录、监督。</w:t>
      </w:r>
    </w:p>
    <w:p>
      <w:pPr>
        <w:ind w:left="0" w:right="0" w:firstLine="560"/>
        <w:spacing w:before="450" w:after="450" w:line="312" w:lineRule="auto"/>
      </w:pPr>
      <w:r>
        <w:rPr>
          <w:rFonts w:ascii="宋体" w:hAnsi="宋体" w:eastAsia="宋体" w:cs="宋体"/>
          <w:color w:val="000"/>
          <w:sz w:val="28"/>
          <w:szCs w:val="28"/>
        </w:rPr>
        <w:t xml:space="preserve">8.深化农村志愿服务。①队伍建设。加强基层志愿服务队伍建设，完善注册管理制度，建立覆盖到各村组的志愿服务工作网络，做到村村有志愿服务组织。②活动开展。把留守儿童、留守妇女、留守老人作为关爱帮扶重点，以家政服务、文体活动、心理疏导、医疗保健、法律服务为主要内容，抓好各类志愿服务活动。</w:t>
      </w:r>
    </w:p>
    <w:p>
      <w:pPr>
        <w:ind w:left="0" w:right="0" w:firstLine="560"/>
        <w:spacing w:before="450" w:after="450" w:line="312" w:lineRule="auto"/>
      </w:pPr>
      <w:r>
        <w:rPr>
          <w:rFonts w:ascii="宋体" w:hAnsi="宋体" w:eastAsia="宋体" w:cs="宋体"/>
          <w:color w:val="000"/>
          <w:sz w:val="28"/>
          <w:szCs w:val="28"/>
        </w:rPr>
        <w:t xml:space="preserve">9.开展先进典型评选活动。加强典型示范引导，选树培育一批践行核心价值观的先进人物和群体，组织开展好“我推荐、我评议身边好人”等道德模范选树，广泛开展“五星级文明户”“最美家庭”“身边好人”“好婆婆、好儿媳”等评选活动。结合实际，通过在村、镇公共场所设立善行义举榜等，大力宣传他们的先进事迹和感人故事，唱响善行好声音，发挥先进典型的示范引领带动作用，塑造村民的美好心灵。</w:t>
      </w:r>
    </w:p>
    <w:p>
      <w:pPr>
        <w:ind w:left="0" w:right="0" w:firstLine="560"/>
        <w:spacing w:before="450" w:after="450" w:line="312" w:lineRule="auto"/>
      </w:pPr>
      <w:r>
        <w:rPr>
          <w:rFonts w:ascii="宋体" w:hAnsi="宋体" w:eastAsia="宋体" w:cs="宋体"/>
          <w:color w:val="000"/>
          <w:sz w:val="28"/>
          <w:szCs w:val="28"/>
        </w:rPr>
        <w:t xml:space="preserve">10.创建“最美乡村”、“最美院落”。</w:t>
      </w:r>
    </w:p>
    <w:p>
      <w:pPr>
        <w:ind w:left="0" w:right="0" w:firstLine="560"/>
        <w:spacing w:before="450" w:after="450" w:line="312" w:lineRule="auto"/>
      </w:pPr>
      <w:r>
        <w:rPr>
          <w:rFonts w:ascii="宋体" w:hAnsi="宋体" w:eastAsia="宋体" w:cs="宋体"/>
          <w:color w:val="000"/>
          <w:sz w:val="28"/>
          <w:szCs w:val="28"/>
        </w:rPr>
        <w:t xml:space="preserve">组织开展“最美乡村”、“最美庭院”创建活动，命名一批“最美乡村”、“最美院落”，通过以点带面、典型引路，培育农村家庭成员的生态意识、文明意识，营造优美的家居生活环境，提升家庭生活环境品质，深化美丽乡村建设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1.抓点示范阶段(2024年)。这一阶段主要任务是：抓好宣传发动，制订指导性意见，抓好责任落实，推动各级各部门全面参与创建，培育一批文明村示范点。</w:t>
      </w:r>
    </w:p>
    <w:p>
      <w:pPr>
        <w:ind w:left="0" w:right="0" w:firstLine="560"/>
        <w:spacing w:before="450" w:after="450" w:line="312" w:lineRule="auto"/>
      </w:pPr>
      <w:r>
        <w:rPr>
          <w:rFonts w:ascii="宋体" w:hAnsi="宋体" w:eastAsia="宋体" w:cs="宋体"/>
          <w:color w:val="000"/>
          <w:sz w:val="28"/>
          <w:szCs w:val="28"/>
        </w:rPr>
        <w:t xml:space="preserve">2.全面推广阶段。这一阶段主要任务是：通过召开现场观摩会，总结宣传推介各示范点创建经验，逐步扩大农村精神文明建设覆盖面，落实省、市、县文明委农村精神文明建设各项刚性指标。</w:t>
      </w:r>
    </w:p>
    <w:p>
      <w:pPr>
        <w:ind w:left="0" w:right="0" w:firstLine="560"/>
        <w:spacing w:before="450" w:after="450" w:line="312" w:lineRule="auto"/>
      </w:pPr>
      <w:r>
        <w:rPr>
          <w:rFonts w:ascii="宋体" w:hAnsi="宋体" w:eastAsia="宋体" w:cs="宋体"/>
          <w:color w:val="000"/>
          <w:sz w:val="28"/>
          <w:szCs w:val="28"/>
        </w:rPr>
        <w:t xml:space="preserve">3.巩固提升阶段。这一阶段主要任务是组织工作讲评，落实长效措施，抓好查漏补缺及巩固农村精神文明建设成果，部署推进下一阶段农村精神文明建设工作开展。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农村精神文明建设是新时期农村工作重要任务，是实现国家新型城镇化发展战略现实需要，是广大农民群众的殷切期盼。深化农村精神文明建设是一项系统工程，工作领域宽，涉及部门多，必须切实加强领导，强化保障措施，整合资源力量，汇聚强大合力。</w:t>
      </w:r>
    </w:p>
    <w:p>
      <w:pPr>
        <w:ind w:left="0" w:right="0" w:firstLine="560"/>
        <w:spacing w:before="450" w:after="450" w:line="312" w:lineRule="auto"/>
      </w:pPr>
      <w:r>
        <w:rPr>
          <w:rFonts w:ascii="宋体" w:hAnsi="宋体" w:eastAsia="宋体" w:cs="宋体"/>
          <w:color w:val="000"/>
          <w:sz w:val="28"/>
          <w:szCs w:val="28"/>
        </w:rPr>
        <w:t xml:space="preserve">1、加强组织领导，落实目标任务。按照属地管理原则，各乡镇场为任务落实责任主体单位，负责所涉及任务的分解落实。各单位要成立工作领导班子，主要领导要亲自抓。县文明办和各责任单位要各司其职、各负其责，加强指导，制定工作专项推进方案，完善工作机制，落实支持政策，有针对性抓好督查指导。</w:t>
      </w:r>
    </w:p>
    <w:p>
      <w:pPr>
        <w:ind w:left="0" w:right="0" w:firstLine="560"/>
        <w:spacing w:before="450" w:after="450" w:line="312" w:lineRule="auto"/>
      </w:pPr>
      <w:r>
        <w:rPr>
          <w:rFonts w:ascii="宋体" w:hAnsi="宋体" w:eastAsia="宋体" w:cs="宋体"/>
          <w:color w:val="000"/>
          <w:sz w:val="28"/>
          <w:szCs w:val="28"/>
        </w:rPr>
        <w:t xml:space="preserve">2.层层举办试点，以点带面逐步推开。制订好农村精神文明创建规划，明确各阶段重点任务，召开好动员会议。先培育2个村示范点，切实抓好环境整治、乡风文明、相关硬件设施建设等工作任务，在此基础上，总结经验，探索途径，然后逐步推开。</w:t>
      </w:r>
    </w:p>
    <w:p>
      <w:pPr>
        <w:ind w:left="0" w:right="0" w:firstLine="560"/>
        <w:spacing w:before="450" w:after="450" w:line="312" w:lineRule="auto"/>
      </w:pPr>
      <w:r>
        <w:rPr>
          <w:rFonts w:ascii="宋体" w:hAnsi="宋体" w:eastAsia="宋体" w:cs="宋体"/>
          <w:color w:val="000"/>
          <w:sz w:val="28"/>
          <w:szCs w:val="28"/>
        </w:rPr>
        <w:t xml:space="preserve">3.广泛发动群众，营造良好氛围。组织报纸、电视台、网络等媒体，利用农村文化墙、公益广告、大喇叭、民间艺术等宣传方式，广泛宣传农村精神文明建设的必要性和紧迫性，在尊重农民意愿的基础上，教育引导农民积极参与农村精神文明建设工作，让群众用自己的勤劳智慧创造美好生活。</w:t>
      </w:r>
    </w:p>
    <w:p>
      <w:pPr>
        <w:ind w:left="0" w:right="0" w:firstLine="560"/>
        <w:spacing w:before="450" w:after="450" w:line="312" w:lineRule="auto"/>
      </w:pPr>
      <w:r>
        <w:rPr>
          <w:rFonts w:ascii="宋体" w:hAnsi="宋体" w:eastAsia="宋体" w:cs="宋体"/>
          <w:color w:val="000"/>
          <w:sz w:val="28"/>
          <w:szCs w:val="28"/>
        </w:rPr>
        <w:t xml:space="preserve">4.整合各类资源，加大投入力度。按照政府主导、农民主体、社会参与的原则，建立政府财政投入、帮扶共建、社会参与的投入机制。整合脱贫攻坚上级各项投入，抓好“四改一建”即改水、改路、改厕、村容村貌改造、建设乡村学校少年宫，完善硬件设施。</w:t>
      </w:r>
    </w:p>
    <w:p>
      <w:pPr>
        <w:ind w:left="0" w:right="0" w:firstLine="560"/>
        <w:spacing w:before="450" w:after="450" w:line="312" w:lineRule="auto"/>
      </w:pPr>
      <w:r>
        <w:rPr>
          <w:rFonts w:ascii="宋体" w:hAnsi="宋体" w:eastAsia="宋体" w:cs="宋体"/>
          <w:color w:val="000"/>
          <w:sz w:val="28"/>
          <w:szCs w:val="28"/>
        </w:rPr>
        <w:t xml:space="preserve">5.完善管理机制，加强督查考核。建立健全农村精神文明建设工作机制，做到有制度、有经费、有专人，有成效。健全完善重点工作任务督查考核机制，将农村精神文明建设纳入意识形态工作责任制，加强目标管理考核，并把考核结果作为衡量干部工作效能的重要依据，切实做到与经济建设工作同安排、同落实、同检查、同考核、同奖励。将农村精神文明建设作为评价基层领导班子、领导干部工作实绩的重要依据，对积极开展工作、做出突出贡献的单位和个人，大力宣传表扬；对工作不力、进展迟缓的，予以批评并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2025-06-20T07:00:18+08:00</dcterms:created>
  <dcterms:modified xsi:type="dcterms:W3CDTF">2025-06-20T07:00:18+08:00</dcterms:modified>
</cp:coreProperties>
</file>

<file path=docProps/custom.xml><?xml version="1.0" encoding="utf-8"?>
<Properties xmlns="http://schemas.openxmlformats.org/officeDocument/2006/custom-properties" xmlns:vt="http://schemas.openxmlformats.org/officeDocument/2006/docPropsVTypes"/>
</file>