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“两新”组织党组织星级创评、分类定级工作方案[5篇范例]</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两新”组织党组织星级创评、分类定级工作方案“两新”组织党组织星级创评、分类定级工作方案区属各党（工）委，区直相关部门：为进一步提升我区非公有制企业和新社会组织（以下简称“两新组织”）党组织规范化建设水平，充分发挥党组织在“两新”...</w:t>
      </w:r>
    </w:p>
    <w:p>
      <w:pPr>
        <w:ind w:left="0" w:right="0" w:firstLine="560"/>
        <w:spacing w:before="450" w:after="450" w:line="312" w:lineRule="auto"/>
      </w:pPr>
      <w:r>
        <w:rPr>
          <w:rFonts w:ascii="黑体" w:hAnsi="黑体" w:eastAsia="黑体" w:cs="黑体"/>
          <w:color w:val="000000"/>
          <w:sz w:val="36"/>
          <w:szCs w:val="36"/>
          <w:b w:val="1"/>
          <w:bCs w:val="1"/>
        </w:rPr>
        <w:t xml:space="preserve">第一篇：“两新”组织党组织星级创评、分类定级工作方案</w:t>
      </w:r>
    </w:p>
    <w:p>
      <w:pPr>
        <w:ind w:left="0" w:right="0" w:firstLine="560"/>
        <w:spacing w:before="450" w:after="450" w:line="312" w:lineRule="auto"/>
      </w:pPr>
      <w:r>
        <w:rPr>
          <w:rFonts w:ascii="宋体" w:hAnsi="宋体" w:eastAsia="宋体" w:cs="宋体"/>
          <w:color w:val="000"/>
          <w:sz w:val="28"/>
          <w:szCs w:val="28"/>
        </w:rPr>
        <w:t xml:space="preserve">“两新”组织党组织星级创评、分类定级工作方案</w:t>
      </w:r>
    </w:p>
    <w:p>
      <w:pPr>
        <w:ind w:left="0" w:right="0" w:firstLine="560"/>
        <w:spacing w:before="450" w:after="450" w:line="312" w:lineRule="auto"/>
      </w:pPr>
      <w:r>
        <w:rPr>
          <w:rFonts w:ascii="宋体" w:hAnsi="宋体" w:eastAsia="宋体" w:cs="宋体"/>
          <w:color w:val="000"/>
          <w:sz w:val="28"/>
          <w:szCs w:val="28"/>
        </w:rPr>
        <w:t xml:space="preserve">区属各党（工）委，区直相关部门：</w:t>
      </w:r>
    </w:p>
    <w:p>
      <w:pPr>
        <w:ind w:left="0" w:right="0" w:firstLine="560"/>
        <w:spacing w:before="450" w:after="450" w:line="312" w:lineRule="auto"/>
      </w:pPr>
      <w:r>
        <w:rPr>
          <w:rFonts w:ascii="宋体" w:hAnsi="宋体" w:eastAsia="宋体" w:cs="宋体"/>
          <w:color w:val="000"/>
          <w:sz w:val="28"/>
          <w:szCs w:val="28"/>
        </w:rPr>
        <w:t xml:space="preserve">为进一步提升我区非公有制企业和新社会组织（以下简称“两新组织”）党组织规范化建设水平，充分发挥党组织在“两新”组织中的战斗堡垒和政治核心作用，助推“两新”组织健康和谐发展，经研究，决定在我区“两新”组织党组织中开展星级创评、分类定级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创建优秀非公有制企业和新社会组织党组织为工作目标，对“两新”组织党组织进行有效性评估和分类管理，全面提升我区“两新”党建工作水平，力争通过3至5年时间，全区有10%以上的“两新”组织党组织达到优秀党组织标准，有20%以上达到良好党组织标准，同时培育2-3家在省内外有一定影响力的“两新”党建工作示范点。</w:t>
      </w:r>
    </w:p>
    <w:p>
      <w:pPr>
        <w:ind w:left="0" w:right="0" w:firstLine="560"/>
        <w:spacing w:before="450" w:after="450" w:line="312" w:lineRule="auto"/>
      </w:pPr>
      <w:r>
        <w:rPr>
          <w:rFonts w:ascii="宋体" w:hAnsi="宋体" w:eastAsia="宋体" w:cs="宋体"/>
          <w:color w:val="000"/>
          <w:sz w:val="28"/>
          <w:szCs w:val="28"/>
        </w:rPr>
        <w:t xml:space="preserve">二、星级设置</w:t>
      </w:r>
    </w:p>
    <w:p>
      <w:pPr>
        <w:ind w:left="0" w:right="0" w:firstLine="560"/>
        <w:spacing w:before="450" w:after="450" w:line="312" w:lineRule="auto"/>
      </w:pPr>
      <w:r>
        <w:rPr>
          <w:rFonts w:ascii="宋体" w:hAnsi="宋体" w:eastAsia="宋体" w:cs="宋体"/>
          <w:color w:val="000"/>
          <w:sz w:val="28"/>
          <w:szCs w:val="28"/>
        </w:rPr>
        <w:t xml:space="preserve">“两新”组织党组织星级创评从较差到优秀划分为五个等次。较差、一般的党组织无活动场所或活动场所配套设施不齐全、党组织活动开展较差或一般；较好的党组织属于合格型，有固定的活动场所，党组织能正常开展活动，党员能积极发挥作用；良好的党组织属于规范型，有规范化建设的活动场所，党建工作基本达到规范化、制度化要求；优秀的党组织属于示范型，活动场所面积达到或超过100平方米，配套设施齐全、功能完备，党建工作有鲜明特色和成熟经验，并配有影像资料进行展示，在全区有较强的示范带动作用。</w:t>
      </w:r>
    </w:p>
    <w:p>
      <w:pPr>
        <w:ind w:left="0" w:right="0" w:firstLine="560"/>
        <w:spacing w:before="450" w:after="450" w:line="312" w:lineRule="auto"/>
      </w:pPr>
      <w:r>
        <w:rPr>
          <w:rFonts w:ascii="宋体" w:hAnsi="宋体" w:eastAsia="宋体" w:cs="宋体"/>
          <w:color w:val="000"/>
          <w:sz w:val="28"/>
          <w:szCs w:val="28"/>
        </w:rPr>
        <w:t xml:space="preserve">近两年有下列情况之一的不能申报优秀党组织：企业主或党员有严重违法违纪行为；企业发生重大安全生产事故、重大污染事故、重大刑事案件或治安事件，以及群体性上访事件；企业存在信贷、工商、税收、质检等方面的不良记录。</w:t>
      </w:r>
    </w:p>
    <w:p>
      <w:pPr>
        <w:ind w:left="0" w:right="0" w:firstLine="560"/>
        <w:spacing w:before="450" w:after="450" w:line="312" w:lineRule="auto"/>
      </w:pPr>
      <w:r>
        <w:rPr>
          <w:rFonts w:ascii="宋体" w:hAnsi="宋体" w:eastAsia="宋体" w:cs="宋体"/>
          <w:color w:val="000"/>
          <w:sz w:val="28"/>
          <w:szCs w:val="28"/>
        </w:rPr>
        <w:t xml:space="preserve">三、星级评定</w:t>
      </w:r>
    </w:p>
    <w:p>
      <w:pPr>
        <w:ind w:left="0" w:right="0" w:firstLine="560"/>
        <w:spacing w:before="450" w:after="450" w:line="312" w:lineRule="auto"/>
      </w:pPr>
      <w:r>
        <w:rPr>
          <w:rFonts w:ascii="宋体" w:hAnsi="宋体" w:eastAsia="宋体" w:cs="宋体"/>
          <w:color w:val="000"/>
          <w:sz w:val="28"/>
          <w:szCs w:val="28"/>
        </w:rPr>
        <w:t xml:space="preserve">“两新”组织党组织星级创评工作由区委组织部牵头，会同街道党工委和区直有关单位党组织联合开展，根据《“两新”组织党组织“星级创评、分类定级”评定标准》，实行百分制量化考核，考评得分95分（含95分）以上、90-95分（含90分）、85-90分（含85分）、75-85分（含75分）、60-75分（含60分）分别评定为优秀、良好、较好、一般、较差“两新”组织党组织。优秀和良好的由区委组织部统一考核评定并授牌；较好、一般、较差的“两新”组织党组织由所属基层党（工）委考核评定，报区委组织部备案不予授牌。</w:t>
      </w:r>
    </w:p>
    <w:p>
      <w:pPr>
        <w:ind w:left="0" w:right="0" w:firstLine="560"/>
        <w:spacing w:before="450" w:after="450" w:line="312" w:lineRule="auto"/>
      </w:pPr>
      <w:r>
        <w:rPr>
          <w:rFonts w:ascii="宋体" w:hAnsi="宋体" w:eastAsia="宋体" w:cs="宋体"/>
          <w:color w:val="000"/>
          <w:sz w:val="28"/>
          <w:szCs w:val="28"/>
        </w:rPr>
        <w:t xml:space="preserve">星级创评工作按申报、考核、命名三个步骤实施。</w:t>
      </w:r>
    </w:p>
    <w:p>
      <w:pPr>
        <w:ind w:left="0" w:right="0" w:firstLine="560"/>
        <w:spacing w:before="450" w:after="450" w:line="312" w:lineRule="auto"/>
      </w:pPr>
      <w:r>
        <w:rPr>
          <w:rFonts w:ascii="宋体" w:hAnsi="宋体" w:eastAsia="宋体" w:cs="宋体"/>
          <w:color w:val="000"/>
          <w:sz w:val="28"/>
          <w:szCs w:val="28"/>
        </w:rPr>
        <w:t xml:space="preserve">1.申报。“两新”组织党组织对照创评标准细则，经自查达标后，提出争创星级，填写《XX区“两新”组织党组织“星级创评、分类定级”评星申报表》，向所属基层党（工）委提出考核认定的申请。</w:t>
      </w:r>
    </w:p>
    <w:p>
      <w:pPr>
        <w:ind w:left="0" w:right="0" w:firstLine="560"/>
        <w:spacing w:before="450" w:after="450" w:line="312" w:lineRule="auto"/>
      </w:pPr>
      <w:r>
        <w:rPr>
          <w:rFonts w:ascii="宋体" w:hAnsi="宋体" w:eastAsia="宋体" w:cs="宋体"/>
          <w:color w:val="000"/>
          <w:sz w:val="28"/>
          <w:szCs w:val="28"/>
        </w:rPr>
        <w:t xml:space="preserve">2.考核。上级基层党组织根据各企业申报情况，进行综合评估后，实地进行考核评定工作。考核认定一般采取听取汇报、民主测评、查阅资料、实地查看和调查核实等方法，并在征求有关职能单位意见的基础上，严格按标准细则逐项打分。</w:t>
      </w:r>
    </w:p>
    <w:p>
      <w:pPr>
        <w:ind w:left="0" w:right="0" w:firstLine="560"/>
        <w:spacing w:before="450" w:after="450" w:line="312" w:lineRule="auto"/>
      </w:pPr>
      <w:r>
        <w:rPr>
          <w:rFonts w:ascii="宋体" w:hAnsi="宋体" w:eastAsia="宋体" w:cs="宋体"/>
          <w:color w:val="000"/>
          <w:sz w:val="28"/>
          <w:szCs w:val="28"/>
        </w:rPr>
        <w:t xml:space="preserve">3.命名。区委组织部和街道党工委、区直有关单位党组织对经考核达标的“两新”组织党组织，在一定范围内进行不少于5天的公示。公示无异议后，由区委组织部发文命名。</w:t>
      </w:r>
    </w:p>
    <w:p>
      <w:pPr>
        <w:ind w:left="0" w:right="0" w:firstLine="560"/>
        <w:spacing w:before="450" w:after="450" w:line="312" w:lineRule="auto"/>
      </w:pPr>
      <w:r>
        <w:rPr>
          <w:rFonts w:ascii="宋体" w:hAnsi="宋体" w:eastAsia="宋体" w:cs="宋体"/>
          <w:color w:val="000"/>
          <w:sz w:val="28"/>
          <w:szCs w:val="28"/>
        </w:rPr>
        <w:t xml:space="preserve">四、管理奖励</w:t>
      </w:r>
    </w:p>
    <w:p>
      <w:pPr>
        <w:ind w:left="0" w:right="0" w:firstLine="560"/>
        <w:spacing w:before="450" w:after="450" w:line="312" w:lineRule="auto"/>
      </w:pPr>
      <w:r>
        <w:rPr>
          <w:rFonts w:ascii="宋体" w:hAnsi="宋体" w:eastAsia="宋体" w:cs="宋体"/>
          <w:color w:val="000"/>
          <w:sz w:val="28"/>
          <w:szCs w:val="28"/>
        </w:rPr>
        <w:t xml:space="preserve">“两新”组织党组织的分类管理坚持以“属地管理为主，多种管理为辅”的原则，根据分类情况确定不同管理模式，实现“梯队分类、分级管理、以点带面、整体推进”。分类管理具体分为直接管理、双重管理和属地管理等三种模式。</w:t>
      </w:r>
    </w:p>
    <w:p>
      <w:pPr>
        <w:ind w:left="0" w:right="0" w:firstLine="560"/>
        <w:spacing w:before="450" w:after="450" w:line="312" w:lineRule="auto"/>
      </w:pPr>
      <w:r>
        <w:rPr>
          <w:rFonts w:ascii="宋体" w:hAnsi="宋体" w:eastAsia="宋体" w:cs="宋体"/>
          <w:color w:val="000"/>
          <w:sz w:val="28"/>
          <w:szCs w:val="28"/>
        </w:rPr>
        <w:t xml:space="preserve">1.直接管理。区委组织部对优秀“两新”组织党组织进行重点联系指导，通过区委组织部选派部分机关干部担任兼职副书记的形式，加大管理幅度与力度，在组织管理隶属不变的情况下，实施直接管理。</w:t>
      </w:r>
    </w:p>
    <w:p>
      <w:pPr>
        <w:ind w:left="0" w:right="0" w:firstLine="560"/>
        <w:spacing w:before="450" w:after="450" w:line="312" w:lineRule="auto"/>
      </w:pPr>
      <w:r>
        <w:rPr>
          <w:rFonts w:ascii="宋体" w:hAnsi="宋体" w:eastAsia="宋体" w:cs="宋体"/>
          <w:color w:val="000"/>
          <w:sz w:val="28"/>
          <w:szCs w:val="28"/>
        </w:rPr>
        <w:t xml:space="preserve">2.双重管理。区委组织部根据工作需要对良好“两新”组织党组织进行联系指导，在组织关系隶属不变的情况下，与所属基层党（工）委共同管理。</w:t>
      </w:r>
    </w:p>
    <w:p>
      <w:pPr>
        <w:ind w:left="0" w:right="0" w:firstLine="560"/>
        <w:spacing w:before="450" w:after="450" w:line="312" w:lineRule="auto"/>
      </w:pPr>
      <w:r>
        <w:rPr>
          <w:rFonts w:ascii="宋体" w:hAnsi="宋体" w:eastAsia="宋体" w:cs="宋体"/>
          <w:color w:val="000"/>
          <w:sz w:val="28"/>
          <w:szCs w:val="28"/>
        </w:rPr>
        <w:t xml:space="preserve">3.属地管理。除区直接管理和双重管理的“两新”组织外，对辖区范围内较好一般较差和未授星级的“两新”组织党组织均以登记注册、属地范围为基准，由所属基层党（工）委实施属地管理，重点做好“两新”组织的“两个覆盖”和党组织、党员作用发挥等工作。</w:t>
      </w:r>
    </w:p>
    <w:p>
      <w:pPr>
        <w:ind w:left="0" w:right="0" w:firstLine="560"/>
        <w:spacing w:before="450" w:after="450" w:line="312" w:lineRule="auto"/>
      </w:pPr>
      <w:r>
        <w:rPr>
          <w:rFonts w:ascii="宋体" w:hAnsi="宋体" w:eastAsia="宋体" w:cs="宋体"/>
          <w:color w:val="000"/>
          <w:sz w:val="28"/>
          <w:szCs w:val="28"/>
        </w:rPr>
        <w:t xml:space="preserve">按照物质奖励与精神奖励并重的原则，依据每年“两新”组织星级创评结果，对各星级“两新”组织颁发星级荣誉证书，对优秀良好较好分别补助党建活动经费X元、X元、X元。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（一）加强组织领导。在“两新”组织党组织中开展星级创评、分类定级活动，是深入推进创建服务型“两新”党组织工作的重要举措，各级党组织要高度重视，加强领导，精心组织，形成合力，务求工作实效。</w:t>
      </w:r>
    </w:p>
    <w:p>
      <w:pPr>
        <w:ind w:left="0" w:right="0" w:firstLine="560"/>
        <w:spacing w:before="450" w:after="450" w:line="312" w:lineRule="auto"/>
      </w:pPr>
      <w:r>
        <w:rPr>
          <w:rFonts w:ascii="宋体" w:hAnsi="宋体" w:eastAsia="宋体" w:cs="宋体"/>
          <w:color w:val="000"/>
          <w:sz w:val="28"/>
          <w:szCs w:val="28"/>
        </w:rPr>
        <w:t xml:space="preserve">（二）注重示范带动。各单位要根据全区的总体目标要求，结合企业实际，制定总体创建规划，细化年度指标，建立健全创建工作长效机制。要加大宣传力度，引导创先争优。</w:t>
      </w:r>
    </w:p>
    <w:p>
      <w:pPr>
        <w:ind w:left="0" w:right="0" w:firstLine="560"/>
        <w:spacing w:before="450" w:after="450" w:line="312" w:lineRule="auto"/>
      </w:pPr>
      <w:r>
        <w:rPr>
          <w:rFonts w:ascii="宋体" w:hAnsi="宋体" w:eastAsia="宋体" w:cs="宋体"/>
          <w:color w:val="000"/>
          <w:sz w:val="28"/>
          <w:szCs w:val="28"/>
        </w:rPr>
        <w:t xml:space="preserve">（三）实行动态管理。对获评优秀的“两新”组织党组织，每两年进行一次复评。复评不达标或出现严重问题的，分别给予警告、限期改正、降低星级或撤销星级的处分。被撤销星级的，两年内不得重新申报星级。</w:t>
      </w:r>
    </w:p>
    <w:p>
      <w:pPr>
        <w:ind w:left="0" w:right="0" w:firstLine="560"/>
        <w:spacing w:before="450" w:after="450" w:line="312" w:lineRule="auto"/>
      </w:pPr>
      <w:r>
        <w:rPr>
          <w:rFonts w:ascii="宋体" w:hAnsi="宋体" w:eastAsia="宋体" w:cs="宋体"/>
          <w:color w:val="000"/>
          <w:sz w:val="28"/>
          <w:szCs w:val="28"/>
        </w:rPr>
        <w:t xml:space="preserve">附件：1.“两新”组织党组织“星级创评、分类定级”评星申报表</w:t>
      </w:r>
    </w:p>
    <w:p>
      <w:pPr>
        <w:ind w:left="0" w:right="0" w:firstLine="560"/>
        <w:spacing w:before="450" w:after="450" w:line="312" w:lineRule="auto"/>
      </w:pPr>
      <w:r>
        <w:rPr>
          <w:rFonts w:ascii="宋体" w:hAnsi="宋体" w:eastAsia="宋体" w:cs="宋体"/>
          <w:color w:val="000"/>
          <w:sz w:val="28"/>
          <w:szCs w:val="28"/>
        </w:rPr>
        <w:t xml:space="preserve">2.“两新”组织党组织“星级创评、分类定级”评定标准</w:t>
      </w:r>
    </w:p>
    <w:p>
      <w:pPr>
        <w:ind w:left="0" w:right="0" w:firstLine="560"/>
        <w:spacing w:before="450" w:after="450" w:line="312" w:lineRule="auto"/>
      </w:pPr>
      <w:r>
        <w:rPr>
          <w:rFonts w:ascii="宋体" w:hAnsi="宋体" w:eastAsia="宋体" w:cs="宋体"/>
          <w:color w:val="000"/>
          <w:sz w:val="28"/>
          <w:szCs w:val="28"/>
        </w:rPr>
        <w:t xml:space="preserve">3.“两新”组织党组织“星级创评、分类定级”考评打分表</w:t>
      </w:r>
    </w:p>
    <w:p>
      <w:pPr>
        <w:ind w:left="0" w:right="0" w:firstLine="560"/>
        <w:spacing w:before="450" w:after="450" w:line="312" w:lineRule="auto"/>
      </w:pPr>
      <w:r>
        <w:rPr>
          <w:rFonts w:ascii="宋体" w:hAnsi="宋体" w:eastAsia="宋体" w:cs="宋体"/>
          <w:color w:val="000"/>
          <w:sz w:val="28"/>
          <w:szCs w:val="28"/>
        </w:rPr>
        <w:t xml:space="preserve">4.“两新”组织党组织“星级创评、分类定级”工作档案表</w:t>
      </w:r>
    </w:p>
    <w:p>
      <w:pPr>
        <w:ind w:left="0" w:right="0" w:firstLine="560"/>
        <w:spacing w:before="450" w:after="450" w:line="312" w:lineRule="auto"/>
      </w:pPr>
      <w:r>
        <w:rPr>
          <w:rFonts w:ascii="宋体" w:hAnsi="宋体" w:eastAsia="宋体" w:cs="宋体"/>
          <w:color w:val="000"/>
          <w:sz w:val="28"/>
          <w:szCs w:val="28"/>
        </w:rPr>
        <w:t xml:space="preserve">5.“两新”组织党组织“星级创评、分类定级”工作档案汇总表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第二篇：基层党组织分类定级工作方案</w:t>
      </w:r>
    </w:p>
    <w:p>
      <w:pPr>
        <w:ind w:left="0" w:right="0" w:firstLine="560"/>
        <w:spacing w:before="450" w:after="450" w:line="312" w:lineRule="auto"/>
      </w:pPr>
      <w:r>
        <w:rPr>
          <w:rFonts w:ascii="宋体" w:hAnsi="宋体" w:eastAsia="宋体" w:cs="宋体"/>
          <w:color w:val="000"/>
          <w:sz w:val="28"/>
          <w:szCs w:val="28"/>
        </w:rPr>
        <w:t xml:space="preserve">大法寺镇基层党组织分类定级工作</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上半年，我镇在全镇党支部中深入开展了基层党组织分类定级工作，通过党支部自评、上级党组织评价、群众评议相结合的三种方式，组织党员、人大代表和部分群众民主测评以及镇党委会议评议，良祖村党支部、刘叶村党支部、茂洪村党支部、堂选村党支部、杨门村党支部、粮油公司党支部这6个党支部被评为三类党支部，上桂村党支部、西畈村党支部等39个二类党支部，大法寺镇中心学校党支部、丛山村党支部、大雷村党支部等12个一类党支部。为确保在活动中全体党员特别是党员领导干部在政治素质和业务水平两方面得到提高，促进支部工作整体上台阶，结合党员群众的意见和建议，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层组织建设年为契机，以贯彻落实科学发展观为指导，本着制定措施要由可操作性，整改事项要明确，整改重点要突出、整改措施要具体、整改时限要确定、整改责任要落实的原则，坚持镇党委帮助整顿与提高党支部自身解决问题的能力相结合，坚持走群众路线不动摇，力争在解决重点意见和建议方面取得新进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开展的基层组织建设年系列活动为契机，通过上级党委帮助整顿和自查工作的深入开展，以加强党支部的思想、组织、作风和制度建设为目标，通过加强党支部的制度建设、加强党员的理论学习以及加强党组织和群众的密切联系等工作，进一步提升本党支部的战斗力、凝聚力和创新力，进一步提升党支部负责人的自身素质，进一步提升党员队伍的生机活力，进一步提升党建工作的科学化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一是上桂村等10个村级党支部因为党员队伍建设、班子建设以及工作思路等原因仅达到二星级党支部，影响了我镇的整体水平；</w:t>
      </w:r>
    </w:p>
    <w:p>
      <w:pPr>
        <w:ind w:left="0" w:right="0" w:firstLine="560"/>
        <w:spacing w:before="450" w:after="450" w:line="312" w:lineRule="auto"/>
      </w:pPr>
      <w:r>
        <w:rPr>
          <w:rFonts w:ascii="宋体" w:hAnsi="宋体" w:eastAsia="宋体" w:cs="宋体"/>
          <w:color w:val="000"/>
          <w:sz w:val="28"/>
          <w:szCs w:val="28"/>
        </w:rPr>
        <w:t xml:space="preserve">二是茂洪村等三个党支部明显存在“五务合一”不规范； 三是个别党支部阵地建设部不规范，班子战斗力不强，群众满意度不高；</w:t>
      </w:r>
    </w:p>
    <w:p>
      <w:pPr>
        <w:ind w:left="0" w:right="0" w:firstLine="560"/>
        <w:spacing w:before="450" w:after="450" w:line="312" w:lineRule="auto"/>
      </w:pPr>
      <w:r>
        <w:rPr>
          <w:rFonts w:ascii="宋体" w:hAnsi="宋体" w:eastAsia="宋体" w:cs="宋体"/>
          <w:color w:val="000"/>
          <w:sz w:val="28"/>
          <w:szCs w:val="28"/>
        </w:rPr>
        <w:t xml:space="preserve">四是村级党支部发展不均衡，影响了村一级总体规划发展。五是党员干部的工作作风还需求进一步务实。党员干部常常沉浸在事务等方面，对调研的工作做的不够多。同时，在工作中，除了要注重检查、评选、考核等手段外，相应的鼓舞、奖励等举措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针对以上问题，镇党委及时召开会议，结合我镇实际，拟定出如下整改措施：</w:t>
      </w:r>
    </w:p>
    <w:p>
      <w:pPr>
        <w:ind w:left="0" w:right="0" w:firstLine="560"/>
        <w:spacing w:before="450" w:after="450" w:line="312" w:lineRule="auto"/>
      </w:pPr>
      <w:r>
        <w:rPr>
          <w:rFonts w:ascii="宋体" w:hAnsi="宋体" w:eastAsia="宋体" w:cs="宋体"/>
          <w:color w:val="000"/>
          <w:sz w:val="28"/>
          <w:szCs w:val="28"/>
        </w:rPr>
        <w:t xml:space="preserve">1、通过设置意见征询箱、非正式的交谈等方式，在39个二类党支部和12个一类党支部建立支部与党员和群众有效沟通的长效机制，在发现问题、分析问题、解决问题的过程中不断提高党支部为群众服务的效率，切实实现党为人民服务的宗旨。整改期限：2024年9月底</w:t>
      </w:r>
    </w:p>
    <w:p>
      <w:pPr>
        <w:ind w:left="0" w:right="0" w:firstLine="560"/>
        <w:spacing w:before="450" w:after="450" w:line="312" w:lineRule="auto"/>
      </w:pPr>
      <w:r>
        <w:rPr>
          <w:rFonts w:ascii="宋体" w:hAnsi="宋体" w:eastAsia="宋体" w:cs="宋体"/>
          <w:color w:val="000"/>
          <w:sz w:val="28"/>
          <w:szCs w:val="28"/>
        </w:rPr>
        <w:t xml:space="preserve">2、不断加强完善党支部组织制度，创新学习载体。一方面要充分利用中心组学习、集体学习和培训等形式；另一方面要与时俱进，不断创新学习载体，如研讨会及课题调研等学习形式，拓宽教育渠道。同时，还要结合实际开展各种形式的活动，不断完善各项学习制度。整改期限：2024年10月底</w:t>
      </w:r>
    </w:p>
    <w:p>
      <w:pPr>
        <w:ind w:left="0" w:right="0" w:firstLine="560"/>
        <w:spacing w:before="450" w:after="450" w:line="312" w:lineRule="auto"/>
      </w:pPr>
      <w:r>
        <w:rPr>
          <w:rFonts w:ascii="宋体" w:hAnsi="宋体" w:eastAsia="宋体" w:cs="宋体"/>
          <w:color w:val="000"/>
          <w:sz w:val="28"/>
          <w:szCs w:val="28"/>
        </w:rPr>
        <w:t xml:space="preserve">3、不断推动基层党组织分类定级升级。进加大力度对“五务合一”不规范党支部进行帮扶。一类优秀党支部结对帮扶三类“五务合一”不规范党支部，二类一般党支部积极向一类优秀党支部看齐。</w:t>
      </w:r>
    </w:p>
    <w:p>
      <w:pPr>
        <w:ind w:left="0" w:right="0" w:firstLine="560"/>
        <w:spacing w:before="450" w:after="450" w:line="312" w:lineRule="auto"/>
      </w:pPr>
      <w:r>
        <w:rPr>
          <w:rFonts w:ascii="宋体" w:hAnsi="宋体" w:eastAsia="宋体" w:cs="宋体"/>
          <w:color w:val="000"/>
          <w:sz w:val="28"/>
          <w:szCs w:val="28"/>
        </w:rPr>
        <w:t xml:space="preserve">整改期限：2024年12月初</w:t>
      </w:r>
    </w:p>
    <w:p>
      <w:pPr>
        <w:ind w:left="0" w:right="0" w:firstLine="560"/>
        <w:spacing w:before="450" w:after="450" w:line="312" w:lineRule="auto"/>
      </w:pPr>
      <w:r>
        <w:rPr>
          <w:rFonts w:ascii="宋体" w:hAnsi="宋体" w:eastAsia="宋体" w:cs="宋体"/>
          <w:color w:val="000"/>
          <w:sz w:val="28"/>
          <w:szCs w:val="28"/>
        </w:rPr>
        <w:t xml:space="preserve">4、积极组织党员参加各支部的各项理论学习和党课学习，加强党的党史、知识的宣传、学习，深入开展“三推一定票决”发展党员，不断壮大党员的队伍，着力实施“选能办事”的原则，提高党支部的战斗力。</w:t>
      </w:r>
    </w:p>
    <w:p>
      <w:pPr>
        <w:ind w:left="0" w:right="0" w:firstLine="560"/>
        <w:spacing w:before="450" w:after="450" w:line="312" w:lineRule="auto"/>
      </w:pPr>
      <w:r>
        <w:rPr>
          <w:rFonts w:ascii="宋体" w:hAnsi="宋体" w:eastAsia="宋体" w:cs="宋体"/>
          <w:color w:val="000"/>
          <w:sz w:val="28"/>
          <w:szCs w:val="28"/>
        </w:rPr>
        <w:t xml:space="preserve">整改期限：2024年12月初</w:t>
      </w:r>
    </w:p>
    <w:p>
      <w:pPr>
        <w:ind w:left="0" w:right="0" w:firstLine="560"/>
        <w:spacing w:before="450" w:after="450" w:line="312" w:lineRule="auto"/>
      </w:pPr>
      <w:r>
        <w:rPr>
          <w:rFonts w:ascii="宋体" w:hAnsi="宋体" w:eastAsia="宋体" w:cs="宋体"/>
          <w:color w:val="000"/>
          <w:sz w:val="28"/>
          <w:szCs w:val="28"/>
        </w:rPr>
        <w:t xml:space="preserve">5、借助创建“学习型组织”活动，加强党建工作，充分发挥党组织的战斗堡垒作用。采取评比、表彰等措施，鼓励先进，提高全体党员的学习自觉性、主动性和创造性。将全体党员的学习情况作为考核、评先评优的依据，以激发大家的学习热情。</w:t>
      </w:r>
    </w:p>
    <w:p>
      <w:pPr>
        <w:ind w:left="0" w:right="0" w:firstLine="560"/>
        <w:spacing w:before="450" w:after="450" w:line="312" w:lineRule="auto"/>
      </w:pPr>
      <w:r>
        <w:rPr>
          <w:rFonts w:ascii="宋体" w:hAnsi="宋体" w:eastAsia="宋体" w:cs="宋体"/>
          <w:color w:val="000"/>
          <w:sz w:val="28"/>
          <w:szCs w:val="28"/>
        </w:rPr>
        <w:t xml:space="preserve">整改期限：2024年11月前</w:t>
      </w:r>
    </w:p>
    <w:p>
      <w:pPr>
        <w:ind w:left="0" w:right="0" w:firstLine="560"/>
        <w:spacing w:before="450" w:after="450" w:line="312" w:lineRule="auto"/>
      </w:pPr>
      <w:r>
        <w:rPr>
          <w:rFonts w:ascii="宋体" w:hAnsi="宋体" w:eastAsia="宋体" w:cs="宋体"/>
          <w:color w:val="000"/>
          <w:sz w:val="28"/>
          <w:szCs w:val="28"/>
        </w:rPr>
        <w:t xml:space="preserve">中共大法寺镇委员会 二〇一二年七月三十一日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第三篇：“五级五评”抓好基层党组织分类定级工作方案</w:t>
      </w:r>
    </w:p>
    <w:p>
      <w:pPr>
        <w:ind w:left="0" w:right="0" w:firstLine="560"/>
        <w:spacing w:before="450" w:after="450" w:line="312" w:lineRule="auto"/>
      </w:pPr>
      <w:r>
        <w:rPr>
          <w:rFonts w:ascii="宋体" w:hAnsi="宋体" w:eastAsia="宋体" w:cs="宋体"/>
          <w:color w:val="000"/>
          <w:sz w:val="28"/>
          <w:szCs w:val="28"/>
        </w:rPr>
        <w:t xml:space="preserve">“五级五评”抓好基层党组织分类定级工作方案</w:t>
      </w:r>
    </w:p>
    <w:p>
      <w:pPr>
        <w:ind w:left="0" w:right="0" w:firstLine="560"/>
        <w:spacing w:before="450" w:after="450" w:line="312" w:lineRule="auto"/>
      </w:pPr>
      <w:r>
        <w:rPr>
          <w:rFonts w:ascii="宋体" w:hAnsi="宋体" w:eastAsia="宋体" w:cs="宋体"/>
          <w:color w:val="000"/>
          <w:sz w:val="28"/>
          <w:szCs w:val="28"/>
        </w:rPr>
        <w:t xml:space="preserve">贵州省采用“五级五评”方式，全面推进基层党组织分类定级工作，切实做到摸清底数、找准问题、明确重点、定准等级，确保整改有内容、晋级有目标，积极做好对标定位、进位争先。</w:t>
      </w:r>
    </w:p>
    <w:p>
      <w:pPr>
        <w:ind w:left="0" w:right="0" w:firstLine="560"/>
        <w:spacing w:before="450" w:after="450" w:line="312" w:lineRule="auto"/>
      </w:pPr>
      <w:r>
        <w:rPr>
          <w:rFonts w:ascii="宋体" w:hAnsi="宋体" w:eastAsia="宋体" w:cs="宋体"/>
          <w:color w:val="000"/>
          <w:sz w:val="28"/>
          <w:szCs w:val="28"/>
        </w:rPr>
        <w:t xml:space="preserve">分类调查摸底，确保调查精细。主要从基层党支部入手，对基层组织建设、班子建设、制度建设、经费场所保障、作用发挥等情况进行全面调查，做到心中有数。一是村党组织重点调查了解是否制定发展思路、党组织设置是否科学、班子建设状况、组织制度完善情况、党组织发挥作用情况、村级集体经济现状等。二是社区党组织要重点调查了解社区办公用房现状、流入党员教育管理情况、社区群众公共服务场所建设情况、社区党组织工作经费来源和保障等。三是非公企业重点调查企业生产经营情况、党员活动经费保障情况、党组织发挥作用情况、企业中层干部情况以及企业环境的情况。四是机关事业单位党组织重点调查机关党员作风建设情况、组织活动开展情况、服务基层和群众情况、组织制度完善情况等。其他党组织要根据自身行业特点和工作职能，明确调查摸底的内容和重点。贵阳市在调查摸底中，要求所属党支部的党员参与率达到100%，群众参与率不少于10%。对外出或生病的党员，采取电话、邮件、上门走访等办法听取意见。</w:t>
      </w:r>
    </w:p>
    <w:p>
      <w:pPr>
        <w:ind w:left="0" w:right="0" w:firstLine="560"/>
        <w:spacing w:before="450" w:after="450" w:line="312" w:lineRule="auto"/>
      </w:pPr>
      <w:r>
        <w:rPr>
          <w:rFonts w:ascii="宋体" w:hAnsi="宋体" w:eastAsia="宋体" w:cs="宋体"/>
          <w:color w:val="000"/>
          <w:sz w:val="28"/>
          <w:szCs w:val="28"/>
        </w:rPr>
        <w:t xml:space="preserve">细化定级标准，确保分类规范。一是分类定评分标准。针对农村、城市社区、非公企业、机关事业单位、高等院校、国有企业以及社会组织共7类基层党组织，分别从党组织带头人、工作思路、工作制度、活动阵地、保障机制、工作业绩、群众反映等7个方面设定分值和评分要点，制定分类定级参考标准样表，明确评分办法。遵义市按照“5+2+X”模式开展分类定级工作，“5+2”即：党组织带头人、发展思路、工作制度、活动阵地、保障机制和工作业绩、群众反映等共性考评内容；“X”即：各级党组织自行设定的个性考评内容。二是采取“五评”定分数。各级基层党组织采取由上级党组织评、党支部自评、党员评、群众评、相关单位评（纪检、维稳、信访、环境、计生等部门及服务对象）的方式进行评分，上级党组织评占30%、党支部自评占10%、党员评占20%、群众评占20%、相关单位评占20%。黔南州创新评议方式，采取组织评、考核评、社会评、互相评和自我评的方式进行。三是实行“五级”定等次。对各级基层组织党组织评分情况，分为“很好”、“好”、“较好”、“一般”、“差”共五个等级，其中综合评分95分及以上为很好、85分至94分为好、75分至84分为较好、60分至74分为一般、60分以下为差。</w:t>
      </w:r>
    </w:p>
    <w:p>
      <w:pPr>
        <w:ind w:left="0" w:right="0" w:firstLine="560"/>
        <w:spacing w:before="450" w:after="450" w:line="312" w:lineRule="auto"/>
      </w:pPr>
      <w:r>
        <w:rPr>
          <w:rFonts w:ascii="宋体" w:hAnsi="宋体" w:eastAsia="宋体" w:cs="宋体"/>
          <w:color w:val="000"/>
          <w:sz w:val="28"/>
          <w:szCs w:val="28"/>
        </w:rPr>
        <w:t xml:space="preserve">强化工作措施，确保任务落实。一是强化组织领导。实行“书记抓、抓书记”，党组织主要负责人带头参加和指导工作，认真组织实施。把深入走访群众与召开专题会相结合，深入基层、深入党员、深入群众中开展调查研究，广泛召开群众代表会、党员大会听取基层党组织和广大党员、群众的意见和建议，分类定级结果可在一定范围内公示。绥阳县开展党组织书记党建工作述职，为基层党组织调查摸底和分类定级提供了第一手详实资料，参会人员进行现场打分。二是建立工作台账。各地各部门各单位按照统一的调查摸底、分类定级样表，根据自身特点进行完善，建立基层组织建设年工作台账，如实记录调查摸底和分类定级情况。召开一次党委（党组）专题会议，研究本地区本部门基层党的建设工作中存在的困难和问题，提出切实有效的工作措施。三是明确进位争先。各地各部门各单位通过调查摸底，对照贵州省基层组织建设年“十项行动、百项任务”明确基层党建工作重点和目标。根据分类定级确定基层党组织等级，明确进位目标，“很好”的重在巩固提高上有新突破；“好”、“较好”的重在比学赶超上上新台阶；“一般”、“差”的重在转化整治上有新面貌，并制定详细的整改措施。四是加强督促指导。结合干部下基层工作，选派20437人驻村指导村级党支部开展调查摸底和分类定级，抓好问题查找和整改。省委派出15个督查组，深入全省88个县（市、区、特区）全覆盖，随机抽查各基层党支部开展调查摸底和分类定级开展情况。</w:t>
      </w:r>
    </w:p>
    <w:p>
      <w:pPr>
        <w:ind w:left="0" w:right="0" w:firstLine="560"/>
        <w:spacing w:before="450" w:after="450" w:line="312" w:lineRule="auto"/>
      </w:pPr>
      <w:r>
        <w:rPr>
          <w:rFonts w:ascii="黑体" w:hAnsi="黑体" w:eastAsia="黑体" w:cs="黑体"/>
          <w:color w:val="000000"/>
          <w:sz w:val="36"/>
          <w:szCs w:val="36"/>
          <w:b w:val="1"/>
          <w:bCs w:val="1"/>
        </w:rPr>
        <w:t xml:space="preserve">第四篇：门诊部党组织分类定级自评报告</w:t>
      </w:r>
    </w:p>
    <w:p>
      <w:pPr>
        <w:ind w:left="0" w:right="0" w:firstLine="560"/>
        <w:spacing w:before="450" w:after="450" w:line="312" w:lineRule="auto"/>
      </w:pPr>
      <w:r>
        <w:rPr>
          <w:rFonts w:ascii="宋体" w:hAnsi="宋体" w:eastAsia="宋体" w:cs="宋体"/>
          <w:color w:val="000"/>
          <w:sz w:val="28"/>
          <w:szCs w:val="28"/>
        </w:rPr>
        <w:t xml:space="preserve">扎煤公司总医院第一门诊部党组织分类定级自评报告</w:t>
      </w:r>
    </w:p>
    <w:p>
      <w:pPr>
        <w:ind w:left="0" w:right="0" w:firstLine="560"/>
        <w:spacing w:before="450" w:after="450" w:line="312" w:lineRule="auto"/>
      </w:pPr>
      <w:r>
        <w:rPr>
          <w:rFonts w:ascii="宋体" w:hAnsi="宋体" w:eastAsia="宋体" w:cs="宋体"/>
          <w:color w:val="000"/>
          <w:sz w:val="28"/>
          <w:szCs w:val="28"/>
        </w:rPr>
        <w:t xml:space="preserve">根据上级党组织《关于认真开展基层组织建设年活动的通知》精神，我支部组织党员积极配合、调查摸底、深入群众听取意见，认真细化分解定级指标、对照评定参考标准实事求是的进行了自评，现将我支部自评情况报告如下：</w:t>
      </w:r>
    </w:p>
    <w:p>
      <w:pPr>
        <w:ind w:left="0" w:right="0" w:firstLine="560"/>
        <w:spacing w:before="450" w:after="450" w:line="312" w:lineRule="auto"/>
      </w:pPr>
      <w:r>
        <w:rPr>
          <w:rFonts w:ascii="宋体" w:hAnsi="宋体" w:eastAsia="宋体" w:cs="宋体"/>
          <w:color w:val="000"/>
          <w:sz w:val="28"/>
          <w:szCs w:val="28"/>
        </w:rPr>
        <w:t xml:space="preserve">一、党组织带头人（满分15分，自评15分）</w:t>
      </w:r>
    </w:p>
    <w:p>
      <w:pPr>
        <w:ind w:left="0" w:right="0" w:firstLine="560"/>
        <w:spacing w:before="450" w:after="450" w:line="312" w:lineRule="auto"/>
      </w:pPr>
      <w:r>
        <w:rPr>
          <w:rFonts w:ascii="宋体" w:hAnsi="宋体" w:eastAsia="宋体" w:cs="宋体"/>
          <w:color w:val="000"/>
          <w:sz w:val="28"/>
          <w:szCs w:val="28"/>
        </w:rPr>
        <w:t xml:space="preserve">一是我支部书记由我院门诊主任陈树德同志兼任，该同志政治素质高、党性观念强，能围绕医院医改工作实际落实党建工作责任。二是我支部深入开展创先争优活动，抓好公开承诺、领导点评和群众评议等重点工作，带头廉洁自律、承诺践诺、发挥表率作用。三是加强学习型领导班子建设，积极参加上级组织的各项学习和活动。四是每周召开一次班组会议、民主生活会等。五是制定党员发展工作计划，每年发展一名新党员，现班组有正式党员7人，预备党员1人。</w:t>
      </w:r>
    </w:p>
    <w:p>
      <w:pPr>
        <w:ind w:left="0" w:right="0" w:firstLine="560"/>
        <w:spacing w:before="450" w:after="450" w:line="312" w:lineRule="auto"/>
      </w:pPr>
      <w:r>
        <w:rPr>
          <w:rFonts w:ascii="宋体" w:hAnsi="宋体" w:eastAsia="宋体" w:cs="宋体"/>
          <w:color w:val="000"/>
          <w:sz w:val="28"/>
          <w:szCs w:val="28"/>
        </w:rPr>
        <w:t xml:space="preserve">二、工作思路（满分10分，自评10分）</w:t>
      </w:r>
    </w:p>
    <w:p>
      <w:pPr>
        <w:ind w:left="0" w:right="0" w:firstLine="560"/>
        <w:spacing w:before="450" w:after="450" w:line="312" w:lineRule="auto"/>
      </w:pPr>
      <w:r>
        <w:rPr>
          <w:rFonts w:ascii="宋体" w:hAnsi="宋体" w:eastAsia="宋体" w:cs="宋体"/>
          <w:color w:val="000"/>
          <w:sz w:val="28"/>
          <w:szCs w:val="28"/>
        </w:rPr>
        <w:t xml:space="preserve">一是我支部党建工作思路明确，按时制定下党建工作计划。二是工作思路能紧紧围绕服务医疗工作中心，建设高素质队伍的要求。三是我支部工作计划得到有力贯彻落实，并能定期进行工作总结。</w:t>
      </w:r>
    </w:p>
    <w:p>
      <w:pPr>
        <w:ind w:left="0" w:right="0" w:firstLine="560"/>
        <w:spacing w:before="450" w:after="450" w:line="312" w:lineRule="auto"/>
      </w:pPr>
      <w:r>
        <w:rPr>
          <w:rFonts w:ascii="宋体" w:hAnsi="宋体" w:eastAsia="宋体" w:cs="宋体"/>
          <w:color w:val="000"/>
          <w:sz w:val="28"/>
          <w:szCs w:val="28"/>
        </w:rPr>
        <w:t xml:space="preserve">三、工作制度（满分10分，自评7分）</w:t>
      </w:r>
    </w:p>
    <w:p>
      <w:pPr>
        <w:ind w:left="0" w:right="0" w:firstLine="560"/>
        <w:spacing w:before="450" w:after="450" w:line="312" w:lineRule="auto"/>
      </w:pPr>
      <w:r>
        <w:rPr>
          <w:rFonts w:ascii="宋体" w:hAnsi="宋体" w:eastAsia="宋体" w:cs="宋体"/>
          <w:color w:val="000"/>
          <w:sz w:val="28"/>
          <w:szCs w:val="28"/>
        </w:rPr>
        <w:t xml:space="preserve">一是我支部认真执行“三会一课”制度，定期开展党员党性分析评议活动，建立健全党内激励关怀帮扶制度。二是建立定期分析党员队伍思想状况、党员谈心制度。三是落实党务公开，实行民主管理评议制度。四是建立党员直接联系服务群众长效机制。五是重视党员队伍建设，抓好党员的经常性教育，每周开展一次党员教育学习，建立党员教育管理服务制度。但由于工作原因，未能实现党员群众全体参加。</w:t>
      </w:r>
    </w:p>
    <w:p>
      <w:pPr>
        <w:ind w:left="0" w:right="0" w:firstLine="560"/>
        <w:spacing w:before="450" w:after="450" w:line="312" w:lineRule="auto"/>
      </w:pPr>
      <w:r>
        <w:rPr>
          <w:rFonts w:ascii="宋体" w:hAnsi="宋体" w:eastAsia="宋体" w:cs="宋体"/>
          <w:color w:val="000"/>
          <w:sz w:val="28"/>
          <w:szCs w:val="28"/>
        </w:rPr>
        <w:t xml:space="preserve">四、活动阵地（满分10分，自评7分）</w:t>
      </w:r>
    </w:p>
    <w:p>
      <w:pPr>
        <w:ind w:left="0" w:right="0" w:firstLine="560"/>
        <w:spacing w:before="450" w:after="450" w:line="312" w:lineRule="auto"/>
      </w:pPr>
      <w:r>
        <w:rPr>
          <w:rFonts w:ascii="宋体" w:hAnsi="宋体" w:eastAsia="宋体" w:cs="宋体"/>
          <w:color w:val="000"/>
          <w:sz w:val="28"/>
          <w:szCs w:val="28"/>
        </w:rPr>
        <w:t xml:space="preserve">由于我单位处于躲迁阶段，为加强党建工作的开展，我支部临时设会议室为活动阵地，但活动场所设施不健全，待回迁后，支部会将其完善。</w:t>
      </w:r>
    </w:p>
    <w:p>
      <w:pPr>
        <w:ind w:left="0" w:right="0" w:firstLine="560"/>
        <w:spacing w:before="450" w:after="450" w:line="312" w:lineRule="auto"/>
      </w:pPr>
      <w:r>
        <w:rPr>
          <w:rFonts w:ascii="宋体" w:hAnsi="宋体" w:eastAsia="宋体" w:cs="宋体"/>
          <w:color w:val="000"/>
          <w:sz w:val="28"/>
          <w:szCs w:val="28"/>
        </w:rPr>
        <w:t xml:space="preserve">五、保障机制（满分10分，自评10分）</w:t>
      </w:r>
    </w:p>
    <w:p>
      <w:pPr>
        <w:ind w:left="0" w:right="0" w:firstLine="560"/>
        <w:spacing w:before="450" w:after="450" w:line="312" w:lineRule="auto"/>
      </w:pPr>
      <w:r>
        <w:rPr>
          <w:rFonts w:ascii="宋体" w:hAnsi="宋体" w:eastAsia="宋体" w:cs="宋体"/>
          <w:color w:val="000"/>
          <w:sz w:val="28"/>
          <w:szCs w:val="28"/>
        </w:rPr>
        <w:t xml:space="preserve">一是我支部按照精干高效的原则配备兼职党支部书记、组织委员各一名。二是党组织活动经费由上级党组织安排发放。</w:t>
      </w:r>
    </w:p>
    <w:p>
      <w:pPr>
        <w:ind w:left="0" w:right="0" w:firstLine="560"/>
        <w:spacing w:before="450" w:after="450" w:line="312" w:lineRule="auto"/>
      </w:pPr>
      <w:r>
        <w:rPr>
          <w:rFonts w:ascii="宋体" w:hAnsi="宋体" w:eastAsia="宋体" w:cs="宋体"/>
          <w:color w:val="000"/>
          <w:sz w:val="28"/>
          <w:szCs w:val="28"/>
        </w:rPr>
        <w:t xml:space="preserve">六、工作业绩（满分20分，自评20分）</w:t>
      </w:r>
    </w:p>
    <w:p>
      <w:pPr>
        <w:ind w:left="0" w:right="0" w:firstLine="560"/>
        <w:spacing w:before="450" w:after="450" w:line="312" w:lineRule="auto"/>
      </w:pPr>
      <w:r>
        <w:rPr>
          <w:rFonts w:ascii="宋体" w:hAnsi="宋体" w:eastAsia="宋体" w:cs="宋体"/>
          <w:color w:val="000"/>
          <w:sz w:val="28"/>
          <w:szCs w:val="28"/>
        </w:rPr>
        <w:t xml:space="preserve">一是我支部较好完成上级党组织安排的各项工作任务。二是我支部围绕医德医风建设、优质服务工作，履行党员义务及责任，认真完成医院的各项工作。三是加强思想政治学习，认真学习贯彻中央经济工作会议和全国“两会”精神。四是我支部实行公开、公平、公正的原则，加强班组凝聚力。五是党员密切联系群众，党建带群建工作有成效，各类群团组织较好的发挥作用。</w:t>
      </w:r>
    </w:p>
    <w:p>
      <w:pPr>
        <w:ind w:left="0" w:right="0" w:firstLine="560"/>
        <w:spacing w:before="450" w:after="450" w:line="312" w:lineRule="auto"/>
      </w:pPr>
      <w:r>
        <w:rPr>
          <w:rFonts w:ascii="宋体" w:hAnsi="宋体" w:eastAsia="宋体" w:cs="宋体"/>
          <w:color w:val="000"/>
          <w:sz w:val="28"/>
          <w:szCs w:val="28"/>
        </w:rPr>
        <w:t xml:space="preserve">七、群众反映（满分25分，自评25分）</w:t>
      </w:r>
    </w:p>
    <w:p>
      <w:pPr>
        <w:ind w:left="0" w:right="0" w:firstLine="560"/>
        <w:spacing w:before="450" w:after="450" w:line="312" w:lineRule="auto"/>
      </w:pPr>
      <w:r>
        <w:rPr>
          <w:rFonts w:ascii="宋体" w:hAnsi="宋体" w:eastAsia="宋体" w:cs="宋体"/>
          <w:color w:val="000"/>
          <w:sz w:val="28"/>
          <w:szCs w:val="28"/>
        </w:rPr>
        <w:t xml:space="preserve">一是我支部在党员群众和服务对象测评中满意度较高，满意率达100%。二是我支部活动在党员、群众中反响较好，得到了党员群众的普遍支持。三是我支部党员服务意识强、办事效率高，无违法乱纪行为、无群众信访或投诉、无“三不”党员。四是群众对党支部服务基层、服务群众工作的反响良好。</w:t>
      </w:r>
    </w:p>
    <w:p>
      <w:pPr>
        <w:ind w:left="0" w:right="0" w:firstLine="560"/>
        <w:spacing w:before="450" w:after="450" w:line="312" w:lineRule="auto"/>
      </w:pPr>
      <w:r>
        <w:rPr>
          <w:rFonts w:ascii="宋体" w:hAnsi="宋体" w:eastAsia="宋体" w:cs="宋体"/>
          <w:color w:val="000"/>
          <w:sz w:val="28"/>
          <w:szCs w:val="28"/>
        </w:rPr>
        <w:t xml:space="preserve">自评总分：94分</w:t>
      </w:r>
    </w:p>
    <w:p>
      <w:pPr>
        <w:ind w:left="0" w:right="0" w:firstLine="560"/>
        <w:spacing w:before="450" w:after="450" w:line="312" w:lineRule="auto"/>
      </w:pPr>
      <w:r>
        <w:rPr>
          <w:rFonts w:ascii="宋体" w:hAnsi="宋体" w:eastAsia="宋体" w:cs="宋体"/>
          <w:color w:val="000"/>
          <w:sz w:val="28"/>
          <w:szCs w:val="28"/>
        </w:rPr>
        <w:t xml:space="preserve">二0一二年四月十五日小贴士：夏季养生常识</w:t>
      </w:r>
    </w:p>
    <w:p>
      <w:pPr>
        <w:ind w:left="0" w:right="0" w:firstLine="560"/>
        <w:spacing w:before="450" w:after="450" w:line="312" w:lineRule="auto"/>
      </w:pPr>
      <w:r>
        <w:rPr>
          <w:rFonts w:ascii="宋体" w:hAnsi="宋体" w:eastAsia="宋体" w:cs="宋体"/>
          <w:color w:val="000"/>
          <w:sz w:val="28"/>
          <w:szCs w:val="28"/>
        </w:rPr>
        <w:t xml:space="preserve">立夏已过，炎热的夏季来了。夏季是充满生气的季节，但同时也要特别注意养生保健。我们该如何保持在炎热的夏季保持身体健康，从而享受这个夏季呢？让我来告诉大家几个夏季养生保健小常识吧。</w:t>
      </w:r>
    </w:p>
    <w:p>
      <w:pPr>
        <w:ind w:left="0" w:right="0" w:firstLine="560"/>
        <w:spacing w:before="450" w:after="450" w:line="312" w:lineRule="auto"/>
      </w:pPr>
      <w:r>
        <w:rPr>
          <w:rFonts w:ascii="宋体" w:hAnsi="宋体" w:eastAsia="宋体" w:cs="宋体"/>
          <w:color w:val="000"/>
          <w:sz w:val="28"/>
          <w:szCs w:val="28"/>
        </w:rPr>
        <w:t xml:space="preserve">1.夏季养生保健之多喝温水</w:t>
      </w:r>
    </w:p>
    <w:p>
      <w:pPr>
        <w:ind w:left="0" w:right="0" w:firstLine="560"/>
        <w:spacing w:before="450" w:after="450" w:line="312" w:lineRule="auto"/>
      </w:pPr>
      <w:r>
        <w:rPr>
          <w:rFonts w:ascii="宋体" w:hAnsi="宋体" w:eastAsia="宋体" w:cs="宋体"/>
          <w:color w:val="000"/>
          <w:sz w:val="28"/>
          <w:szCs w:val="28"/>
        </w:rPr>
        <w:t xml:space="preserve">每天要喝七八杯白开水，身体要随时保持水分和补充水分，水在人体内起着至关重要的作明，维持着人体正常的生理功能。水是人体不可缺少的重要组成部分，器官、肌肉、血液、头发、骨骼、牙齿都含有水分，夏季失水会比较多，若不及时补水就会严重影响健康，易使皮肤干燥，皱纹增多，加速人体衰老。另外矿泉水、冷茶，牛奶，苹果汁是理想的解渴饮料。</w:t>
      </w:r>
    </w:p>
    <w:p>
      <w:pPr>
        <w:ind w:left="0" w:right="0" w:firstLine="560"/>
        <w:spacing w:before="450" w:after="450" w:line="312" w:lineRule="auto"/>
      </w:pPr>
      <w:r>
        <w:rPr>
          <w:rFonts w:ascii="宋体" w:hAnsi="宋体" w:eastAsia="宋体" w:cs="宋体"/>
          <w:color w:val="000"/>
          <w:sz w:val="28"/>
          <w:szCs w:val="28"/>
        </w:rPr>
        <w:t xml:space="preserve">2.夏季养生保健之补钾</w:t>
      </w:r>
    </w:p>
    <w:p>
      <w:pPr>
        <w:ind w:left="0" w:right="0" w:firstLine="560"/>
        <w:spacing w:before="450" w:after="450" w:line="312" w:lineRule="auto"/>
      </w:pPr>
      <w:r>
        <w:rPr>
          <w:rFonts w:ascii="宋体" w:hAnsi="宋体" w:eastAsia="宋体" w:cs="宋体"/>
          <w:color w:val="000"/>
          <w:sz w:val="28"/>
          <w:szCs w:val="28"/>
        </w:rPr>
        <w:t xml:space="preserve">暑天出汗多，随汗液流失的钾离子也比较多，由此造成的低血钾现象，会引起人体倦怠无力、头昏头痛、食欲不振等症候。热天防止缺钾最有效的方法是多吃含钾食物，新鲜蔬菜和水果中含有较多的钾，可多吃些草莓、杏子、荔枝、桃子、李子等；蔬菜中有大葱、芹菜、毛豆等也富含钾。茶叶中亦含有较多的钾，热天多饮茶，既可消暑，又能补钾，可谓一举两得。</w:t>
      </w:r>
    </w:p>
    <w:p>
      <w:pPr>
        <w:ind w:left="0" w:right="0" w:firstLine="560"/>
        <w:spacing w:before="450" w:after="450" w:line="312" w:lineRule="auto"/>
      </w:pPr>
      <w:r>
        <w:rPr>
          <w:rFonts w:ascii="宋体" w:hAnsi="宋体" w:eastAsia="宋体" w:cs="宋体"/>
          <w:color w:val="000"/>
          <w:sz w:val="28"/>
          <w:szCs w:val="28"/>
        </w:rPr>
        <w:t xml:space="preserve">3.夏季养生保健之尽量穿浅色衣服</w:t>
      </w:r>
    </w:p>
    <w:p>
      <w:pPr>
        <w:ind w:left="0" w:right="0" w:firstLine="560"/>
        <w:spacing w:before="450" w:after="450" w:line="312" w:lineRule="auto"/>
      </w:pPr>
      <w:r>
        <w:rPr>
          <w:rFonts w:ascii="宋体" w:hAnsi="宋体" w:eastAsia="宋体" w:cs="宋体"/>
          <w:color w:val="000"/>
          <w:sz w:val="28"/>
          <w:szCs w:val="28"/>
        </w:rPr>
        <w:t xml:space="preserve">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4.夏季养生保健之福自“苦”中来</w:t>
      </w:r>
    </w:p>
    <w:p>
      <w:pPr>
        <w:ind w:left="0" w:right="0" w:firstLine="560"/>
        <w:spacing w:before="450" w:after="450" w:line="312" w:lineRule="auto"/>
      </w:pPr>
      <w:r>
        <w:rPr>
          <w:rFonts w:ascii="宋体" w:hAnsi="宋体" w:eastAsia="宋体" w:cs="宋体"/>
          <w:color w:val="000"/>
          <w:sz w:val="28"/>
          <w:szCs w:val="28"/>
        </w:rPr>
        <w:t xml:space="preserve">苦味食品中所含有的生物碱具有消暑清热、促进血液循环、舒张血管等药理作用。热天适当吃些苦味食品，不仅能清心除烦、醒脑提神，且可增进食欲、健脾利胃。苦瓜：取其</w:t>
      </w:r>
    </w:p>
    <w:p>
      <w:pPr>
        <w:ind w:left="0" w:right="0" w:firstLine="560"/>
        <w:spacing w:before="450" w:after="450" w:line="312" w:lineRule="auto"/>
      </w:pPr>
      <w:r>
        <w:rPr>
          <w:rFonts w:ascii="宋体" w:hAnsi="宋体" w:eastAsia="宋体" w:cs="宋体"/>
          <w:color w:val="000"/>
          <w:sz w:val="28"/>
          <w:szCs w:val="28"/>
        </w:rPr>
        <w:t xml:space="preserve">未熟嫩果作蔬菜，成熟果瓤可生食，既可凉拌又能肉炒、烧鱼，清嫩爽口，别具风味。苦瓜具有增食欲、助消化、除热邪、解疲乏、清心明目等作用。此外，苦菜、茶叶、咖啡等苦味食品亦可酌情选用。应注意的是，食用苦味食品不宜过量，否则可能引起恶心、呕吐等症状。5.夏季养生保健之皮肤瘙痒注意事项</w:t>
      </w:r>
    </w:p>
    <w:p>
      <w:pPr>
        <w:ind w:left="0" w:right="0" w:firstLine="560"/>
        <w:spacing w:before="450" w:after="450" w:line="312" w:lineRule="auto"/>
      </w:pPr>
      <w:r>
        <w:rPr>
          <w:rFonts w:ascii="宋体" w:hAnsi="宋体" w:eastAsia="宋体" w:cs="宋体"/>
          <w:color w:val="000"/>
          <w:sz w:val="28"/>
          <w:szCs w:val="28"/>
        </w:rPr>
        <w:t xml:space="preserve">夏季出游，因日晒而导致皮肤瘙痒、干疼时，可涂少量肤轻松等软膏，不要用热水烫洗，也不宜用碱性大的肥皂清洗，以免刺激皮肤，加重症状。</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第五篇：基层党组织分类定级自评报告</w:t>
      </w:r>
    </w:p>
    <w:p>
      <w:pPr>
        <w:ind w:left="0" w:right="0" w:firstLine="560"/>
        <w:spacing w:before="450" w:after="450" w:line="312" w:lineRule="auto"/>
      </w:pPr>
      <w:r>
        <w:rPr>
          <w:rFonts w:ascii="宋体" w:hAnsi="宋体" w:eastAsia="宋体" w:cs="宋体"/>
          <w:color w:val="000"/>
          <w:sz w:val="28"/>
          <w:szCs w:val="28"/>
        </w:rPr>
        <w:t xml:space="preserve">基层党组织分类定级自评报告</w:t>
      </w:r>
    </w:p>
    <w:p>
      <w:pPr>
        <w:ind w:left="0" w:right="0" w:firstLine="560"/>
        <w:spacing w:before="450" w:after="450" w:line="312" w:lineRule="auto"/>
      </w:pPr>
      <w:r>
        <w:rPr>
          <w:rFonts w:ascii="宋体" w:hAnsi="宋体" w:eastAsia="宋体" w:cs="宋体"/>
          <w:color w:val="000"/>
          <w:sz w:val="28"/>
          <w:szCs w:val="28"/>
        </w:rPr>
        <w:t xml:space="preserve">基层党组织分类定级自查自评报告</w:t>
      </w:r>
    </w:p>
    <w:p>
      <w:pPr>
        <w:ind w:left="0" w:right="0" w:firstLine="560"/>
        <w:spacing w:before="450" w:after="450" w:line="312" w:lineRule="auto"/>
      </w:pPr>
      <w:r>
        <w:rPr>
          <w:rFonts w:ascii="宋体" w:hAnsi="宋体" w:eastAsia="宋体" w:cs="宋体"/>
          <w:color w:val="000"/>
          <w:sz w:val="28"/>
          <w:szCs w:val="28"/>
        </w:rPr>
        <w:t xml:space="preserve">博鸿大厦联合党支部</w:t>
      </w:r>
    </w:p>
    <w:p>
      <w:pPr>
        <w:ind w:left="0" w:right="0" w:firstLine="560"/>
        <w:spacing w:before="450" w:after="450" w:line="312" w:lineRule="auto"/>
      </w:pPr>
      <w:r>
        <w:rPr>
          <w:rFonts w:ascii="宋体" w:hAnsi="宋体" w:eastAsia="宋体" w:cs="宋体"/>
          <w:color w:val="000"/>
          <w:sz w:val="28"/>
          <w:szCs w:val="28"/>
        </w:rPr>
        <w:t xml:space="preserve">根据上级党组织的布置，我支部召开班子会议，对照分类定级标准，结合自身工作，进行自查自评。现将有关情况报告如下：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博鸿支部成立于XX年12月，几年来能按时换届选举，且能顺应党员的年龄结构，班子成员呈现年青化、知识化趋势。本届班子共有委员5名，其中两名是80后，一名70后。班子成员能廉洁自律，在工作中既分工明确，又能互相协同。其中书记有较强的政治意识和党性观念，熟悉党务工作，热心党建工作，认真履行书记职责，有较强的协调能力和组织能力，支部的各项工作能规模、有序、在创意地开展。</w:t>
      </w:r>
    </w:p>
    <w:p>
      <w:pPr>
        <w:ind w:left="0" w:right="0" w:firstLine="560"/>
        <w:spacing w:before="450" w:after="450" w:line="312" w:lineRule="auto"/>
      </w:pPr>
      <w:r>
        <w:rPr>
          <w:rFonts w:ascii="宋体" w:hAnsi="宋体" w:eastAsia="宋体" w:cs="宋体"/>
          <w:color w:val="000"/>
          <w:sz w:val="28"/>
          <w:szCs w:val="28"/>
        </w:rPr>
        <w:t xml:space="preserve">博鸿支部现有党员31名（其中预备党员2名），分别来自28个单位；正在考察的积极分子2名。支部内党员党性观念强，在本职岗位上发挥积极作用，与群众联系密切，积极践行社会主义核心价值体系，模范遵守社会公德，积极参加志愿服务活动，到居住地报到并参加社区活动，作风建设。每年有计划开展发展党员工作、规范有序；保持有一支入党积极分子队伍。对流动党员经常摸底了解，组织他们参加活动并发挥作用。</w:t>
      </w:r>
    </w:p>
    <w:p>
      <w:pPr>
        <w:ind w:left="0" w:right="0" w:firstLine="560"/>
        <w:spacing w:before="450" w:after="450" w:line="312" w:lineRule="auto"/>
      </w:pPr>
      <w:r>
        <w:rPr>
          <w:rFonts w:ascii="宋体" w:hAnsi="宋体" w:eastAsia="宋体" w:cs="宋体"/>
          <w:color w:val="000"/>
          <w:sz w:val="28"/>
          <w:szCs w:val="28"/>
        </w:rPr>
        <w:t xml:space="preserve">支部组织活动能正常开展，党员组织关系能及时转接、预备党员转正及时办-理。能做到学习有材料、工作有台帐，支部网站被评为上海市优秀支部网站。活动场所由于大楼空间较小，基本借助党员服务中心；活动时间主要安排在业余时间，还有不少企业为党员工作时间参加活动提供方便；支部参与群团建设，现有两个团支部共同开展各项活动。</w:t>
      </w:r>
    </w:p>
    <w:p>
      <w:pPr>
        <w:ind w:left="0" w:right="0" w:firstLine="560"/>
        <w:spacing w:before="450" w:after="450" w:line="312" w:lineRule="auto"/>
      </w:pPr>
      <w:r>
        <w:rPr>
          <w:rFonts w:ascii="宋体" w:hAnsi="宋体" w:eastAsia="宋体" w:cs="宋体"/>
          <w:color w:val="000"/>
          <w:sz w:val="28"/>
          <w:szCs w:val="28"/>
        </w:rPr>
        <w:t xml:space="preserve">支部认真贯彻党的路线方针政策，在职工群众中发挥政治核心作用，及时圆满完成上级交办的任务，积极反映职工群众合理诉求、维护职工群众合法权益。党员在企业遵纪守法，工作表现优秀，受到企业领导好评，为推动企业发展和促进和谐发挥了积极作用。</w:t>
      </w:r>
    </w:p>
    <w:p>
      <w:pPr>
        <w:ind w:left="0" w:right="0" w:firstLine="560"/>
        <w:spacing w:before="450" w:after="450" w:line="312" w:lineRule="auto"/>
      </w:pPr>
      <w:r>
        <w:rPr>
          <w:rFonts w:ascii="宋体" w:hAnsi="宋体" w:eastAsia="宋体" w:cs="宋体"/>
          <w:color w:val="000"/>
          <w:sz w:val="28"/>
          <w:szCs w:val="28"/>
        </w:rPr>
        <w:t xml:space="preserve">企业职工和业主对党支部工作反映良好，对党员评价较高。党员对本支部各项工作和组织活动参与热情高，表示满意。支部参与武定坊社区组团式服务，积极参加公益服务，几年来多次参与重特大事件的爱心捐助，与社区4名学生结对助，社会反映良好。</w:t>
      </w:r>
    </w:p>
    <w:p>
      <w:pPr>
        <w:ind w:left="0" w:right="0" w:firstLine="560"/>
        <w:spacing w:before="450" w:after="450" w:line="312" w:lineRule="auto"/>
      </w:pPr>
      <w:r>
        <w:rPr>
          <w:rFonts w:ascii="宋体" w:hAnsi="宋体" w:eastAsia="宋体" w:cs="宋体"/>
          <w:color w:val="000"/>
          <w:sz w:val="28"/>
          <w:szCs w:val="28"/>
        </w:rPr>
        <w:t xml:space="preserve">根据以上自查情况，本支部自评等级为“好”，是否确当，请上级党组织审核。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2025-06-20T10:26:26+08:00</dcterms:created>
  <dcterms:modified xsi:type="dcterms:W3CDTF">2025-06-20T10:26:26+08:00</dcterms:modified>
</cp:coreProperties>
</file>

<file path=docProps/custom.xml><?xml version="1.0" encoding="utf-8"?>
<Properties xmlns="http://schemas.openxmlformats.org/officeDocument/2006/custom-properties" xmlns:vt="http://schemas.openxmlformats.org/officeDocument/2006/docPropsVTypes"/>
</file>