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党员干部政治能力提升培训班开班式动员讲话5篇范文</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政治能力提升培训班开班式动员讲话篇一同志们：2024年全县干部培训今天正式开班了。在前不久召开的县三次党代会上，我们提出今年要在全县抓好县委中心组成员、新任科级领导干部、中青年干部和新农村建设村级干部四个培训班。我们这次组...</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县干部培训今天正式开班了。在前不久召开的县三次党代会上，我们提出今年要在全县抓好县委中心组成员、新任科级领导干部、中青年干部和新农村建设村级干部四个培训班。我们这次组织举办的全县干部培训班，就是认真落实党代会精神的具体体现。主要目的是通过开展培训，进一步提高广大干部的理论修养和政策水平，提高执行党的路线方针政策的自觉性，提高贯彻县委决策的政治敏锐性和自觉性;进一步统一思想，坚定“建设全面小康、冲刺全国百强”的信心，坚定实现我县争先发展，加快改革建设步伐的信念。参加这次干部培训的人员，主要有县委理论学习中心组成员，今年新调整的科级领导干部，2024年度干部考核确定的科级(含副科级)后备干部，52个新农村党支部书记或村委主任。我们今天荣幸地邀请到国务院政策研究室农村司郭玮司长给我们作专题讲座。在此，我代表县四大班子以及参加学习的同志们，向百忙之中抽空前参加开班仪式，并作专题讲座的郭司长表示衷心的感谢!</w:t>
      </w:r>
    </w:p>
    <w:p>
      <w:pPr>
        <w:ind w:left="0" w:right="0" w:firstLine="560"/>
        <w:spacing w:before="450" w:after="450" w:line="312" w:lineRule="auto"/>
      </w:pPr>
      <w:r>
        <w:rPr>
          <w:rFonts w:ascii="宋体" w:hAnsi="宋体" w:eastAsia="宋体" w:cs="宋体"/>
          <w:color w:val="000"/>
          <w:sz w:val="28"/>
          <w:szCs w:val="28"/>
        </w:rPr>
        <w:t xml:space="preserve">为了搞好这次干部培训，下面，我就干部培训学习的重要性谈三点意见，并向大家提几点要求。</w:t>
      </w:r>
    </w:p>
    <w:p>
      <w:pPr>
        <w:ind w:left="0" w:right="0" w:firstLine="560"/>
        <w:spacing w:before="450" w:after="450" w:line="312" w:lineRule="auto"/>
      </w:pPr>
      <w:r>
        <w:rPr>
          <w:rFonts w:ascii="宋体" w:hAnsi="宋体" w:eastAsia="宋体" w:cs="宋体"/>
          <w:color w:val="000"/>
          <w:sz w:val="28"/>
          <w:szCs w:val="28"/>
        </w:rPr>
        <w:t xml:space="preserve">一、充分认识新形势下干部培训的重要性</w:t>
      </w:r>
    </w:p>
    <w:p>
      <w:pPr>
        <w:ind w:left="0" w:right="0" w:firstLine="560"/>
        <w:spacing w:before="450" w:after="450" w:line="312" w:lineRule="auto"/>
      </w:pPr>
      <w:r>
        <w:rPr>
          <w:rFonts w:ascii="宋体" w:hAnsi="宋体" w:eastAsia="宋体" w:cs="宋体"/>
          <w:color w:val="000"/>
          <w:sz w:val="28"/>
          <w:szCs w:val="28"/>
        </w:rPr>
        <w:t xml:space="preserve">在年初召开的三干会和前不久召开的县三次党代会上，明确提出了事关我县今后五年发展的“153”发展战略，确立了“建设全面小康、冲刺全国百强”的奋斗目标。新的目标新的任务新的责任，必然要求我们用全新的精神面貌和精神状态加快发展，也必然对领导干部的学习培训提出了新的更高的要求。对此，我们必须充分认识到干部培训的重要性。</w:t>
      </w:r>
    </w:p>
    <w:p>
      <w:pPr>
        <w:ind w:left="0" w:right="0" w:firstLine="560"/>
        <w:spacing w:before="450" w:after="450" w:line="312" w:lineRule="auto"/>
      </w:pPr>
      <w:r>
        <w:rPr>
          <w:rFonts w:ascii="宋体" w:hAnsi="宋体" w:eastAsia="宋体" w:cs="宋体"/>
          <w:color w:val="000"/>
          <w:sz w:val="28"/>
          <w:szCs w:val="28"/>
        </w:rPr>
        <w:t xml:space="preserve">首先，加强干部培训，是贯彻落实中央大规模开展干部培训工作的具体体现。从我们党的历史看，每一次大的历史转折时期和每一次面临大的建设任务时，都要进行大规模的干部培训，以达到统一思想、提高素质、坚定信念的目的。党的十六大以，以胡锦涛同志为总书记的党中央从党和国家事业发展全局出发，提出了大规模培训干部、大幅度提高干部素质的战略任务，这是党中央面对新世纪新阶段党所肩负的历史使命作出的重大战略部署。按照这一部署，中央政治局带头学习，率先垂范，带动全党兴起了理论学习的新高潮。176名中央委员会的委员、候补委员参加了中央举办的学习“三个代表”重要思想和十六大精神专题研讨班;2024多名全国人大代表和全国政协委员参加了十六大精神、宪法及有关法律、政协程的集中学习;中央先后举办了省部级主要领导干部学习“三个代表”重要思想、树立和落实科学发展观、提高构建社会主义和谐社会能力等专题研讨班，参加学习研讨的省部级主要领导干部近800人次;54万多名县处级以上领导干部参加了“三个代表”重要思想的集中轮训;全国参加各类脱产学习培训的党政干部达到1600万人次;全党7000多万党员用一年半左右的时间，开展了以实践“三个代表”重要思想为主要内容的保持共产党员先进性教育活动。特别是今年1月份，中央颁布了《干部教育培训工作条例(试行)》，首次以法规的形式对干部教育培训工作做出了全面系统的规定。随后中央作出决定，从2024年4月到2024年1月，全国5300多名县委书记、县长，将分批到中央党校、国家行政学院、中国浦东干部学院、中国井冈山干部学院、中国延安干部学院参加为期7天的“建设社会主义新农村”专题培训。按照安排，我于7月10日至17日参加了集中培训，受益匪浅,崔县长9月初也要到延安参加学习。从上面党中央作出的一系列重大决策可以看出，在全面建设小康社会的新的进程中，我们党把干部教育培训工作看得比过去任何时候都更为迫切和重要。</w:t>
      </w:r>
    </w:p>
    <w:p>
      <w:pPr>
        <w:ind w:left="0" w:right="0" w:firstLine="560"/>
        <w:spacing w:before="450" w:after="450" w:line="312" w:lineRule="auto"/>
      </w:pPr>
      <w:r>
        <w:rPr>
          <w:rFonts w:ascii="宋体" w:hAnsi="宋体" w:eastAsia="宋体" w:cs="宋体"/>
          <w:color w:val="000"/>
          <w:sz w:val="28"/>
          <w:szCs w:val="28"/>
        </w:rPr>
        <w:t xml:space="preserve">其次，加强干部培训，是我们创建学习型机关，增强核心竞争力的迫切需要。去年，我们在全县扎实开展了创建学习型机关活动，初步形成了“人人是学习的主人，处处是学习的场所，时时是学习的机会，事事是学习的内容”的浓厚氛围。然而，学习是个永恒的话题，学无止境。应当讲，我们这次举办的干部培训班和去年开展的创建学习型机关活动是一脉相承的，是有着密切内在联系的。干部培训是创建学习型机关的题中之义，创建学习型机关需要通过干部培训推动。不论是创建学习型机关还是干部培训，最终目的都是为了增强我县的综合竞争力。为什么这么说呢?我们放眼世界可以看出，以信息技术和生物技术为先导的高新科技革命风起云涌，建立在高新技术基础上的知识经济蓬勃发展，以科技和经济为重点，包括经济实力、国防实力和民族凝聚力在内的综合国力的竞争日趋激烈，这种竞争实质上是人才的竞争，特别是领导人才的竞争，领导干部的学习能力也因此成为地区的核心竞争力。在这种时代背景下，各国都十分重视领导人才的开发和利用。比如，美国就十分重视领导才能和领导层的开发，联邦政府人事管理总署培训发展机构，就专门对公务员设计了培训课程，花巨资对公务员进行人力资开发培训。我县大力培训党政领导干部，努力提高领导干部的综合素质，既是我县创建学习型机关的需要，也是增强县域核心竞争力，形成我县可持续竞争优势的关键所在。因此，我们的领导干部更应当充分认识到自身的责任，发挥带头和表率作用，努力成为勤奋学习、善于思考的模范，解放思想、与时俱进的模范，勇于实践、锐意创新的模范，不断提高科学判断形势的能力、驾驭市场经济的能力、应对复杂局面的能力、依法执政的能力、总揽全局的能力，从而增强我县的核心竞争能力。</w:t>
      </w:r>
    </w:p>
    <w:p>
      <w:pPr>
        <w:ind w:left="0" w:right="0" w:firstLine="560"/>
        <w:spacing w:before="450" w:after="450" w:line="312" w:lineRule="auto"/>
      </w:pPr>
      <w:r>
        <w:rPr>
          <w:rFonts w:ascii="宋体" w:hAnsi="宋体" w:eastAsia="宋体" w:cs="宋体"/>
          <w:color w:val="000"/>
          <w:sz w:val="28"/>
          <w:szCs w:val="28"/>
        </w:rPr>
        <w:t xml:space="preserve">第三，加强干部培训，是我县抢抓战略机遇，实现争先发展的现实需要。当前，我县的改革建设进入了关键时期，正面临着难得的发展机遇。从宏观上讲，虽然宏观经济实行了调控，但我国经济仍然保持了较快的发展势头，尤其是煤炭业发展的势头依然非常强劲，这为我们提供了争先发展的基础优势。此外，我们还有许多得天独厚的区位和人优势。伴随着新一轮快速发展机遇给我县在经济环境、产业结构上带的变化，必将导致对管理人才需求结构和层次的变化，也必然导致对党政领导干部知识和能力结构需求的变化。形势的变化，对在座的各级领导干部的领导水平和执政能力也提出了更高的要求。同时，我们还必须看到，周边地区也在加紧与我们争夺发展机遇。在我国已加入wt的大背景下，以往那种单纯运用优惠政策吸引投资者的政策运作空间已不复存在，各级党政干部的领导水平和廉洁诚信已成为地区竞争发展机遇的利器。因此，有人说国内地区之间的竞争，实际上是领导干部综合素质的竞争。大力培训党政领导干部，加快建设一支具有较高政治素质和执政水平、较强创新意识和业务能力的领导干部队伍，无疑是我县形成区域竞争优势，抓住新一轮发展机遇，实现争先发展的关键所在。</w:t>
      </w:r>
    </w:p>
    <w:p>
      <w:pPr>
        <w:ind w:left="0" w:right="0" w:firstLine="560"/>
        <w:spacing w:before="450" w:after="450" w:line="312" w:lineRule="auto"/>
      </w:pPr>
      <w:r>
        <w:rPr>
          <w:rFonts w:ascii="宋体" w:hAnsi="宋体" w:eastAsia="宋体" w:cs="宋体"/>
          <w:color w:val="000"/>
          <w:sz w:val="28"/>
          <w:szCs w:val="28"/>
        </w:rPr>
        <w:t xml:space="preserve">第四，加强干部培训，是提高我县干部队伍自身素质的客观要求。实现县三次党代会提出的各项目标任务，加快“建设全面小康、冲刺全国百强”进程，对我县干部队伍的理论素养、知识结构、业务本领、执政能力和领导水平提出了新的更高的要求。从近几年我县干部队伍状况看，我县干部队伍总体素质明显提高，为加快全县改革建设步伐提供了坚强的组织保证。建县10年以所取得的辉煌成就充分证明，我们泽州有着一支“不甘人后，勇争第一”的高素质的干部队伍。但是也必须清醒地看到，在我县的部分干部中，也存在着素质不高的问题。少数党政领导干部和公务员对市场经济规律和国际通行规则知之不多，规则意识和服务意识不强，法律素养和科技素养不高，对岗位所需的专业技能掌握不够，出现了不同程度的“知识恐慌”“能力恐慌”和“本领恐慌”。比如，在党政部门领导班子中，具有国际比较眼光和国际交往能力的领导干部较少，全县有过国外留学或进修培训一年以上背景的处级领导干部几乎没有;干部队伍中，具备传统知识和专业的“知识单一型”干部多，通晓国际贸易、法律、公共行政管理、工商管理等新知识新技术，并且懂管理的“复合型”干部较少，干部队伍素质与我县“建设全面小康、冲刺全国百强”的要求之间的矛盾日益突出。要解决我县干部队伍素质结构中存在的问题，提高干部队伍整体素质，就必须加强干部教育培训，充分发挥干部教育培训的基础性、先导性和决定性作用，努力把人才资的潜在优势转化为现实的人才优势和竞争优势。</w:t>
      </w:r>
    </w:p>
    <w:p>
      <w:pPr>
        <w:ind w:left="0" w:right="0" w:firstLine="560"/>
        <w:spacing w:before="450" w:after="450" w:line="312" w:lineRule="auto"/>
      </w:pPr>
      <w:r>
        <w:rPr>
          <w:rFonts w:ascii="宋体" w:hAnsi="宋体" w:eastAsia="宋体" w:cs="宋体"/>
          <w:color w:val="000"/>
          <w:sz w:val="28"/>
          <w:szCs w:val="28"/>
        </w:rPr>
        <w:t xml:space="preserve">二、搞好干部培训的几点要求</w:t>
      </w:r>
    </w:p>
    <w:p>
      <w:pPr>
        <w:ind w:left="0" w:right="0" w:firstLine="560"/>
        <w:spacing w:before="450" w:after="450" w:line="312" w:lineRule="auto"/>
      </w:pPr>
      <w:r>
        <w:rPr>
          <w:rFonts w:ascii="宋体" w:hAnsi="宋体" w:eastAsia="宋体" w:cs="宋体"/>
          <w:color w:val="000"/>
          <w:sz w:val="28"/>
          <w:szCs w:val="28"/>
        </w:rPr>
        <w:t xml:space="preserve">同志们，大家知道，开展干部培训，是我们党长期以坚持的一项制度，新的《党政领导干部选拔任用条例》也要求，党政领导干部提拔任用前，应当经过党校、行政学院或者组织人事部门认可的其他培训机构5年内累计3个月以上的培训，确因特殊情况在提任前未达到要求的，应当在提任后一年内完成培训。近年，县委、县政府对干部的培训工作非常重视，多次组织大家集中开展培训。这次在中心工作比较重，时间比较紧的情况下，将大家集中起，围绕新农村建设和一些带有全局性、战略性、前瞻性的重大问题进行集中培训、学习和研究，给大家一次“充电”“加油”的机会，既是按制度培养干部队伍的需要，也有利于提高大家的理论素养、知识水平和领导能力，对于我们开拓视野，增长见识，指导日常工作具有重要的作用。希望大家深刻认识到学习的重要性，切实改进学风，努力成为勤于学习、善于学习的典范。在此，我提几点具体要求。</w:t>
      </w:r>
    </w:p>
    <w:p>
      <w:pPr>
        <w:ind w:left="0" w:right="0" w:firstLine="560"/>
        <w:spacing w:before="450" w:after="450" w:line="312" w:lineRule="auto"/>
      </w:pPr>
      <w:r>
        <w:rPr>
          <w:rFonts w:ascii="宋体" w:hAnsi="宋体" w:eastAsia="宋体" w:cs="宋体"/>
          <w:color w:val="000"/>
          <w:sz w:val="28"/>
          <w:szCs w:val="28"/>
        </w:rPr>
        <w:t xml:space="preserve">1、希望大家正确认识和处理好“四个关系”。一是要处理好学生与领导的关系。大家要认识到，目前在座的各位虽然担负着重要的领导职务，有一定的学识和能力，可以独挡一面，但是在日常工作中，也还有许多不熟悉、不精通的地方，对马克思主义理论缺乏系统学习，驾驭复杂局面、解决复杂矛盾的能力还比较欠缺。尤其是在我国加入wt、进入全面建设小康社会、加快推进现代化建设的新阶段，我们的知识结构、业务能力、理论素养，还不能有效地适应形势的发展，需要我们从理论、战略和党性的高度加强学习，提高自身的整体素质。为此，我们必须有虚心好学的作风，要有甘当“小学生”的胸襟，摆正领导与学生的关系。二是要处理好工作与学习的关系。在座的各位都是县处级或者各单位、各乡镇和村里的主要领导，担负着重要的职责，工作忙、事务多、时间紧是很正常的事，但是我们不能以此为借口，妨碍、影响正常的学习。大家要认识到学习是工作的基础，学习是每个人一生中永恒的课题，是改造客观世界和主观世界的迫切需要。如果不加强学习，不加快知识更新，不扩大自己的知识面，将无法适应形势发展的需要，也无法有效地完成工作任务。只要大家对学习的重要性有充分的认识，增强学习的紧迫感和自觉性，学会“弹钢琴”，安排好时间，相信大家能够把握好工作与学习的关系，保证有充足的时间进行学习。三是要处理好学习理论与解决问题的关系。理论联系实际是我们党的三大优良作风之一。学习理论只有和实际工作结合起，才能够达到促进工作、解决问题的目的，但是如果没有或没有很好地掌握理论，用什么去联系实际，拿什么去解决问题?所以大家在培训期间，首先要下决心学习理论、学好理论，同时不要空对空地学习理论。必须运用学到的理论解决实际问题，包括工作问题和思想问题，防止为学理论而学理论。这就要求我们在学习中必须坚持“一个中心，三个着眼于”，即：要以我们正在做的事情为中心，着眼于马克思主义理论的运用，着眼于对实际问题的理论思考，着眼于新的实践和新的发展。在学习中要着重研究和思考泽州现实问题，主动地、自觉地把学习理论和解决问题内在地统一起，在提高理论素质和思维能力的同时，提高认识和解决实际问题的能力。四是要处理好培训与提拔的关系。大家一定要认识到，培训干部不是意味着必须提拔干部，培训干部和提拔干部既有一定的联系，但又不是必然的联系。培训干部是为了提高干部的政治素质、理论素质等综合素质，学习交流好的工作经验和方法等等，以便更好地适应新形势、新任务的要求，这是一个领导干部应具备的基本素质。不是说培训了就要提拔。当然，通过培训，大家的综合素质有了提高，工作能力有了提高，为我们的后备干部队伍增添了新的血液，有机会时提拔重用，这也是正常的。所以，大家的学习动机要纯，学习态度要端正。</w:t>
      </w:r>
    </w:p>
    <w:p>
      <w:pPr>
        <w:ind w:left="0" w:right="0" w:firstLine="560"/>
        <w:spacing w:before="450" w:after="450" w:line="312" w:lineRule="auto"/>
      </w:pPr>
      <w:r>
        <w:rPr>
          <w:rFonts w:ascii="宋体" w:hAnsi="宋体" w:eastAsia="宋体" w:cs="宋体"/>
          <w:color w:val="000"/>
          <w:sz w:val="28"/>
          <w:szCs w:val="28"/>
        </w:rPr>
        <w:t xml:space="preserve">2、要珍惜学习机会，争取学有所成。胡锦涛同志曾经指出，我们党是一个善于学习的党。以毛泽东、邓小平、江泽民同志为核心的党的三代领导集体，都高度重视全党的学习，特别是在革命、建设和改革的重大历史转折关头，在面临新的形势和任务的时候，总是把学习的问题突出地提到全党面前。应当讲，我县作为一个典型的资经济县，在经历了90年代初期资过度开采，有水快流，经济飞速发展的时期之后，曾一度陷入了一个资枯竭，发展压力增多，困难增大的困难时期。但是，在“九五”和“十五”时期，经过历任县委、县政府领导班子的不懈努力，不断加大结构调整力度，目前，我县经济建设已经进入了一个快速、健康、全面发展的时期，社会发展已经从小康、宽裕型小康正向全面小康、建设社会主义新农村方向迈进。可以说，当前我县正处于一个发展激进期和经济社会发展的拐点，正面临着许多难得的发展机遇，也面对着能否抓住机遇的严峻考验。如何抢抓机遇，加快发展?加强学习，抓紧学习是解决这一问题的最好办法。我们这次县委围绕“153”发展战略的具体要求，围绕“建设全面小康、冲刺全国百强”的目标任务，精心组织举办的四个培训班，对我县今后抢抓机遇，实现跨越式发展有着很强的针对性和实用性。同时，为了提高培训质量，我们还聘请了国内、省内外的专家学者，曾参与过一些重大决策的省市领导同志以及我县的部分领导作授课教师，他们功底扎实、实践经验丰富，对泽州的情况都很了解，相信他们的精彩演讲对我们开拓视野、增长见识，指导今后工作都会有很大的帮助。因此，大家一定要珍惜这一难得的机会，认真学习，争取学有所成。</w:t>
      </w:r>
    </w:p>
    <w:p>
      <w:pPr>
        <w:ind w:left="0" w:right="0" w:firstLine="560"/>
        <w:spacing w:before="450" w:after="450" w:line="312" w:lineRule="auto"/>
      </w:pPr>
      <w:r>
        <w:rPr>
          <w:rFonts w:ascii="宋体" w:hAnsi="宋体" w:eastAsia="宋体" w:cs="宋体"/>
          <w:color w:val="000"/>
          <w:sz w:val="28"/>
          <w:szCs w:val="28"/>
        </w:rPr>
        <w:t xml:space="preserve">3、注意保持良好的课堂纪律和到课率。学风问题是当前加强和改进作风建设需要解决的一个重要问题。当前，我县的干部主流是好的。但是，少数干部中也存在着对学习重视不够的问题。为了确保课堂纪律和到课率，在这里，我特别向大家明确一下纪律，在干部培训期间，任何人不得迟到早退，更不得无故缺席。如果确实有事，必须向培训班的主要负责人请假。希望大家在学习期间，一定要严守纪律，确保取得实实在在的效果。</w:t>
      </w:r>
    </w:p>
    <w:p>
      <w:pPr>
        <w:ind w:left="0" w:right="0" w:firstLine="560"/>
        <w:spacing w:before="450" w:after="450" w:line="312" w:lineRule="auto"/>
      </w:pPr>
      <w:r>
        <w:rPr>
          <w:rFonts w:ascii="宋体" w:hAnsi="宋体" w:eastAsia="宋体" w:cs="宋体"/>
          <w:color w:val="000"/>
          <w:sz w:val="28"/>
          <w:szCs w:val="28"/>
        </w:rPr>
        <w:t xml:space="preserve">同志们，时代的车轮已经驶入了一个新的阶段，新形势、新任务对我们提出了更高的要求。希望大家要充分利用好这次学习机会，学有所成、学有所获，为切实担负起“建设全面小康、冲刺全国百强”的历史任务，实现我县跨越式发展打下坚实的基础。</w:t>
      </w:r>
    </w:p>
    <w:p>
      <w:pPr>
        <w:ind w:left="0" w:right="0" w:firstLine="560"/>
        <w:spacing w:before="450" w:after="450" w:line="312" w:lineRule="auto"/>
      </w:pPr>
      <w:r>
        <w:rPr>
          <w:rFonts w:ascii="宋体" w:hAnsi="宋体" w:eastAsia="宋体" w:cs="宋体"/>
          <w:color w:val="000"/>
          <w:sz w:val="28"/>
          <w:szCs w:val="28"/>
        </w:rPr>
        <w:t xml:space="preserve">最后，祝同志们身体健康、学习顺利!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我市和北京师范大学创新体制机制共建的XX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党的十九大于10月18日至10月24日在北京召开，习近平代表第十八届中央委员会向大会作了题为《决胜全面建成小康社会 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二要在弘扬伟人精神上下功夫。</w:t>
      </w:r>
    </w:p>
    <w:p>
      <w:pPr>
        <w:ind w:left="0" w:right="0" w:firstLine="560"/>
        <w:spacing w:before="450" w:after="450" w:line="312" w:lineRule="auto"/>
      </w:pPr>
      <w:r>
        <w:rPr>
          <w:rFonts w:ascii="宋体" w:hAnsi="宋体" w:eastAsia="宋体" w:cs="宋体"/>
          <w:color w:val="000"/>
          <w:sz w:val="28"/>
          <w:szCs w:val="28"/>
        </w:rPr>
        <w:t xml:space="preserve">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核心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为办好这次培训班，工委和XX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的关键时刻，今天把大家召集回来，举办党员干部政治能力提升研习班学习，这是主贯彻省委全会精神的具体行动，更是提升干部执政能力的现实需要。刚才，XX主任作了热情洋溢的致辞，一会儿XX教授还要作精彩辅导，此次培训必将在掀起新一轮的学习热潮。借此机会，我讲三点意见。</w:t>
      </w:r>
    </w:p>
    <w:p>
      <w:pPr>
        <w:ind w:left="0" w:right="0" w:firstLine="560"/>
        <w:spacing w:before="450" w:after="450" w:line="312" w:lineRule="auto"/>
      </w:pPr>
      <w:r>
        <w:rPr>
          <w:rFonts w:ascii="宋体" w:hAnsi="宋体" w:eastAsia="宋体" w:cs="宋体"/>
          <w:color w:val="000"/>
          <w:sz w:val="28"/>
          <w:szCs w:val="28"/>
        </w:rPr>
        <w:t xml:space="preserve">一、学习机会要“珍惜”。</w:t>
      </w:r>
    </w:p>
    <w:p>
      <w:pPr>
        <w:ind w:left="0" w:right="0" w:firstLine="560"/>
        <w:spacing w:before="450" w:after="450" w:line="312" w:lineRule="auto"/>
      </w:pPr>
      <w:r>
        <w:rPr>
          <w:rFonts w:ascii="宋体" w:hAnsi="宋体" w:eastAsia="宋体" w:cs="宋体"/>
          <w:color w:val="000"/>
          <w:sz w:val="28"/>
          <w:szCs w:val="28"/>
        </w:rPr>
        <w:t xml:space="preserve">立身以立学为先，立学以方法为本。抓好学习，既是历史使命，也是政治责任，更是本领要求。学习本领是领导干部必须具备的第一位本领，大家要从思想上高度重视，行动上积极践行，深刻领会培训学习的重要意义，努力做到知行合一、以知促行、以行求知。举办培训学习，是响应“全党来一个大学习”号召的重要部署。党的十九大闭幕之后的中央政治局第一次集体学习上，总书记就发出了“全党来一个大学习”的号召。当前中国特色社会主义进入了新时代，新时代会面临新情况、新问题，要想解决这些问题，唯一的途径就是加强学习，增强我们的本领，把学到的知识运用于实践，在实践中增长解决问题的新本领。举办培训学习，是提升干部能力的具体举措。当前，有的同志知识老化透支，推进工作按部就班，靠“经验”办事，没有创新的工作思路和有效举措，工作打不开局面、很被动；有的同志虽然有干好工作的真诚愿望，也有干劲，但缺乏新形势新要求下做好工作的本领，不懂规矩、不懂门道，习惯于用老思路老套路应对新情况新问题，蛮干盲干，结果虽然做了工作，有时还十分辛苦，但不是不对路，就是事与愿违，甚至搞出一些违法乱纪、南辕北辙的事情来，等等。这些问题，如果不抓紧加以引导和解决，不利于干部健康成长，也不利于改革发展稳定局面。大家要有加强学习的紧迫感，通过学习全面提升自已的综合能力，增强适合岗位要求的素质本领。举办培训学习，是推动高质量发展的现实需要。当前，各项工作正处于爬坡过坎的关键阶段，发展不平衡不充分的问题依然突出。实体经济质量效益不高、传统产业不强、新兴产业不大，社会治理还有不少薄弱环节和风险隐患的问题，等等。解决这些问题，需要大家真正静下心来学习研究，放宽视野、跳出桎梏，找准破解难题的好思路好办法。</w:t>
      </w:r>
    </w:p>
    <w:p>
      <w:pPr>
        <w:ind w:left="0" w:right="0" w:firstLine="560"/>
        <w:spacing w:before="450" w:after="450" w:line="312" w:lineRule="auto"/>
      </w:pPr>
      <w:r>
        <w:rPr>
          <w:rFonts w:ascii="宋体" w:hAnsi="宋体" w:eastAsia="宋体" w:cs="宋体"/>
          <w:color w:val="000"/>
          <w:sz w:val="28"/>
          <w:szCs w:val="28"/>
        </w:rPr>
        <w:t xml:space="preserve">二、学习态度要“端正”。</w:t>
      </w:r>
    </w:p>
    <w:p>
      <w:pPr>
        <w:ind w:left="0" w:right="0" w:firstLine="560"/>
        <w:spacing w:before="450" w:after="450" w:line="312" w:lineRule="auto"/>
      </w:pPr>
      <w:r>
        <w:rPr>
          <w:rFonts w:ascii="宋体" w:hAnsi="宋体" w:eastAsia="宋体" w:cs="宋体"/>
          <w:color w:val="000"/>
          <w:sz w:val="28"/>
          <w:szCs w:val="28"/>
        </w:rPr>
        <w:t xml:space="preserve">态度决定高度，细节决定成败。当前，我们正处在一个大发展大变革的时代，知识创新、知识更新速度大大加快，如果不加强学习，就无法在这个时代立足。我们在座的各位都是推进经济社会发展的谋划者、决策者和实施者，是我们干部队伍的“关键少数”，大家的学习不仅仅是自己的事情，而是关乎改革发展大局的事情。所以大家一定端正学习态度，全面增强党的执政本领，向学习要定力、要能量，为推进高质量发展积蓄能力和本领。突出政治理论学习。政治素养是党员领导干部第一位的素养，是共产党人的“精神之钙”。现实中，有的人信仰缺失、腐化堕落，“不信马列信鬼神”；有的干部立场不稳，在大是大非面前迷失方向，从根子上讲，还是对马克思主义的基本理论没有真学真懂、真信真用，对党的创新理论没有学懂弄通做实。当前，我们谈政治理论学习，最重要的就是要深入学习习近平新时代中国特色社会主义思想和党的十九大精神，牢固树立“四个意识”，坚定“四个自信”，做到“两个维护”，把学习成果转化为改造主观世界、坚定理想信念宗旨、锤炼坚强党性的思想自觉，坚守政治信仰、站稳政治立场、把准政治方向，坚守共产党人的政治灵魂。注重先进理念学习。同发达先行地区相比，我们最大的差距就在思想观念上，习惯用旧模式谋求新发展，结果很多时候事倍功半，甚至走了不少弯路。必须紧把时代脉搏、紧跟形势变化，及时转变思想观念、调整行为模式，以新思维开创新境界，以新状态展现新作为，以新办法推动新发展，通过聆听这些名家名师的授课，真正接受前沿理念和创新思维的洗礼，使自己的思想观念跟上时代前进的步伐、形势任务的需要。强化专业知识学习。我们当前情况来看，干部专业化能力与推动转型发展的实际需求相比还有很大差距，特别是面对经济增速换挡、下行压力加大的局面，一些干部缺乏应有的处置和应对转型发展的专业化能力和素质，往往拿不出科学有效的政策措施和应对措施，被工作牵着“鼻子走”，创新突破、推进改革更是举步维艰。这次培训的课程设置增强了专业化培训的频次和深度，希望大家紧密联系本单位本部门的自身实际，联系在日常工作中碰到的问题、遇到的困惑、存在的难关，带着问题学习，联系理论思考，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三、学习氛围要“浓厚”。</w:t>
      </w:r>
    </w:p>
    <w:p>
      <w:pPr>
        <w:ind w:left="0" w:right="0" w:firstLine="560"/>
        <w:spacing w:before="450" w:after="450" w:line="312" w:lineRule="auto"/>
      </w:pPr>
      <w:r>
        <w:rPr>
          <w:rFonts w:ascii="宋体" w:hAnsi="宋体" w:eastAsia="宋体" w:cs="宋体"/>
          <w:color w:val="000"/>
          <w:sz w:val="28"/>
          <w:szCs w:val="28"/>
        </w:rPr>
        <w:t xml:space="preserve">举办这次培训班，是新时代新形势下加强干部队伍建设，打造高素质专业化干部队伍的创新举措，各部门各单位一定要高度重视、认真组织，从严要求、扎实推进，确保取得实实在在的效果。要精心组织实施。这次培训班时间跨度长、规格层次高，组织部门要牵头负责，做好课程衔接、学员组织、沟通协调、督查培训纪律等各项工作；党校要积极配合做好班级管理等工作。通过大家的共同努力，真正把这期培训班办好、办实、办出成效。要发挥表率作用。这期培训班的学员是干部队伍的“关键少数”，要发挥关键作用、树立关键形象，为我区干部队伍的“绝大多数”带好头、作示范、树榜样。所以，参训学员一定要带头高标准严要求，把参加此次培训作为严肃党内政治生活的一次党性锻炼，对违反培训纪律的学员，进行严肃处理。要严守纪律规矩。大家要树立学员意识，严格按照老师要求和教学安排进行学习，严格遵守培训学习纪律要求，展现良好的精神风貌。</w:t>
      </w:r>
    </w:p>
    <w:p>
      <w:pPr>
        <w:ind w:left="0" w:right="0" w:firstLine="560"/>
        <w:spacing w:before="450" w:after="450" w:line="312" w:lineRule="auto"/>
      </w:pPr>
      <w:r>
        <w:rPr>
          <w:rFonts w:ascii="宋体" w:hAnsi="宋体" w:eastAsia="宋体" w:cs="宋体"/>
          <w:color w:val="000"/>
          <w:sz w:val="28"/>
          <w:szCs w:val="28"/>
        </w:rPr>
        <w:t xml:space="preserve">同志们，好学才能上进。中国共产党依靠学习走到今天，也必然依靠学习走向未来。希望大家珍惜学习机会，树立终身学习的观念，培养终身学习的能力，主动学习、持续学习，提升素质能力、锤炼过硬本领，为推进高质量转型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第三篇：提升党员干部政治能力</w:t>
      </w:r>
    </w:p>
    <w:p>
      <w:pPr>
        <w:ind w:left="0" w:right="0" w:firstLine="560"/>
        <w:spacing w:before="450" w:after="450" w:line="312" w:lineRule="auto"/>
      </w:pPr>
      <w:r>
        <w:rPr>
          <w:rFonts w:ascii="宋体" w:hAnsi="宋体" w:eastAsia="宋体" w:cs="宋体"/>
          <w:color w:val="000"/>
          <w:sz w:val="28"/>
          <w:szCs w:val="28"/>
        </w:rPr>
        <w:t xml:space="preserve">政治能力是领导干部第一位的能力。党员干部要以党的政治建设为根本方向，以坚持和加强党的全面领导、不断提高党的执政能力和领导水平为根本要求，坚定不移提升党员干部政治能力。</w:t>
      </w:r>
    </w:p>
    <w:p>
      <w:pPr>
        <w:ind w:left="0" w:right="0" w:firstLine="560"/>
        <w:spacing w:before="450" w:after="450" w:line="312" w:lineRule="auto"/>
      </w:pPr>
      <w:r>
        <w:rPr>
          <w:rFonts w:ascii="宋体" w:hAnsi="宋体" w:eastAsia="宋体" w:cs="宋体"/>
          <w:color w:val="000"/>
          <w:sz w:val="28"/>
          <w:szCs w:val="28"/>
        </w:rPr>
        <w:t xml:space="preserve">心中有信仰，脚下有力量。只有理想坚实、信念稳固，政治能力才能有根、有源。要加强理论武装，持续对习近平新时代中国特色社会主义思想和党的十九大精神进行分类分专题培训，真正做到学深悟透做实、融会贯通、真信笃行、生根发芽。要以支部为单位，强化党性修养，教育引领党员干部增强“四个意识”、坚定“四个自信”、做到“两个维护”。要以服务发展为载体，深化实践锻炼，鼓励支持党员干部到基层一线和招商引资、项目建设等地方建功立业，在做好群众工作、推进发展中不断锤炼政治定力、政治立场和宗旨意识，做政治上的明白人、对党忠诚的笃行人、信仰一辈子的老实人。</w:t>
      </w:r>
    </w:p>
    <w:p>
      <w:pPr>
        <w:ind w:left="0" w:right="0" w:firstLine="560"/>
        <w:spacing w:before="450" w:after="450" w:line="312" w:lineRule="auto"/>
      </w:pPr>
      <w:r>
        <w:rPr>
          <w:rFonts w:ascii="宋体" w:hAnsi="宋体" w:eastAsia="宋体" w:cs="宋体"/>
          <w:color w:val="000"/>
          <w:sz w:val="28"/>
          <w:szCs w:val="28"/>
        </w:rPr>
        <w:t xml:space="preserve">正确的选人用人，对党员干部政治能力的塑造起着潜移默化的促进作用。要把好选人用人政治关口，把功夫下在平时，把眼力放在细微处，从日常、点滴出发了解干部、识别干部，从平时表现、现实反映看领导班子的政治立场、政治修为，看党员干部的政治思想、政治品格。要强化考核评价政治基准，聚焦政治素质、工作实绩和群众公认度，用形式多样、富有成效的举措，深化对领导班子和领导干部在重点工作、急难险重任务中的政治表现、工作作风、实绩实效的核查了解，对政治上有问题的领导干部，严肃问责追责。以讲政治的态度让广大党员干部明白，政治合格是第一位标准、根本标准，必须自觉主动提高政治能力，做政治合格的好干部。</w:t>
      </w:r>
    </w:p>
    <w:p>
      <w:pPr>
        <w:ind w:left="0" w:right="0" w:firstLine="560"/>
        <w:spacing w:before="450" w:after="450" w:line="312" w:lineRule="auto"/>
      </w:pPr>
      <w:r>
        <w:rPr>
          <w:rFonts w:ascii="宋体" w:hAnsi="宋体" w:eastAsia="宋体" w:cs="宋体"/>
          <w:color w:val="000"/>
          <w:sz w:val="28"/>
          <w:szCs w:val="28"/>
        </w:rPr>
        <w:t xml:space="preserve">抓好党建促发展是党员干部展现政治能力的重要载体。要把抓党建作为最大政绩，坚持在干部选拔任用各个环节查核党建绩效，促使各级党组织充分履行全面从严治党职责，让党员干部在落实党建日常工作和重点任务中锻炼政治素质、提升政治能力。要把贯彻民主集中制作为根本要求，细化重大事项请示报告的具体内容和程序，让党员干部的政治能力在坚持和加强党的根本组织制度和领导制度中充分展示出来。要把加强基层组织建设作为重要着力点，坚持“软硬件”并举，既抓支部班子和党员干部队伍建设，又抓基层党组织活动场所改造提升，在抓党建中提升政治能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第四篇：在全市纪检监察干部队伍能力提升培训班开班式上的讲话</w:t>
      </w:r>
    </w:p>
    <w:p>
      <w:pPr>
        <w:ind w:left="0" w:right="0" w:firstLine="560"/>
        <w:spacing w:before="450" w:after="450" w:line="312" w:lineRule="auto"/>
      </w:pPr>
      <w:r>
        <w:rPr>
          <w:rFonts w:ascii="宋体" w:hAnsi="宋体" w:eastAsia="宋体" w:cs="宋体"/>
          <w:color w:val="000"/>
          <w:sz w:val="28"/>
          <w:szCs w:val="28"/>
        </w:rPr>
        <w:t xml:space="preserve">在全市纪检监察干部队伍能力提升培训班开班式上的讲话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集中举办全市纪检监察干部队伍再出发能力提升培训，是常态长效推进依规依纪依法平安文明办案的重要举措，也是xx市纪委团结带着全市纪检监察干部整装再出发、奋进新征程的发动大会、誓师大会。我们有信心也有能力，以时不我待的决心、只争朝夕的干劲，强化监督执纪执法，一体推进不敢腐、不能腐、不想腐，为全面完成市党代会确定的目标任务提供强有力的政治保障和纪法保障!</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总书记在X月X日中央党校中青年干部培训班上发表的重要讲话，对党员干部提出了XX字总要求，在X月XX日中央人才工作会议上强调，要坚持党管人才，下大力气全方位培养人才、用好人才。开展为期X个月的全市纪检监察干部队伍再出发能力提升培训，目的就是坚决信心、继续前进，聚焦监督基本职责、第一职责练内功、提素质、强本领，进一步提升政治能力、纪法意识、平安意识、保密意识、廉洁意识和效率意识，推动定位向监督聚焦、责任向监督压实、力量向监督倾斜，全面提升全市纪检监察干部做实做细纪检监察工作的能力，为xx市纪委各项工作开好局、起好步奠定坚实根底。</w:t>
      </w:r>
    </w:p>
    <w:p>
      <w:pPr>
        <w:ind w:left="0" w:right="0" w:firstLine="560"/>
        <w:spacing w:before="450" w:after="450" w:line="312" w:lineRule="auto"/>
      </w:pPr>
      <w:r>
        <w:rPr>
          <w:rFonts w:ascii="宋体" w:hAnsi="宋体" w:eastAsia="宋体" w:cs="宋体"/>
          <w:color w:val="000"/>
          <w:sz w:val="28"/>
          <w:szCs w:val="28"/>
        </w:rPr>
        <w:t xml:space="preserve">常言道，“磨刀不误砍柴工”。xx市纪委第1次常委会议部署的第一项工作就是抓学习，提出要抓自学、抓集中学、抓参观学，把学习成果进一步转化为履职尽责的实千能力。我们不仅要做“打铁”的人，更要成为铁打的人。希望全市纪检监察干部要把学习作为政治责</w:t>
      </w:r>
    </w:p>
    <w:p>
      <w:pPr>
        <w:ind w:left="0" w:right="0" w:firstLine="560"/>
        <w:spacing w:before="450" w:after="450" w:line="312" w:lineRule="auto"/>
      </w:pPr>
      <w:r>
        <w:rPr>
          <w:rFonts w:ascii="宋体" w:hAnsi="宋体" w:eastAsia="宋体" w:cs="宋体"/>
          <w:color w:val="000"/>
          <w:sz w:val="28"/>
          <w:szCs w:val="28"/>
        </w:rPr>
        <w:t xml:space="preserve">任，孜孜不倦、求知假设渴，不断增强工作本领;把干事作为立身之本，担当千事、开拓创新，努力争创一流业绩;把干净作为人生底色，加强作风建设、树牢为民情怀严守纪律规矩、维护良好形象，真正把纪检监察机关打造成让党放心、群众满意的模范机关。</w:t>
      </w:r>
    </w:p>
    <w:p>
      <w:pPr>
        <w:ind w:left="0" w:right="0" w:firstLine="560"/>
        <w:spacing w:before="450" w:after="450" w:line="312" w:lineRule="auto"/>
      </w:pPr>
      <w:r>
        <w:rPr>
          <w:rFonts w:ascii="宋体" w:hAnsi="宋体" w:eastAsia="宋体" w:cs="宋体"/>
          <w:color w:val="000"/>
          <w:sz w:val="28"/>
          <w:szCs w:val="28"/>
        </w:rPr>
        <w:t xml:space="preserve">下面，围绕如何抓学习、促养成、提能力，高质量开展好纪检监察工作，我谈五点意见。既可以看作是xx市纪委的工作宣言，也是对纪检监察工作的总体安排，更是对全市纪检监察千部的工作要求。希望大家在深入学习的根底上认真领会、准确把握、深入践行。</w:t>
      </w:r>
    </w:p>
    <w:p>
      <w:pPr>
        <w:ind w:left="0" w:right="0" w:firstLine="560"/>
        <w:spacing w:before="450" w:after="450" w:line="312" w:lineRule="auto"/>
      </w:pPr>
      <w:r>
        <w:rPr>
          <w:rFonts w:ascii="宋体" w:hAnsi="宋体" w:eastAsia="宋体" w:cs="宋体"/>
          <w:color w:val="000"/>
          <w:sz w:val="28"/>
          <w:szCs w:val="28"/>
        </w:rPr>
        <w:t xml:space="preserve">第一，坚持对党忠诚不动摇。忠诚是立身之本。对党忠诚，是入党宣誓时的庄严承诺，更是党章规定的党员义务。纪检监察机关作为党的政治机关，要胸怀“国之大者”，把牢“两个维护”，必须加强思想政治理论学习，进一步提升政治能力，始终在政治上、思想上、行动上忠诚于党。一要政治坚决。在重大原则问题上始终保持头脑清醒、旗帜鲜明、立场坚决，树牢“四个意识”、坚决“四个自信”、做到“两个维护”，自觉把维护总书记核心地位和党中央集中统一领导作为最高政治原则和根本政治规矩。不断提高政治敏锐性和政治判断力，善于识别对党不忠诚、不老实，阳奉阴违的“两面人”，并与之坚决斗争，对任何形式的“低级红”“高级黑”坚决抵抗;对一切偏离“两个维护”的错误行为严肃查处。二要思想纯洁。坚守共产党人的理想信念，挡得住权力、欲望和金钱的诱惑，经得起各种风险和复杂环境的考验。坚持强化理论学习，用习近平新时代中国特色社会主义思想武装头脑，在真学真信中把稳思想之舵，在学懂弄通中做到知行合一。保持政治定力，增强防范化解矛盾风险的意识和能力，对意识形态领域的错误思想、模糊认识、不良现象敢于亮剑、善于斗争;对违反政治纪律、政治规矩的错误思想和言行坚决斗争，时时处处事事表达党性原则。三要行动果断。坚决保卫党纪国法尊严，同一切弱化党的先进性纯洁性、损害党和人民利益、危害党的肌体健康、破坏党内政治生态的行为作斗争。关键时刻要有舍我其谁的勇气，毫不模糊、挺身而出，以行动担当诠释对党忠诚。一体推进新时代全面从严治党根本方略，持续强化“不敢腐”的震慑，扎牢“不能腐”的笼子，增强“不想腐”的自觉，推动全面从严治党不断深入。紧扣民心这个最大的政治，着力解决人民群众最关心、最直接、最现实的利益问题，用人民群众的获得感、幸福感、平安感来检验纪检监察工作的成与败、好与坏、得与失。</w:t>
      </w:r>
    </w:p>
    <w:p>
      <w:pPr>
        <w:ind w:left="0" w:right="0" w:firstLine="560"/>
        <w:spacing w:before="450" w:after="450" w:line="312" w:lineRule="auto"/>
      </w:pPr>
      <w:r>
        <w:rPr>
          <w:rFonts w:ascii="宋体" w:hAnsi="宋体" w:eastAsia="宋体" w:cs="宋体"/>
          <w:color w:val="000"/>
          <w:sz w:val="28"/>
          <w:szCs w:val="28"/>
        </w:rPr>
        <w:t xml:space="preserve">第二，坚持履职尽责不懈怠。纪检监察机关作为党内监督的专责机关，工作性质特殊、肩负责任重大，必须加强党章和党规党纪学习，进一步提升监督执纪问责能力，不断增强纪检监察工作的政治性、人民性、时代性。一要强化政治监督。把管党治党政治责任落实情况作为监督执纪的重点，紧盯“关键少数”特别是“一把手”，催促各级党组织落实主体责任。聚焦党内政治生活,切实发挥监督专责，着力解决存在的突出问题。严格执行问责条例，推动全面从严治党向基层延伸。健全贯彻落实重大决策部署督查问责机制，加强对重要指示批示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二要深化日常监督。</w:t>
      </w:r>
    </w:p>
    <w:p>
      <w:pPr>
        <w:ind w:left="0" w:right="0" w:firstLine="560"/>
        <w:spacing w:before="450" w:after="450" w:line="312" w:lineRule="auto"/>
      </w:pPr>
      <w:r>
        <w:rPr>
          <w:rFonts w:ascii="宋体" w:hAnsi="宋体" w:eastAsia="宋体" w:cs="宋体"/>
          <w:color w:val="000"/>
          <w:sz w:val="28"/>
          <w:szCs w:val="28"/>
        </w:rPr>
        <w:t xml:space="preserve">协助同级党委落实抓日常监督主体责任，从严管思想、管工作、管作风、管纪律。严把政治廉洁关，用严明的工作纪律和严格的监督使党员领导干部知敬畏、存戒惧、守底线。聚焦腐败易发多发的重点领域，紧盯人民群众急难愁盼的突出问题，切实提高监督的精准性、针对性和实效性。加强派驻监督和巡察监督、专项监督，拓展与司法、审计、信访等协助配合，善于从人大监督、民主监督、舆论监督中发现违纪违法问题线索，增强综合监督效果。三要保障市委中心工作有效落实。结合贯彻落实省委第十二次党代会精神，聚焦xx市委重大任务认真履行监督职责，高举“指挥棒”、擦亮“红绿灯”，推动新发展理念持续转化为谋划发展的具体思路、落实发展任务的工作举措、实现高质量发展的实际成效，为谱写“xx篇章”保驾护航。</w:t>
      </w:r>
    </w:p>
    <w:p>
      <w:pPr>
        <w:ind w:left="0" w:right="0" w:firstLine="560"/>
        <w:spacing w:before="450" w:after="450" w:line="312" w:lineRule="auto"/>
      </w:pPr>
      <w:r>
        <w:rPr>
          <w:rFonts w:ascii="宋体" w:hAnsi="宋体" w:eastAsia="宋体" w:cs="宋体"/>
          <w:color w:val="000"/>
          <w:sz w:val="28"/>
          <w:szCs w:val="28"/>
        </w:rPr>
        <w:t xml:space="preserve">第三，坚持正风反腐不手软。纪检监察机关作为国家监察的专责机关，担负着纯洁党的组织、清洁党的肌体的重要职责，必须加强宪法和法律法规学习，进一步提升监督调查处置能力。一要以零容忍态度重拳惩治腐败。坚持严的主基调不动摇，坚决不移惩治金融、国企、政法、粮食购销等领域腐败问题，坚持受贿行贿一起查。对具有行业性、系统性、关联性的“风险点”要重点追踪、跟进查办，发挥以点带面的联动效应。深化农村基层党员干部违纪违法线索排查，强化乡村振兴领域监督执纪问责，严肃查处群众身边的不正之风和基层“微腐败”。二要以钉钉子精神打好作风建设持久战。锲而不舍落实中央八项规定精神，紧盯重要时间节点，持续纠治“四风”，对相关问题一律严肃处理，对典型问题一律公开通报曝光。立足职能定位，强化责任担当，推动构建亲清新型政商关系，各尽其职、共谋发展。持续</w:t>
      </w:r>
    </w:p>
    <w:p>
      <w:pPr>
        <w:ind w:left="0" w:right="0" w:firstLine="560"/>
        <w:spacing w:before="450" w:after="450" w:line="312" w:lineRule="auto"/>
      </w:pPr>
      <w:r>
        <w:rPr>
          <w:rFonts w:ascii="宋体" w:hAnsi="宋体" w:eastAsia="宋体" w:cs="宋体"/>
          <w:color w:val="000"/>
          <w:sz w:val="28"/>
          <w:szCs w:val="28"/>
        </w:rPr>
        <w:t xml:space="preserve">整治群众身边腐败和不正之风，什么问题突出就重点解决什么问题。聚焦基层减负，使基层能够集中精力放手工作，推动乡村振兴、实现共同富裕。三要以宽严相济政策鼓励干部担当作为。精准运用“四种形态”，认真落实“三个区分开来”，切实做到严管厚爱结合、鼓励约束并重，对那些不作为、慢作为的干部，作风漂浮、热衷搞花拳绣腿的干部，消极懈怠、萎靡不振的干部，不愿负责、不敢碰硬的干部要坚决问责、果断处理，用问责唤醒责任意识、激发担当精神。妥善把握事业为上、实事求是、依纪依法、容纠并举等原则，旗帜鲜明地为敢于担当的干部撑腰鼓劲，及时果断地为受到不实反映的干部澄清正名，让干部消除顾虑、放下包袱、轻装前进。</w:t>
      </w:r>
    </w:p>
    <w:p>
      <w:pPr>
        <w:ind w:left="0" w:right="0" w:firstLine="560"/>
        <w:spacing w:before="450" w:after="450" w:line="312" w:lineRule="auto"/>
      </w:pPr>
      <w:r>
        <w:rPr>
          <w:rFonts w:ascii="宋体" w:hAnsi="宋体" w:eastAsia="宋体" w:cs="宋体"/>
          <w:color w:val="000"/>
          <w:sz w:val="28"/>
          <w:szCs w:val="28"/>
        </w:rPr>
        <w:t xml:space="preserve">第四，坚持清正廉洁不谋私。纪检监察队伍作为党的纪律部队，其使命与责任、权力与诱惑，决定了随时都可能面临担当与逃避、崇高与堕落的抉择，必须加强理想信念教育，进一步提升敢于斗争的能力。一要有动真碰硬的底气。敢于动真碰硬，必须要有底气。底气从何而来?首先要自己行得端、做得正，在清正廉洁方面无可挑剔。其次要自觉接受党内监督和社会监督，用一言一行诠释干净的内涵、留下干净的记录。再次要精通党纪党规、法律法规和本职业务，做到本领高强。这样开展日常监督、执纪审查、依法调查工作才能有路数、有招法。一些纪检监察干部之所以不敢理直气壮地管，很重要的原因是要求别人不做的自己做了，要求别人做的自己却不遵守。这种说的好听做的低劣、当面一套背后一套的做法难以让别人服气，自然也就没有较真碰硬的底气。二要有敢抓敢管的勇气。作为纪检监察干部，面对的矛盾和问题很多，不坚持原则、抹不开情面、怕得罪人是不行的，也是不称职的。坚持原则是对同志真正的关心保护，是对党的事业真正的勇于负责。敢抓敢管得罪的是少数人，维护的却是党的利益、群众的利益。我们要用实际行动传递纪法威慑、维护纪法权威，敢于唱“黑脸”、当“包公”，敢于纠正不良风气，同违纪违法行为作斗争，决不能消极懈怠、回避矛盾。三要有从严执纪的正气。纪检监察干部应当是有坚强党性，一身正气的人，应当是坚持原则，敢于同各种不正之风和违法乱纪行为坚决斗争的人，而不是在原则问题上做和事佬、老好人的人。要牢固树立纪法思维，严格按照党规党纪办事，对违纪行为该怎么处理就怎么处理，该追究谁的责任就追究谁的责任，该给什么处分就给什么处分，严格杜绝先看来头、照顾情面、避重就轻、大事化小、小事化了等现象。要加强党性锻炼，保持政治定力，对上级部署要求不讲条件、不打折扣一抓到底，不能有丝毫模糊动摇。</w:t>
      </w:r>
    </w:p>
    <w:p>
      <w:pPr>
        <w:ind w:left="0" w:right="0" w:firstLine="560"/>
        <w:spacing w:before="450" w:after="450" w:line="312" w:lineRule="auto"/>
      </w:pPr>
      <w:r>
        <w:rPr>
          <w:rFonts w:ascii="宋体" w:hAnsi="宋体" w:eastAsia="宋体" w:cs="宋体"/>
          <w:color w:val="000"/>
          <w:sz w:val="28"/>
          <w:szCs w:val="28"/>
        </w:rPr>
        <w:t xml:space="preserve">第五，坚持严管队伍不松手。纪检监察干部作为党纪国法的保卫者，面临着更为严格的约束和监督，必须加强自身建设，进一步提升主体支撑能力，全力打造让市委放心、让人民满意的红色机关、纪法机关、高效机关、智慧机关、文明机关。一要把“强政治”作为根本。进一步强化市纪委常委会自身建设，带头坚持正确政治方向，带头忠诚践行“两个维护”，带头提高政治判断力、政治领悟力、政治执行力。认真贯彻民主集中制，坚持科学决策、民主决策、依法决策。坚持按照“九个搞清楚”带着责任、带着问题、带着使命开展调研，在调研中养成战略思维、系统思维、导向思维。坚持以上率下、抓党建</w:t>
      </w:r>
    </w:p>
    <w:p>
      <w:pPr>
        <w:ind w:left="0" w:right="0" w:firstLine="560"/>
        <w:spacing w:before="450" w:after="450" w:line="312" w:lineRule="auto"/>
      </w:pPr>
      <w:r>
        <w:rPr>
          <w:rFonts w:ascii="宋体" w:hAnsi="宋体" w:eastAsia="宋体" w:cs="宋体"/>
          <w:color w:val="000"/>
          <w:sz w:val="28"/>
          <w:szCs w:val="28"/>
        </w:rPr>
        <w:t xml:space="preserve">促业务，提升全系统党建工作水平。二要把“强组织”作为关键。深入贯彻新时代党的组织路线，坚持党管干部原则，坚持新时期好干部标准，健全干部培养选拔考核评价体系，加大年轻干部培养选拔力度，加大干部轮岗交流力度，加强对基层纪检监察干部队伍建设的指导。加强干部队伍能力建设，深化全员培训和岗位练兵，强化纪法意识、纪法思维、纪法素养，做遵纪遵法、学纪学法、守纪守法、用纪用法的模范。三要把“强队伍”作为支撑。坚持管理与治理相统一，加大严管严治、自我净化力度，自觉接受最为严格的约束和监督，催促干部严格执行纪检监察法规制度，严守纪检监察权力边界。定期排查反映纪检监察干部的问题线索，坚决防止家人、亲属利用纪检监察干部影响力谋私贪腐，坚决防止不作为、乱作为，严格杜绝“灯下黑”。通过反面典型警示教育、正面典范鼓励引导，推动纪检监察千部树立形象、严守底线红线。要力争xx市纪委不能有任何纪检监察干部受到重处分，绝不能让党和人民赋予的权利腐蚀生锈。</w:t>
      </w:r>
    </w:p>
    <w:p>
      <w:pPr>
        <w:ind w:left="0" w:right="0" w:firstLine="560"/>
        <w:spacing w:before="450" w:after="450" w:line="312" w:lineRule="auto"/>
      </w:pPr>
      <w:r>
        <w:rPr>
          <w:rFonts w:ascii="宋体" w:hAnsi="宋体" w:eastAsia="宋体" w:cs="宋体"/>
          <w:color w:val="000"/>
          <w:sz w:val="28"/>
          <w:szCs w:val="28"/>
        </w:rPr>
        <w:t xml:space="preserve">同志们,换届要换出新气象,换出新形象,更要换出新作为。新一届市纪委踌躇满志、整装待发，接下来是冲刺阶段，加力阶段，更是全面提升阶段。让我们更加紧密地团结起来，加强学习，提升能力，深入落实市党代会各项决策部署，不断推动纪检监察工作取得更大成效，为我市奋力谱写全面建设社会主义现代化国家xx篇章做出新的更大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第五篇：最新领导干部能力素质提升专题培训班开班动员会议讲话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我市和北京师范大学创新体制机制共建的XX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党的十九大于10月18日至10月24日在北京召开，习近平代表第十八届中央委员会向大会作了题为《决胜全面建成小康社会 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二要在弘扬伟人精神上下功夫。</w:t>
      </w:r>
    </w:p>
    <w:p>
      <w:pPr>
        <w:ind w:left="0" w:right="0" w:firstLine="560"/>
        <w:spacing w:before="450" w:after="450" w:line="312" w:lineRule="auto"/>
      </w:pPr>
      <w:r>
        <w:rPr>
          <w:rFonts w:ascii="宋体" w:hAnsi="宋体" w:eastAsia="宋体" w:cs="宋体"/>
          <w:color w:val="000"/>
          <w:sz w:val="28"/>
          <w:szCs w:val="28"/>
        </w:rPr>
        <w:t xml:space="preserve">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核心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为办好这次培训班，工委和XX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2025-05-04T06:43:19+08:00</dcterms:created>
  <dcterms:modified xsi:type="dcterms:W3CDTF">2025-05-04T06:43:19+08:00</dcterms:modified>
</cp:coreProperties>
</file>

<file path=docProps/custom.xml><?xml version="1.0" encoding="utf-8"?>
<Properties xmlns="http://schemas.openxmlformats.org/officeDocument/2006/custom-properties" xmlns:vt="http://schemas.openxmlformats.org/officeDocument/2006/docPropsVTypes"/>
</file>