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2024年州科技局法治政府建设情况报告</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州科技局关于法治政府建设情况的报告州政府办公室：2024年，州科技局全面贯彻落实中共中央、国务院《法治政府建设实施纲要（2024—2024年）》和《州委、州政府转发的通知》精神，根据《州科技局开展法制宣传教育的第七个五年规划（20...</w:t>
      </w:r>
    </w:p>
    <w:p>
      <w:pPr>
        <w:ind w:left="0" w:right="0" w:firstLine="560"/>
        <w:spacing w:before="450" w:after="450" w:line="312" w:lineRule="auto"/>
      </w:pPr>
      <w:r>
        <w:rPr>
          <w:rFonts w:ascii="宋体" w:hAnsi="宋体" w:eastAsia="宋体" w:cs="宋体"/>
          <w:color w:val="000"/>
          <w:sz w:val="28"/>
          <w:szCs w:val="28"/>
        </w:rPr>
        <w:t xml:space="preserve">2024年州科技局关于法治政府建设</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州政府办公室：</w:t>
      </w:r>
    </w:p>
    <w:p>
      <w:pPr>
        <w:ind w:left="0" w:right="0" w:firstLine="560"/>
        <w:spacing w:before="450" w:after="450" w:line="312" w:lineRule="auto"/>
      </w:pPr>
      <w:r>
        <w:rPr>
          <w:rFonts w:ascii="宋体" w:hAnsi="宋体" w:eastAsia="宋体" w:cs="宋体"/>
          <w:color w:val="000"/>
          <w:sz w:val="28"/>
          <w:szCs w:val="28"/>
        </w:rPr>
        <w:t xml:space="preserve">2024年，州科技局全面贯彻落实中共中央、国务院《法治政府建设实施纲要（2024—2024年）》和《州委、州政府转发的通知》精神，根据《州科技局开展法制宣传教育的第七个五年规划（2024-2024年）》安排，切实加强局机关法治建设，取得了积极成效，现将过去一年的工作情况报告如下。</w:t>
      </w:r>
    </w:p>
    <w:p>
      <w:pPr>
        <w:ind w:left="0" w:right="0" w:firstLine="560"/>
        <w:spacing w:before="450" w:after="450" w:line="312" w:lineRule="auto"/>
      </w:pPr>
      <w:r>
        <w:rPr>
          <w:rFonts w:ascii="宋体" w:hAnsi="宋体" w:eastAsia="宋体" w:cs="宋体"/>
          <w:color w:val="000"/>
          <w:sz w:val="28"/>
          <w:szCs w:val="28"/>
        </w:rPr>
        <w:t xml:space="preserve">一、2024年推进法治政府建设的主要举措和成效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2024年，我局将法治政府建设与科技工作同安排、同部署，统筹推进法治政府建设，有力地促进各项工作扎实开展，法治政府建设工作有序推进。</w:t>
      </w:r>
    </w:p>
    <w:p>
      <w:pPr>
        <w:ind w:left="0" w:right="0" w:firstLine="560"/>
        <w:spacing w:before="450" w:after="450" w:line="312" w:lineRule="auto"/>
      </w:pPr>
      <w:r>
        <w:rPr>
          <w:rFonts w:ascii="宋体" w:hAnsi="宋体" w:eastAsia="宋体" w:cs="宋体"/>
          <w:color w:val="000"/>
          <w:sz w:val="28"/>
          <w:szCs w:val="28"/>
        </w:rPr>
        <w:t xml:space="preserve">（一）强化学习，提高行政能力。</w:t>
      </w:r>
    </w:p>
    <w:p>
      <w:pPr>
        <w:ind w:left="0" w:right="0" w:firstLine="560"/>
        <w:spacing w:before="450" w:after="450" w:line="312" w:lineRule="auto"/>
      </w:pPr>
      <w:r>
        <w:rPr>
          <w:rFonts w:ascii="宋体" w:hAnsi="宋体" w:eastAsia="宋体" w:cs="宋体"/>
          <w:color w:val="000"/>
          <w:sz w:val="28"/>
          <w:szCs w:val="28"/>
        </w:rPr>
        <w:t xml:space="preserve">坚持集中学法制度,结合业务工作组织干部职工重点学习了宪法、民商法和《中华人民共和国促进科技成果转化法》、《中华人民共和国科学技术进步法》、《甘肃省科学技术进步条例》等法律法规以及《民族区域自治法》、《**回族自治州自治条例》等依法行政的相关法律法规，深刻领会依宪治国、依法治国精神实质，在全单位形成了崇尚法律、遵守法律、维护法律权威的良好氛围。结合主题教育，组织学习党的十九大、十九届二中、三中、四中全会精神和习近平总书记视察甘肃重要讲话等系列重要讲话精神，组织全体干部职工进行宪法测试1次，平均分均在90分以上，测试结果符合预期；组织全体干部职工观看警示教育片4次，取得了叩问心灵、敬畏法律的效果。达到了教育引导干部职工培育法治理念、树立法治意识的目的，为进一步发挥法治引领和规范作用提供了强大的思想和理论支撑。</w:t>
      </w:r>
    </w:p>
    <w:p>
      <w:pPr>
        <w:ind w:left="0" w:right="0" w:firstLine="560"/>
        <w:spacing w:before="450" w:after="450" w:line="312" w:lineRule="auto"/>
      </w:pPr>
      <w:r>
        <w:rPr>
          <w:rFonts w:ascii="宋体" w:hAnsi="宋体" w:eastAsia="宋体" w:cs="宋体"/>
          <w:color w:val="000"/>
          <w:sz w:val="28"/>
          <w:szCs w:val="28"/>
        </w:rPr>
        <w:t xml:space="preserve">（二）健全决策，规范行政行为。</w:t>
      </w:r>
    </w:p>
    <w:p>
      <w:pPr>
        <w:ind w:left="0" w:right="0" w:firstLine="560"/>
        <w:spacing w:before="450" w:after="450" w:line="312" w:lineRule="auto"/>
      </w:pPr>
      <w:r>
        <w:rPr>
          <w:rFonts w:ascii="宋体" w:hAnsi="宋体" w:eastAsia="宋体" w:cs="宋体"/>
          <w:color w:val="000"/>
          <w:sz w:val="28"/>
          <w:szCs w:val="28"/>
        </w:rPr>
        <w:t xml:space="preserve">围绕科技工作实际，积极探索法治政府建设实施路径，结合省委省政府、州委州政府法治工作要求和《**州科技局法治宣传教育“十大行动”实施方案》等文件安排，进一步提高依法决策、民主决策水平。严格执行“三重一大”集体决策制度，科技项目立项、规范性文件制定、大额资金使用等属职责范围内的“三重一大”事项，始终坚持集体领导、民主集中、会议决定的原则，切实做到广泛讨论、集体决策、依纪依法，并自觉接受各方监督。</w:t>
      </w:r>
    </w:p>
    <w:p>
      <w:pPr>
        <w:ind w:left="0" w:right="0" w:firstLine="560"/>
        <w:spacing w:before="450" w:after="450" w:line="312" w:lineRule="auto"/>
      </w:pPr>
      <w:r>
        <w:rPr>
          <w:rFonts w:ascii="宋体" w:hAnsi="宋体" w:eastAsia="宋体" w:cs="宋体"/>
          <w:color w:val="000"/>
          <w:sz w:val="28"/>
          <w:szCs w:val="28"/>
        </w:rPr>
        <w:t xml:space="preserve">（三）优化体制，推进职能转变。</w:t>
      </w:r>
    </w:p>
    <w:p>
      <w:pPr>
        <w:ind w:left="0" w:right="0" w:firstLine="560"/>
        <w:spacing w:before="450" w:after="450" w:line="312" w:lineRule="auto"/>
      </w:pPr>
      <w:r>
        <w:rPr>
          <w:rFonts w:ascii="宋体" w:hAnsi="宋体" w:eastAsia="宋体" w:cs="宋体"/>
          <w:color w:val="000"/>
          <w:sz w:val="28"/>
          <w:szCs w:val="28"/>
        </w:rPr>
        <w:t xml:space="preserve">积极推进“最多跑一次”改革，统一办事指南，明确项目申报等事项的办事条件、材料、流程和办理期限等，进一步提升办事服务水平，有效解决企业和群众办事“最后一公里”问题。利用甘肃省科技厅科技项目申报系统，实现省级科技计划项目申报工作网络</w:t>
      </w:r>
    </w:p>
    <w:p>
      <w:pPr>
        <w:ind w:left="0" w:right="0" w:firstLine="560"/>
        <w:spacing w:before="450" w:after="450" w:line="312" w:lineRule="auto"/>
      </w:pPr>
      <w:r>
        <w:rPr>
          <w:rFonts w:ascii="宋体" w:hAnsi="宋体" w:eastAsia="宋体" w:cs="宋体"/>
          <w:color w:val="000"/>
          <w:sz w:val="28"/>
          <w:szCs w:val="28"/>
        </w:rPr>
        <w:t xml:space="preserve">化、信息化管理，革除申报过程繁文缛节，精简申报材料、减少填报内容、压缩评审时间，打破政府与企业之间的信息不对称局面，优化创新服务环境，推动科技资源共享，大大缩短了各类项目申报办理时间，全面提升科技企业、科技人员和基层科技部门办事的便捷度、舒适度和满意度。</w:t>
      </w:r>
    </w:p>
    <w:p>
      <w:pPr>
        <w:ind w:left="0" w:right="0" w:firstLine="560"/>
        <w:spacing w:before="450" w:after="450" w:line="312" w:lineRule="auto"/>
      </w:pPr>
      <w:r>
        <w:rPr>
          <w:rFonts w:ascii="宋体" w:hAnsi="宋体" w:eastAsia="宋体" w:cs="宋体"/>
          <w:color w:val="000"/>
          <w:sz w:val="28"/>
          <w:szCs w:val="28"/>
        </w:rPr>
        <w:t xml:space="preserve">（四）推进法治文化建设和依法治理。</w:t>
      </w:r>
    </w:p>
    <w:p>
      <w:pPr>
        <w:ind w:left="0" w:right="0" w:firstLine="560"/>
        <w:spacing w:before="450" w:after="450" w:line="312" w:lineRule="auto"/>
      </w:pPr>
      <w:r>
        <w:rPr>
          <w:rFonts w:ascii="宋体" w:hAnsi="宋体" w:eastAsia="宋体" w:cs="宋体"/>
          <w:color w:val="000"/>
          <w:sz w:val="28"/>
          <w:szCs w:val="28"/>
        </w:rPr>
        <w:t xml:space="preserve">坚持以宣传法律知识、弘扬法治精神、推动法治实践为主旨，创新载体，丰富内容，大力加强机关法治文化建设，在单位办公楼道、会议室、办公室等场所，采取制作法治文化宣传栏、开展法治专题辅导讲座等方式，强化机关学习氛围，使广大干部职工随时随地受到法治文化的熏陶和教育。同时，进一步健全完善科技管理、廉政建设、岗位考核等管理制度，深入开展简政放权，进一步完善建立权责清单制度、党务政务公开制度，深入推进依法行政，做到“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（五）广泛宣传，加强法制教育。</w:t>
      </w:r>
    </w:p>
    <w:p>
      <w:pPr>
        <w:ind w:left="0" w:right="0" w:firstLine="560"/>
        <w:spacing w:before="450" w:after="450" w:line="312" w:lineRule="auto"/>
      </w:pPr>
      <w:r>
        <w:rPr>
          <w:rFonts w:ascii="宋体" w:hAnsi="宋体" w:eastAsia="宋体" w:cs="宋体"/>
          <w:color w:val="000"/>
          <w:sz w:val="28"/>
          <w:szCs w:val="28"/>
        </w:rPr>
        <w:t xml:space="preserve">通过组织参加“科技活动周”、“科技工作者日”、“法制宣传日”、“科技文化卫生三下乡”、精准扶贫等活动，积极宣传“七五”普法相关法律和科技知识。深入我州各县市科技型企业，运用多种形式进行广泛宣传，全年共开展各类科技和法治宣传30多场次，发放科学技术、法规政策宣传材料50000多份，提升了科技法治文化在群众公共文化生活中的影响力。</w:t>
      </w:r>
    </w:p>
    <w:p>
      <w:pPr>
        <w:ind w:left="0" w:right="0" w:firstLine="560"/>
        <w:spacing w:before="450" w:after="450" w:line="312" w:lineRule="auto"/>
      </w:pPr>
      <w:r>
        <w:rPr>
          <w:rFonts w:ascii="宋体" w:hAnsi="宋体" w:eastAsia="宋体" w:cs="宋体"/>
          <w:color w:val="000"/>
          <w:sz w:val="28"/>
          <w:szCs w:val="28"/>
        </w:rPr>
        <w:t xml:space="preserve">（六）落实法治政府建设保障措施。</w:t>
      </w:r>
    </w:p>
    <w:p>
      <w:pPr>
        <w:ind w:left="0" w:right="0" w:firstLine="560"/>
        <w:spacing w:before="450" w:after="450" w:line="312" w:lineRule="auto"/>
      </w:pPr>
      <w:r>
        <w:rPr>
          <w:rFonts w:ascii="宋体" w:hAnsi="宋体" w:eastAsia="宋体" w:cs="宋体"/>
          <w:color w:val="000"/>
          <w:sz w:val="28"/>
          <w:szCs w:val="28"/>
        </w:rPr>
        <w:t xml:space="preserve">一是加强重大法治理论学习贯彻。结合我局主题教育，学习贯彻习近平总书记以“十个坚持”为核心的全面依法治国新理念新思想新战略，把习近平总书记提出的全面依法治国七项重点工作和习近平关于科技创新论述紧密联系起来，全面提升全州科技系统法治水平。认真学习十九届四中全会“坚持和完善中国特色社会主义法治体系，提高党依法治国、依法执政能力”等有关内容，引导广大科技工作者做社会主义法治的忠实崇尚者、自觉遵守者、坚定捍卫者。二是学习国务院、省政府廉政工作会议精神，学习省纪委十三届三次全会和州纪委十二届四次全会精神，扎实推进党风廉政建设工作，不断增强党员干部廉洁从政意识和拒腐防变意识。认真开展党纪条规和廉洁从政教育，组织学习《党章》、《宪法》、《准则》、《条例》等党纪条规和法律法规，引导党员干部自觉用党纪国法和各项规定规范自己的行为，始终做到依法行政、依宪施政。三是深入开展理想信念教育、党纪警示教育，先后组织观看《迷失的信仰》、《庆阳市塌方式腐败的警示》、《任性的权利——火荣贵破规逾矩严重违纪违法教育录》、《叩问初心》等警示教育片，促使党员干部从这些反面典型中汲取教训，敲响警钟，在工作和生活中坚持“底线”思维、树立“红线”意识，维护好党员干部的良好形象。四是强化法治政府建设第一责任人责任。局党组书记全面履行法治建设第一责任人职责，在局务会和党组会议上，定期研究解决法治政府建设中的重大问题，会商依法化解矛盾、改善科技领域治理的有效举措。</w:t>
      </w:r>
    </w:p>
    <w:p>
      <w:pPr>
        <w:ind w:left="0" w:right="0" w:firstLine="560"/>
        <w:spacing w:before="450" w:after="450" w:line="312" w:lineRule="auto"/>
      </w:pPr>
      <w:r>
        <w:rPr>
          <w:rFonts w:ascii="宋体" w:hAnsi="宋体" w:eastAsia="宋体" w:cs="宋体"/>
          <w:color w:val="000"/>
          <w:sz w:val="28"/>
          <w:szCs w:val="28"/>
        </w:rPr>
        <w:t xml:space="preserve">二、2024年推进法治政府建设工作中的不足</w:t>
      </w:r>
    </w:p>
    <w:p>
      <w:pPr>
        <w:ind w:left="0" w:right="0" w:firstLine="560"/>
        <w:spacing w:before="450" w:after="450" w:line="312" w:lineRule="auto"/>
      </w:pPr>
      <w:r>
        <w:rPr>
          <w:rFonts w:ascii="宋体" w:hAnsi="宋体" w:eastAsia="宋体" w:cs="宋体"/>
          <w:color w:val="000"/>
          <w:sz w:val="28"/>
          <w:szCs w:val="28"/>
        </w:rPr>
        <w:t xml:space="preserve">一是普法宣传形式有待丰富。</w:t>
      </w:r>
    </w:p>
    <w:p>
      <w:pPr>
        <w:ind w:left="0" w:right="0" w:firstLine="560"/>
        <w:spacing w:before="450" w:after="450" w:line="312" w:lineRule="auto"/>
      </w:pPr>
      <w:r>
        <w:rPr>
          <w:rFonts w:ascii="宋体" w:hAnsi="宋体" w:eastAsia="宋体" w:cs="宋体"/>
          <w:color w:val="000"/>
          <w:sz w:val="28"/>
          <w:szCs w:val="28"/>
        </w:rPr>
        <w:t xml:space="preserve">在日常普法工作中，存在规定动作到位，但是质量意识、效果意识不强的现象，结合科技职能加强法治宣传的力度还不够大，普法宣传教育的广度深度不够，针对性、实效性有待加强。</w:t>
      </w:r>
    </w:p>
    <w:p>
      <w:pPr>
        <w:ind w:left="0" w:right="0" w:firstLine="560"/>
        <w:spacing w:before="450" w:after="450" w:line="312" w:lineRule="auto"/>
      </w:pPr>
      <w:r>
        <w:rPr>
          <w:rFonts w:ascii="宋体" w:hAnsi="宋体" w:eastAsia="宋体" w:cs="宋体"/>
          <w:color w:val="000"/>
          <w:sz w:val="28"/>
          <w:szCs w:val="28"/>
        </w:rPr>
        <w:t xml:space="preserve">二是依法行政意识有待提高。</w:t>
      </w:r>
    </w:p>
    <w:p>
      <w:pPr>
        <w:ind w:left="0" w:right="0" w:firstLine="560"/>
        <w:spacing w:before="450" w:after="450" w:line="312" w:lineRule="auto"/>
      </w:pPr>
      <w:r>
        <w:rPr>
          <w:rFonts w:ascii="宋体" w:hAnsi="宋体" w:eastAsia="宋体" w:cs="宋体"/>
          <w:color w:val="000"/>
          <w:sz w:val="28"/>
          <w:szCs w:val="28"/>
        </w:rPr>
        <w:t xml:space="preserve">绝大多数科技干部职工的法律意识、法治观念与过去相比有较大进步，但部分干部的依法行政意识有待进一步提高，习惯于传统的思维方式和工作方法，没有充分认识依法行政的必要性和重要性，真正把依法行政作为政府运作的基本准则。</w:t>
      </w:r>
    </w:p>
    <w:p>
      <w:pPr>
        <w:ind w:left="0" w:right="0" w:firstLine="560"/>
        <w:spacing w:before="450" w:after="450" w:line="312" w:lineRule="auto"/>
      </w:pPr>
      <w:r>
        <w:rPr>
          <w:rFonts w:ascii="宋体" w:hAnsi="宋体" w:eastAsia="宋体" w:cs="宋体"/>
          <w:color w:val="000"/>
          <w:sz w:val="28"/>
          <w:szCs w:val="28"/>
        </w:rPr>
        <w:t xml:space="preserve">三是对行政活动的监督机制有待完善。</w:t>
      </w:r>
    </w:p>
    <w:p>
      <w:pPr>
        <w:ind w:left="0" w:right="0" w:firstLine="560"/>
        <w:spacing w:before="450" w:after="450" w:line="312" w:lineRule="auto"/>
      </w:pPr>
      <w:r>
        <w:rPr>
          <w:rFonts w:ascii="宋体" w:hAnsi="宋体" w:eastAsia="宋体" w:cs="宋体"/>
          <w:color w:val="000"/>
          <w:sz w:val="28"/>
          <w:szCs w:val="28"/>
        </w:rPr>
        <w:t xml:space="preserve">局内部的行政监察监督、行政审计监督、行政复议监督等内部监督没有发挥整体效能，一定程度上存在监督不力的盲区。各种外部监督因信息不对称，不能有效介入，因此对依法行政工作监督难度较大。</w:t>
      </w:r>
    </w:p>
    <w:p>
      <w:pPr>
        <w:ind w:left="0" w:right="0" w:firstLine="560"/>
        <w:spacing w:before="450" w:after="450" w:line="312" w:lineRule="auto"/>
      </w:pPr>
      <w:r>
        <w:rPr>
          <w:rFonts w:ascii="宋体" w:hAnsi="宋体" w:eastAsia="宋体" w:cs="宋体"/>
          <w:color w:val="000"/>
          <w:sz w:val="28"/>
          <w:szCs w:val="28"/>
        </w:rPr>
        <w:t xml:space="preserve">三、2024年度推进法治政府建设工作安排</w:t>
      </w:r>
    </w:p>
    <w:p>
      <w:pPr>
        <w:ind w:left="0" w:right="0" w:firstLine="560"/>
        <w:spacing w:before="450" w:after="450" w:line="312" w:lineRule="auto"/>
      </w:pPr>
      <w:r>
        <w:rPr>
          <w:rFonts w:ascii="宋体" w:hAnsi="宋体" w:eastAsia="宋体" w:cs="宋体"/>
          <w:color w:val="000"/>
          <w:sz w:val="28"/>
          <w:szCs w:val="28"/>
        </w:rPr>
        <w:t xml:space="preserve">（一）提高认识，进一步强化依法行政意识。</w:t>
      </w:r>
    </w:p>
    <w:p>
      <w:pPr>
        <w:ind w:left="0" w:right="0" w:firstLine="560"/>
        <w:spacing w:before="450" w:after="450" w:line="312" w:lineRule="auto"/>
      </w:pPr>
      <w:r>
        <w:rPr>
          <w:rFonts w:ascii="宋体" w:hAnsi="宋体" w:eastAsia="宋体" w:cs="宋体"/>
          <w:color w:val="000"/>
          <w:sz w:val="28"/>
          <w:szCs w:val="28"/>
        </w:rPr>
        <w:t xml:space="preserve">继续加强干部教育培训，努力推动依法行政成为机关工作人员的行为自觉，推进依法行政各项措施全面落实。采取讲座、研讨、自学、调研等多种形式进行，并注重运用网络等现代科技手段，提高针对性和有效性，提高依法行政能力，通过科技活动周、科技业务培训等多种载体，加强科技政策法规宣传。</w:t>
      </w:r>
    </w:p>
    <w:p>
      <w:pPr>
        <w:ind w:left="0" w:right="0" w:firstLine="560"/>
        <w:spacing w:before="450" w:after="450" w:line="312" w:lineRule="auto"/>
      </w:pPr>
      <w:r>
        <w:rPr>
          <w:rFonts w:ascii="宋体" w:hAnsi="宋体" w:eastAsia="宋体" w:cs="宋体"/>
          <w:color w:val="000"/>
          <w:sz w:val="28"/>
          <w:szCs w:val="28"/>
        </w:rPr>
        <w:t xml:space="preserve">（二）完善制度，进一步保障政府依法行政。</w:t>
      </w:r>
    </w:p>
    <w:p>
      <w:pPr>
        <w:ind w:left="0" w:right="0" w:firstLine="560"/>
        <w:spacing w:before="450" w:after="450" w:line="312" w:lineRule="auto"/>
      </w:pPr>
      <w:r>
        <w:rPr>
          <w:rFonts w:ascii="宋体" w:hAnsi="宋体" w:eastAsia="宋体" w:cs="宋体"/>
          <w:color w:val="000"/>
          <w:sz w:val="28"/>
          <w:szCs w:val="28"/>
        </w:rPr>
        <w:t xml:space="preserve">建立健全重大问题集体决策制度、法律顾问咨询制度、社会公示制度，不断完善重大决策的规则和程序，努力做到依法决策、科学决策、民主决策。加大信息公开力度，规范行政合同管理，强化法律顾问的参谋服务作用，提高依法行政的水平。以“最多跑一次”改革为引领，不断优化政务服务。</w:t>
      </w:r>
    </w:p>
    <w:p>
      <w:pPr>
        <w:ind w:left="0" w:right="0" w:firstLine="560"/>
        <w:spacing w:before="450" w:after="450" w:line="312" w:lineRule="auto"/>
      </w:pPr>
      <w:r>
        <w:rPr>
          <w:rFonts w:ascii="宋体" w:hAnsi="宋体" w:eastAsia="宋体" w:cs="宋体"/>
          <w:color w:val="000"/>
          <w:sz w:val="28"/>
          <w:szCs w:val="28"/>
        </w:rPr>
        <w:t xml:space="preserve">（三）强化监督，进一步提升依法行政质量。</w:t>
      </w:r>
    </w:p>
    <w:p>
      <w:pPr>
        <w:ind w:left="0" w:right="0" w:firstLine="560"/>
        <w:spacing w:before="450" w:after="450" w:line="312" w:lineRule="auto"/>
      </w:pPr>
      <w:r>
        <w:rPr>
          <w:rFonts w:ascii="宋体" w:hAnsi="宋体" w:eastAsia="宋体" w:cs="宋体"/>
          <w:color w:val="000"/>
          <w:sz w:val="28"/>
          <w:szCs w:val="28"/>
        </w:rPr>
        <w:t xml:space="preserve">进一步建立健全行政行为内部监督制约机制，强化对决策和执行等环节的监督，严格执行依法作出的行政决定。严格落实行政机关负责人出庭应诉制度，重视司法建议，进一步落实规范性文件制定、清理的各项规定。</w:t>
      </w:r>
    </w:p>
    <w:p>
      <w:pPr>
        <w:ind w:left="0" w:right="0" w:firstLine="560"/>
        <w:spacing w:before="450" w:after="450" w:line="312" w:lineRule="auto"/>
      </w:pPr>
      <w:r>
        <w:rPr>
          <w:rFonts w:ascii="宋体" w:hAnsi="宋体" w:eastAsia="宋体" w:cs="宋体"/>
          <w:color w:val="000"/>
          <w:sz w:val="28"/>
          <w:szCs w:val="28"/>
        </w:rPr>
        <w:t xml:space="preserve">**州科技局</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2025-06-20T12:34:48+08:00</dcterms:created>
  <dcterms:modified xsi:type="dcterms:W3CDTF">2025-06-20T12:34:48+08:00</dcterms:modified>
</cp:coreProperties>
</file>

<file path=docProps/custom.xml><?xml version="1.0" encoding="utf-8"?>
<Properties xmlns="http://schemas.openxmlformats.org/officeDocument/2006/custom-properties" xmlns:vt="http://schemas.openxmlformats.org/officeDocument/2006/docPropsVTypes"/>
</file>