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关于大学军事理论论文（五篇范例）</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第一篇：关于大学军事理论论文篇(一)中国新形势—大国崛起学习军事理论知识是继我们军事训练之后的第二次国防教育.在我们进行军 事训练之后，让我们更好的了解我国的国防，军事思想.世界军事，军事高科技，高技术战争，核武器，步兵分队技术和中国人民...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第一篇：关于大学军事理论论文</w:t>
      </w:r>
    </w:p>
    <w:p>
      <w:pPr>
        <w:ind w:left="0" w:right="0" w:firstLine="560"/>
        <w:spacing w:before="450" w:after="450" w:line="312" w:lineRule="auto"/>
      </w:pPr>
      <w:r>
        <w:rPr>
          <w:rFonts w:ascii="宋体" w:hAnsi="宋体" w:eastAsia="宋体" w:cs="宋体"/>
          <w:color w:val="000"/>
          <w:sz w:val="28"/>
          <w:szCs w:val="28"/>
        </w:rPr>
        <w:t xml:space="preserve">篇(一)中国新形势—大国崛起</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 事训练之后，让我们更好的了解我国的国防，军事思想.世界军事，军事高科技，高技术战争，核武器，步兵分队技术和中国人民解放军共同条令等等，以便我们 掌握基本军事理论与军事技能，达到增强国防观念和国家安全意识，强化爱国主 义，集体主义观念，加强组织和纪律性，促进我们综合素质的提高.本来，我们的人生从高中到大学就是一个转变.从一个未成年人到成年人的 转变，从一个不独立有依靠思想的人向一个独立而必须自己面对自己，负责任的 人这样一个转变.在这个转变中，对我们进行恰如其分的军事理论教育，有助于 我们强化自我的思想意识，开始体会自我，民族和国家的关系.在这个教育中，我懂得了一些国防和军事知识，开始思考作为社会中的一个人，我应该怎样对自 己的国家负责.让我不仅认识到自己对自己，或父母，朋友的价值，更认识到自 己对社会和国家的价值.在这个过程中，我了解了些中国国防力量，增加了我的 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下面就中国的就中日钓鱼岛问题看中国周边安全形势 据新浪网报道，2024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宋体" w:hAnsi="宋体" w:eastAsia="宋体" w:cs="宋体"/>
          <w:color w:val="000"/>
          <w:sz w:val="28"/>
          <w:szCs w:val="28"/>
        </w:rPr>
        <w:t xml:space="preserve">篇(二)军事发展与国防</w:t>
      </w:r>
    </w:p>
    <w:p>
      <w:pPr>
        <w:ind w:left="0" w:right="0" w:firstLine="560"/>
        <w:spacing w:before="450" w:after="450" w:line="312" w:lineRule="auto"/>
      </w:pPr>
      <w:r>
        <w:rPr>
          <w:rFonts w:ascii="宋体" w:hAnsi="宋体" w:eastAsia="宋体" w:cs="宋体"/>
          <w:color w:val="000"/>
          <w:sz w:val="28"/>
          <w:szCs w:val="28"/>
        </w:rPr>
        <w:t xml:space="preserve">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宋体" w:hAnsi="宋体" w:eastAsia="宋体" w:cs="宋体"/>
          <w:color w:val="000"/>
          <w:sz w:val="28"/>
          <w:szCs w:val="28"/>
        </w:rPr>
        <w:t xml:space="preserve">篇(三)新形势下中国国防战略</w:t>
      </w:r>
    </w:p>
    <w:p>
      <w:pPr>
        <w:ind w:left="0" w:right="0" w:firstLine="560"/>
        <w:spacing w:before="450" w:after="450" w:line="312" w:lineRule="auto"/>
      </w:pPr>
      <w:r>
        <w:rPr>
          <w:rFonts w:ascii="宋体" w:hAnsi="宋体" w:eastAsia="宋体" w:cs="宋体"/>
          <w:color w:val="000"/>
          <w:sz w:val="28"/>
          <w:szCs w:val="28"/>
        </w:rPr>
        <w:t xml:space="preserve">关键词 国际形势 国防政策 军事高技术 军事思想 国防建设</w:t>
      </w:r>
    </w:p>
    <w:p>
      <w:pPr>
        <w:ind w:left="0" w:right="0" w:firstLine="560"/>
        <w:spacing w:before="450" w:after="450" w:line="312" w:lineRule="auto"/>
      </w:pPr>
      <w:r>
        <w:rPr>
          <w:rFonts w:ascii="宋体" w:hAnsi="宋体" w:eastAsia="宋体" w:cs="宋体"/>
          <w:color w:val="000"/>
          <w:sz w:val="28"/>
          <w:szCs w:val="28"/>
        </w:rPr>
        <w:t xml:space="preserve">一、国际形势</w:t>
      </w:r>
    </w:p>
    <w:p>
      <w:pPr>
        <w:ind w:left="0" w:right="0" w:firstLine="560"/>
        <w:spacing w:before="450" w:after="450" w:line="312" w:lineRule="auto"/>
      </w:pPr>
      <w:r>
        <w:rPr>
          <w:rFonts w:ascii="宋体" w:hAnsi="宋体" w:eastAsia="宋体" w:cs="宋体"/>
          <w:color w:val="000"/>
          <w:sz w:val="28"/>
          <w:szCs w:val="28"/>
        </w:rPr>
        <w:t xml:space="preserve">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二、国防政策</w:t>
      </w:r>
    </w:p>
    <w:p>
      <w:pPr>
        <w:ind w:left="0" w:right="0" w:firstLine="560"/>
        <w:spacing w:before="450" w:after="450" w:line="312" w:lineRule="auto"/>
      </w:pPr>
      <w:r>
        <w:rPr>
          <w:rFonts w:ascii="宋体" w:hAnsi="宋体" w:eastAsia="宋体" w:cs="宋体"/>
          <w:color w:val="000"/>
          <w:sz w:val="28"/>
          <w:szCs w:val="28"/>
        </w:rPr>
        <w:t xml:space="preserve">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三、军事高技术</w:t>
      </w:r>
    </w:p>
    <w:p>
      <w:pPr>
        <w:ind w:left="0" w:right="0" w:firstLine="560"/>
        <w:spacing w:before="450" w:after="450" w:line="312" w:lineRule="auto"/>
      </w:pPr>
      <w:r>
        <w:rPr>
          <w:rFonts w:ascii="宋体" w:hAnsi="宋体" w:eastAsia="宋体" w:cs="宋体"/>
          <w:color w:val="000"/>
          <w:sz w:val="28"/>
          <w:szCs w:val="28"/>
        </w:rPr>
        <w:t xml:space="preserve">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核武器外，更加有赖于高技术武器。</w:t>
      </w:r>
    </w:p>
    <w:p>
      <w:pPr>
        <w:ind w:left="0" w:right="0" w:firstLine="560"/>
        <w:spacing w:before="450" w:after="450" w:line="312" w:lineRule="auto"/>
      </w:pPr>
      <w:r>
        <w:rPr>
          <w:rFonts w:ascii="宋体" w:hAnsi="宋体" w:eastAsia="宋体" w:cs="宋体"/>
          <w:color w:val="000"/>
          <w:sz w:val="28"/>
          <w:szCs w:val="28"/>
        </w:rPr>
        <w:t xml:space="preserve">四、军事思想</w:t>
      </w:r>
    </w:p>
    <w:p>
      <w:pPr>
        <w:ind w:left="0" w:right="0" w:firstLine="560"/>
        <w:spacing w:before="450" w:after="450" w:line="312" w:lineRule="auto"/>
      </w:pPr>
      <w:r>
        <w:rPr>
          <w:rFonts w:ascii="宋体" w:hAnsi="宋体" w:eastAsia="宋体" w:cs="宋体"/>
          <w:color w:val="000"/>
          <w:sz w:val="28"/>
          <w:szCs w:val="28"/>
        </w:rPr>
        <w:t xml:space="preserve">中国军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中国军事思想是人类军事思想的组成部分，具有军事思想所共有的阶级性、时代性、对抗性和实践性。然而，中国军事思想毕竟根植于中国特有的社会土壤，吸吮着中国特有文化营养，反映了颇具中国特色的军事实践。因此，中国军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中国现代军事思想</w:t>
      </w:r>
    </w:p>
    <w:p>
      <w:pPr>
        <w:ind w:left="0" w:right="0" w:firstLine="560"/>
        <w:spacing w:before="450" w:after="450" w:line="312" w:lineRule="auto"/>
      </w:pPr>
      <w:r>
        <w:rPr>
          <w:rFonts w:ascii="宋体" w:hAnsi="宋体" w:eastAsia="宋体" w:cs="宋体"/>
          <w:color w:val="000"/>
          <w:sz w:val="28"/>
          <w:szCs w:val="28"/>
        </w:rPr>
        <w:t xml:space="preserve">1、在集中力量进行经济建设的同时努力加强国防建设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2、始终不渝地坚持对军队的绝对领导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3、按照“五句话”的总要求全面加强军队建设(五句话政治合格，军事</w:t>
      </w:r>
    </w:p>
    <w:p>
      <w:pPr>
        <w:ind w:left="0" w:right="0" w:firstLine="560"/>
        <w:spacing w:before="450" w:after="450" w:line="312" w:lineRule="auto"/>
      </w:pPr>
      <w:r>
        <w:rPr>
          <w:rFonts w:ascii="宋体" w:hAnsi="宋体" w:eastAsia="宋体" w:cs="宋体"/>
          <w:color w:val="000"/>
          <w:sz w:val="28"/>
          <w:szCs w:val="28"/>
        </w:rPr>
        <w:t xml:space="preserve">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4、确立新时期积极防御的军事战略方针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5、坚持和发展人民战争的思想，大力加强国防后备力量建设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6、把思想政治建设摆在全军各项建设的首位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7、依法从严治军</w:t>
      </w:r>
    </w:p>
    <w:p>
      <w:pPr>
        <w:ind w:left="0" w:right="0" w:firstLine="560"/>
        <w:spacing w:before="450" w:after="450" w:line="312" w:lineRule="auto"/>
      </w:pPr>
      <w:r>
        <w:rPr>
          <w:rFonts w:ascii="宋体" w:hAnsi="宋体" w:eastAsia="宋体" w:cs="宋体"/>
          <w:color w:val="000"/>
          <w:sz w:val="28"/>
          <w:szCs w:val="28"/>
        </w:rPr>
        <w:t xml:space="preserve">8、在继承优良传统的基础上大胆改革创新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9、确立科技强军战略，进一步加强军队质量建设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五、国防建设</w:t>
      </w:r>
    </w:p>
    <w:p>
      <w:pPr>
        <w:ind w:left="0" w:right="0" w:firstLine="560"/>
        <w:spacing w:before="450" w:after="450" w:line="312" w:lineRule="auto"/>
      </w:pPr>
      <w:r>
        <w:rPr>
          <w:rFonts w:ascii="宋体" w:hAnsi="宋体" w:eastAsia="宋体" w:cs="宋体"/>
          <w:color w:val="000"/>
          <w:sz w:val="28"/>
          <w:szCs w:val="28"/>
        </w:rPr>
        <w:t xml:space="preserve">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1、国防和军队信息化，积极推进中国特色军事变革，科学制定国防和军队建设战略规划、军兵种发展战略，2024年前打下坚实基础，2024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3、深化国防和军队改革，争取到2024年形成一整套既有中国特色又符合现代军队建设规律的科学的组织模式、制度安排和运作方式;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儒家思想历来强调“中正仁和”、“仁者爱人”、“内圣外王”、“和为贵”，强调“已所不欲，勿施于人”，“厚德载物”。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黑体" w:hAnsi="黑体" w:eastAsia="黑体" w:cs="黑体"/>
          <w:color w:val="000000"/>
          <w:sz w:val="36"/>
          <w:szCs w:val="36"/>
          <w:b w:val="1"/>
          <w:bCs w:val="1"/>
        </w:rPr>
        <w:t xml:space="preserve">第二篇：大学军事理论论文</w:t>
      </w:r>
    </w:p>
    <w:p>
      <w:pPr>
        <w:ind w:left="0" w:right="0" w:firstLine="560"/>
        <w:spacing w:before="450" w:after="450" w:line="312" w:lineRule="auto"/>
      </w:pPr>
      <w:r>
        <w:rPr>
          <w:rFonts w:ascii="宋体" w:hAnsi="宋体" w:eastAsia="宋体" w:cs="宋体"/>
          <w:color w:val="000"/>
          <w:sz w:val="28"/>
          <w:szCs w:val="28"/>
        </w:rPr>
        <w:t xml:space="preserve">大学军事理论论文</w:t>
      </w:r>
    </w:p>
    <w:p>
      <w:pPr>
        <w:ind w:left="0" w:right="0" w:firstLine="560"/>
        <w:spacing w:before="450" w:after="450" w:line="312" w:lineRule="auto"/>
      </w:pPr>
      <w:r>
        <w:rPr>
          <w:rFonts w:ascii="宋体" w:hAnsi="宋体" w:eastAsia="宋体" w:cs="宋体"/>
          <w:color w:val="000"/>
          <w:sz w:val="28"/>
          <w:szCs w:val="28"/>
        </w:rPr>
        <w:t xml:space="preserve">我们这学期开设立《大学军事理论》这门课程，虽然只有短短一节课却学习到了一些平时很难接触到的知识，更感觉到，学习军事知识是现当代大学生应尽的义务，更是大学生树立保护国家信念的重要途径。我收获了许多平时无法接触到的知识，学到了更多更重要的事情。让我充分地意识到当代大学生是中华民族优秀青年的代表，是巩固我国国防、抵御外敌入侵、捍卫祖国独立、维护国家主权和领土完整的重要后备力量。通过这些天的学习，改善了我的知识结构，提高了综合素质，增强了国防观念。这一节课具有不可估量的意义，强化国防意识势在必行。</w:t>
      </w:r>
    </w:p>
    <w:p>
      <w:pPr>
        <w:ind w:left="0" w:right="0" w:firstLine="560"/>
        <w:spacing w:before="450" w:after="450" w:line="312" w:lineRule="auto"/>
      </w:pPr>
      <w:r>
        <w:rPr>
          <w:rFonts w:ascii="宋体" w:hAnsi="宋体" w:eastAsia="宋体" w:cs="宋体"/>
          <w:color w:val="000"/>
          <w:sz w:val="28"/>
          <w:szCs w:val="28"/>
        </w:rPr>
        <w:t xml:space="preserve">中国当代国防史或称中国当代军事史，是中国当代史的重要组成部分。中国古代“兵圣”孙子认为：“兵者，国之大事，死生之地，存亡之道，不可不察。”中华人民共和国创立之时，毛泽东即曾庄严宣告：“我们的国防将获得巩固，不允许任何帝国主义者再来侵略我们的国土。”加强和深化中国当代国防史研究，对推进国防和军队的现代化建设，维护和发展利益，进一步完善中国当代史学科体系建设，具有重要意义。国防，即国家的防务，是指国家为防备和抵抗侵略，制止武装颠覆，保卫国家主权统一、领土完整和安全所进行的军事及与军事有关的政治、经济、外交、科技、教育等方面的活动。国防是国家生存与发展的安全保障。</w:t>
      </w:r>
    </w:p>
    <w:p>
      <w:pPr>
        <w:ind w:left="0" w:right="0" w:firstLine="560"/>
        <w:spacing w:before="450" w:after="450" w:line="312" w:lineRule="auto"/>
      </w:pPr>
      <w:r>
        <w:rPr>
          <w:rFonts w:ascii="宋体" w:hAnsi="宋体" w:eastAsia="宋体" w:cs="宋体"/>
          <w:color w:val="000"/>
          <w:sz w:val="28"/>
          <w:szCs w:val="28"/>
        </w:rPr>
        <w:t xml:space="preserve">依然记得大学刚开学的时候那次难忘的军训，带着满腔热情来到大学校园，辛苦的军训自然算是给了我们一个下马威，记忆里满是刺眼的阳光，仿佛把整个夏天的灿烂都集中在那几天了。那时对军训是没什么好感的，只以为学校是想让我们严格要求自己，对于它真正的意义，是在上了军事理论课后才真正明白的。知道了大学生进行集中军事技能训练和军事理论课教学，是我们每个大学生应尽的义务，它既能体现人才培养和国防后备力量建设的和谐统—，是加强国防后备力量的战略举措，同时增强学生的国防观念和国防意识，培养大学生的基本军事技能，有力地促进了大学生素质的全面提高。、军事，是与战争、军队、军人有关事务的总称，主要包括战争准备与战争实施、国防与军队建设、国际军事安全与合作等活动。从上述解释可以看出，国防的主体是国家，所涵盖的内容更广泛一些；军事的主体是军队，所涵盖的内容相对狭窄一些。因此，在中国当代史研究领域，使用中国当代国防史的概念比较准确和恰当，也可以涵盖和包容中国当代军事史的内容。</w:t>
      </w:r>
    </w:p>
    <w:p>
      <w:pPr>
        <w:ind w:left="0" w:right="0" w:firstLine="560"/>
        <w:spacing w:before="450" w:after="450" w:line="312" w:lineRule="auto"/>
      </w:pPr>
      <w:r>
        <w:rPr>
          <w:rFonts w:ascii="宋体" w:hAnsi="宋体" w:eastAsia="宋体" w:cs="宋体"/>
          <w:color w:val="000"/>
          <w:sz w:val="28"/>
          <w:szCs w:val="28"/>
        </w:rPr>
        <w:t xml:space="preserve">加强中国当代国防史研究的思考首先，要深刻认识中国当代国防史在中国当代史研究中的重要地位。国防建设是发展的重要保证，建设现代化的国防是国家建设的重要目标。中国当代国防史在中国当代史暨中华人民共和国史中，绝不是可有可无的内容，而是其不可或缺的重要组成部分。一部没有中国当代国防史或国防史线索记述不清晰的中国当代史，就称不上一部完整的中国当代史。</w:t>
      </w:r>
    </w:p>
    <w:p>
      <w:pPr>
        <w:ind w:left="0" w:right="0" w:firstLine="560"/>
        <w:spacing w:before="450" w:after="450" w:line="312" w:lineRule="auto"/>
      </w:pPr>
      <w:r>
        <w:rPr>
          <w:rFonts w:ascii="宋体" w:hAnsi="宋体" w:eastAsia="宋体" w:cs="宋体"/>
          <w:color w:val="000"/>
          <w:sz w:val="28"/>
          <w:szCs w:val="28"/>
        </w:rPr>
        <w:t xml:space="preserve">其次，要克服在中国当代国防史研究上无所作为的畏难情绪。国防史和军事史专业性、敏感性强，涉密内容较多，传统研究主要集中在军队系统，其他方面的学者从事相关研究确实会遇到许多困难。但是，现代国防已大大超出传统的军事范畴，除军事战略、军队建设和军事斗争等军事性较强的内容外，中国当代国防史还有着广泛的需要各方面学者予以关注和研究的领域，是可以有所作为的。</w:t>
      </w:r>
    </w:p>
    <w:p>
      <w:pPr>
        <w:ind w:left="0" w:right="0" w:firstLine="560"/>
        <w:spacing w:before="450" w:after="450" w:line="312" w:lineRule="auto"/>
      </w:pPr>
      <w:r>
        <w:rPr>
          <w:rFonts w:ascii="宋体" w:hAnsi="宋体" w:eastAsia="宋体" w:cs="宋体"/>
          <w:color w:val="000"/>
          <w:sz w:val="28"/>
          <w:szCs w:val="28"/>
        </w:rPr>
        <w:t xml:space="preserve">再次，要把总结历史经验与推进国防和军事理论创新紧密结合起来。当今时代，国际安全形势风云变幻，世界新军事变革迅猛发展。中国当代国防史研究既要着重总结新中国国防建设成功经验，毫不动摇地坚持中国对国防和军队建设的绝对领导、积极防御的战略方针、人民战争的指导思想等优良传统，同时也要密切联系新世纪新阶段的新情况新问题，服务于国防建设的新要求。</w:t>
      </w:r>
    </w:p>
    <w:p>
      <w:pPr>
        <w:ind w:left="0" w:right="0" w:firstLine="560"/>
        <w:spacing w:before="450" w:after="450" w:line="312" w:lineRule="auto"/>
      </w:pPr>
      <w:r>
        <w:rPr>
          <w:rFonts w:ascii="宋体" w:hAnsi="宋体" w:eastAsia="宋体" w:cs="宋体"/>
          <w:color w:val="000"/>
          <w:sz w:val="28"/>
          <w:szCs w:val="28"/>
        </w:rPr>
        <w:t xml:space="preserve">同时，要加强与相关学科的学术交流和跨学科研究。国防史的主要研究领域涉及许多相关学科，如国防科技、国防工业、国防经济、国防尖端武器等，有些是中国当代史学者所不熟悉的，有些确实需要相关专业的学者从中国当代史的角度加以研究。应当加强与相关学科的学术交流，拓宽研究视野，学习和借鉴相关学科的知识系统和研究成果，积极推进学术合作与跨学科研究。</w:t>
      </w:r>
    </w:p>
    <w:p>
      <w:pPr>
        <w:ind w:left="0" w:right="0" w:firstLine="560"/>
        <w:spacing w:before="450" w:after="450" w:line="312" w:lineRule="auto"/>
      </w:pPr>
      <w:r>
        <w:rPr>
          <w:rFonts w:ascii="宋体" w:hAnsi="宋体" w:eastAsia="宋体" w:cs="宋体"/>
          <w:color w:val="000"/>
          <w:sz w:val="28"/>
          <w:szCs w:val="28"/>
        </w:rPr>
        <w:t xml:space="preserve">学习好军事知识对国家的安全、人民的安全都是有重要的意义的。我们要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培养的人才要做到既能为经济建设服务，又能为国防建设效力，为国家培养大批高素质后备兵源和预备役军官。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w:t>
      </w:r>
    </w:p>
    <w:p>
      <w:pPr>
        <w:ind w:left="0" w:right="0" w:firstLine="560"/>
        <w:spacing w:before="450" w:after="450" w:line="312" w:lineRule="auto"/>
      </w:pPr>
      <w:r>
        <w:rPr>
          <w:rFonts w:ascii="宋体" w:hAnsi="宋体" w:eastAsia="宋体" w:cs="宋体"/>
          <w:color w:val="000"/>
          <w:sz w:val="28"/>
          <w:szCs w:val="28"/>
        </w:rPr>
        <w:t xml:space="preserve">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所以，现当代大学生学习军事知识具有不可估量的意义。希望以后能够更多的接触到这方面的知识，增强素质，增长见识，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第三篇：2024大学军事理论论文</w:t>
      </w:r>
    </w:p>
    <w:p>
      <w:pPr>
        <w:ind w:left="0" w:right="0" w:firstLine="560"/>
        <w:spacing w:before="450" w:after="450" w:line="312" w:lineRule="auto"/>
      </w:pPr>
      <w:r>
        <w:rPr>
          <w:rFonts w:ascii="宋体" w:hAnsi="宋体" w:eastAsia="宋体" w:cs="宋体"/>
          <w:color w:val="000"/>
          <w:sz w:val="28"/>
          <w:szCs w:val="28"/>
        </w:rPr>
        <w:t xml:space="preserve">中国新形势—大国崛起</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下面就中国的就中日钓鱼岛问题看中国周边安全形势据新浪网报道，2024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第四篇：大学军事理论论文2024字</w:t>
      </w:r>
    </w:p>
    <w:p>
      <w:pPr>
        <w:ind w:left="0" w:right="0" w:firstLine="560"/>
        <w:spacing w:before="450" w:after="450" w:line="312" w:lineRule="auto"/>
      </w:pPr>
      <w:r>
        <w:rPr>
          <w:rFonts w:ascii="宋体" w:hAnsi="宋体" w:eastAsia="宋体" w:cs="宋体"/>
          <w:color w:val="000"/>
          <w:sz w:val="28"/>
          <w:szCs w:val="28"/>
        </w:rPr>
        <w:t xml:space="preserve">大学军事理论论文2024字篇一</w:t>
      </w:r>
    </w:p>
    <w:p>
      <w:pPr>
        <w:ind w:left="0" w:right="0" w:firstLine="560"/>
        <w:spacing w:before="450" w:after="450" w:line="312" w:lineRule="auto"/>
      </w:pPr>
      <w:r>
        <w:rPr>
          <w:rFonts w:ascii="宋体" w:hAnsi="宋体" w:eastAsia="宋体" w:cs="宋体"/>
          <w:color w:val="000"/>
          <w:sz w:val="28"/>
          <w:szCs w:val="28"/>
        </w:rPr>
        <w:t xml:space="preserve">军事发展与国防</w:t>
      </w:r>
    </w:p>
    <w:p>
      <w:pPr>
        <w:ind w:left="0" w:right="0" w:firstLine="560"/>
        <w:spacing w:before="450" w:after="450" w:line="312" w:lineRule="auto"/>
      </w:pPr>
      <w:r>
        <w:rPr>
          <w:rFonts w:ascii="宋体" w:hAnsi="宋体" w:eastAsia="宋体" w:cs="宋体"/>
          <w:color w:val="000"/>
          <w:sz w:val="28"/>
          <w:szCs w:val="28"/>
        </w:rPr>
        <w:t xml:space="preserve">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宋体" w:hAnsi="宋体" w:eastAsia="宋体" w:cs="宋体"/>
          <w:color w:val="000"/>
          <w:sz w:val="28"/>
          <w:szCs w:val="28"/>
        </w:rPr>
        <w:t xml:space="preserve">大学军事理论论文2024字篇二</w:t>
      </w:r>
    </w:p>
    <w:p>
      <w:pPr>
        <w:ind w:left="0" w:right="0" w:firstLine="560"/>
        <w:spacing w:before="450" w:after="450" w:line="312" w:lineRule="auto"/>
      </w:pPr>
      <w:r>
        <w:rPr>
          <w:rFonts w:ascii="宋体" w:hAnsi="宋体" w:eastAsia="宋体" w:cs="宋体"/>
          <w:color w:val="000"/>
          <w:sz w:val="28"/>
          <w:szCs w:val="28"/>
        </w:rPr>
        <w:t xml:space="preserve">《毛泽东军事思想形成与发展的基础》</w:t>
      </w:r>
    </w:p>
    <w:p>
      <w:pPr>
        <w:ind w:left="0" w:right="0" w:firstLine="560"/>
        <w:spacing w:before="450" w:after="450" w:line="312" w:lineRule="auto"/>
      </w:pPr>
      <w:r>
        <w:rPr>
          <w:rFonts w:ascii="宋体" w:hAnsi="宋体" w:eastAsia="宋体" w:cs="宋体"/>
          <w:color w:val="000"/>
          <w:sz w:val="28"/>
          <w:szCs w:val="28"/>
        </w:rPr>
        <w:t xml:space="preserve">[摘要]毛泽东军事思想是马列主义基本原理同中国革命战争实践相结合的产物，它继承和发展了马克思列宁主义的军事理论。毛泽东军事思想是具有中国特色的，当代先进的无产阶级军事理论，是我们党宝贵的精神财富。本文从毛泽东军事思想形成和发展理论基础、实践基础和哲学基础三方面进行探讨，以期对研究不同时代北京下毛泽东军事思想的发展起到积极作用。</w:t>
      </w:r>
    </w:p>
    <w:p>
      <w:pPr>
        <w:ind w:left="0" w:right="0" w:firstLine="560"/>
        <w:spacing w:before="450" w:after="450" w:line="312" w:lineRule="auto"/>
      </w:pPr>
      <w:r>
        <w:rPr>
          <w:rFonts w:ascii="宋体" w:hAnsi="宋体" w:eastAsia="宋体" w:cs="宋体"/>
          <w:color w:val="000"/>
          <w:sz w:val="28"/>
          <w:szCs w:val="28"/>
        </w:rPr>
        <w:t xml:space="preserve">[关键词]毛泽东;军事思想;基础</w:t>
      </w:r>
    </w:p>
    <w:p>
      <w:pPr>
        <w:ind w:left="0" w:right="0" w:firstLine="560"/>
        <w:spacing w:before="450" w:after="450" w:line="312" w:lineRule="auto"/>
      </w:pPr>
      <w:r>
        <w:rPr>
          <w:rFonts w:ascii="宋体" w:hAnsi="宋体" w:eastAsia="宋体" w:cs="宋体"/>
          <w:color w:val="000"/>
          <w:sz w:val="28"/>
          <w:szCs w:val="28"/>
        </w:rPr>
        <w:t xml:space="preserve">毛泽东军事思想是以毛泽东为代表的中国共产党人关于中国革命战争和国际问题的军事理论.它是马列主义的基本原理同中国革命战争具体实践相结合的产物，是中国人民革命战争和国防建设实践经验的总结，是中国共产党集体智慧的结晶，是毛泽东思想的重要组成部分。毛泽东军事思想继承发展了马克思列宁主义的军事理论，吸取了古今中外军事理论的精华，即是对陈腐的军事观念的否定，又是对人类优秀军事思想的继承和发展.毛泽东军事思想是具有中国特色的，当代先进的无产阶级军事理论，是我们党的宝贵的精神财富，它的基本原理永远是我们夺取革命战争的指南。经过半个世纪的实践检验，证明毛泽东军事思想是一个科学的，先进的军事思想体系.深人学习和研究毛泽东及其他老一辈无产阶级革命家的军事理论和军队现代化建设，有十分重要的意义。下面，我就毛泽东军事思想形成与发展的基础进行浅薄的探讨。</w:t>
      </w:r>
    </w:p>
    <w:p>
      <w:pPr>
        <w:ind w:left="0" w:right="0" w:firstLine="560"/>
        <w:spacing w:before="450" w:after="450" w:line="312" w:lineRule="auto"/>
      </w:pPr>
      <w:r>
        <w:rPr>
          <w:rFonts w:ascii="宋体" w:hAnsi="宋体" w:eastAsia="宋体" w:cs="宋体"/>
          <w:color w:val="000"/>
          <w:sz w:val="28"/>
          <w:szCs w:val="28"/>
        </w:rPr>
        <w:t xml:space="preserve">一、毛泽东军事思想形成与发展的理论基础</w:t>
      </w:r>
    </w:p>
    <w:p>
      <w:pPr>
        <w:ind w:left="0" w:right="0" w:firstLine="560"/>
        <w:spacing w:before="450" w:after="450" w:line="312" w:lineRule="auto"/>
      </w:pPr>
      <w:r>
        <w:rPr>
          <w:rFonts w:ascii="宋体" w:hAnsi="宋体" w:eastAsia="宋体" w:cs="宋体"/>
          <w:color w:val="000"/>
          <w:sz w:val="28"/>
          <w:szCs w:val="28"/>
        </w:rPr>
        <w:t xml:space="preserve">毛泽东军事思想的理论基础是马列主义军事理论。其形成与发展就是毛泽东对马列主义军事理论的创新发展。毛泽东对马列主义军事理论最大的创新发展，在于突破了在暴力革命方式上教条主义本本主义的束缚,找到了一条适合中国国情的革命道路。毛泽东借鉴吸收了马列暴力革命的理论，提出“枪杆子里面出政权”的科学论断，阐明了武装斗争在中国的极端重要性。强调“以后要非常注意军事，须知政权是由枪杆子中取得的”，“在中国,离开了武装斗争，就没有无产阶级的地位，就没有人民的地位，就没有共产党的地位，就没有革命的胜利”。也就是说，中国共产党必须建立一支在其绝对领导下的武装，作为完成党领导的革命任务的工具。毛泽东通过对中国国情的考察认识到，实现暴力革命的具体途径在不同国家可以有不同的选择，而这种选择的根本依据只能是本国国情。中国与资本主义国家的国情不同，中国当时是一个半殖民地半封建国家，政治和经济的发展都很不平衡，资本主义发展很不充分，产业工人人数很少，根本不具备以城市武装起义夺取全国政权的条件。在全党范围内，毛泽东率先成功地把马克思列宁主义原理同中国革命的实际相结合，在斗争实践中探索出开辟农村革命根据地，波浪式地发展农村革命根据地，形成农村包围城市的正确道路。</w:t>
      </w:r>
    </w:p>
    <w:p>
      <w:pPr>
        <w:ind w:left="0" w:right="0" w:firstLine="560"/>
        <w:spacing w:before="450" w:after="450" w:line="312" w:lineRule="auto"/>
      </w:pPr>
      <w:r>
        <w:rPr>
          <w:rFonts w:ascii="宋体" w:hAnsi="宋体" w:eastAsia="宋体" w:cs="宋体"/>
          <w:color w:val="000"/>
          <w:sz w:val="28"/>
          <w:szCs w:val="28"/>
        </w:rPr>
        <w:t xml:space="preserve">此外，毛泽东还借鉴中国古典军事战争思想，并与中国革命战争相结合，创造了最灵活、最完整、最成功的，形成符合中国革命战争的新的战略战术，他是一位最杰出、最巧妙地运用中国古典战争理论指导中国革命战争实际的军事家。毛泽东一生酷爱读书，在他的万卷苦读中，历史书籍占有很大比重，尤其是历史兵书占有重要位置。如《战国策》、《孙子兵法》、《三国演义》等。他对春秋战国“七雄”争霸古战史十分精通，同时，对孙武、孙膑、诸葛亮等用兵之策颇有鉴赏。毛泽东在《中国革命战争的战略问题》、《抗日游击战争的战略问题》和《论持久战》中，特别下功夫地论述的问题就是游击战。毛泽东把古典战争经验和理论，以最简练的语言、最生动形象的比喻，赋予革命战争的实践。</w:t>
      </w:r>
    </w:p>
    <w:p>
      <w:pPr>
        <w:ind w:left="0" w:right="0" w:firstLine="560"/>
        <w:spacing w:before="450" w:after="450" w:line="312" w:lineRule="auto"/>
      </w:pPr>
      <w:r>
        <w:rPr>
          <w:rFonts w:ascii="宋体" w:hAnsi="宋体" w:eastAsia="宋体" w:cs="宋体"/>
          <w:color w:val="000"/>
          <w:sz w:val="28"/>
          <w:szCs w:val="28"/>
        </w:rPr>
        <w:t xml:space="preserve">二、毛泽东军事思想形成与发展的实践基础</w:t>
      </w:r>
    </w:p>
    <w:p>
      <w:pPr>
        <w:ind w:left="0" w:right="0" w:firstLine="560"/>
        <w:spacing w:before="450" w:after="450" w:line="312" w:lineRule="auto"/>
      </w:pPr>
      <w:r>
        <w:rPr>
          <w:rFonts w:ascii="宋体" w:hAnsi="宋体" w:eastAsia="宋体" w:cs="宋体"/>
          <w:color w:val="000"/>
          <w:sz w:val="28"/>
          <w:szCs w:val="28"/>
        </w:rPr>
        <w:t xml:space="preserve">毛泽东军事战略思想理论中最活跃的游击战争思想理论，是他的亲临战争实践与古典战争经验相结合的产物。</w:t>
      </w:r>
    </w:p>
    <w:p>
      <w:pPr>
        <w:ind w:left="0" w:right="0" w:firstLine="560"/>
        <w:spacing w:before="450" w:after="450" w:line="312" w:lineRule="auto"/>
      </w:pPr>
      <w:r>
        <w:rPr>
          <w:rFonts w:ascii="宋体" w:hAnsi="宋体" w:eastAsia="宋体" w:cs="宋体"/>
          <w:color w:val="000"/>
          <w:sz w:val="28"/>
          <w:szCs w:val="28"/>
        </w:rPr>
        <w:t xml:space="preserve">毛泽东创立的游击战争理论，决非单纯的游击战术，它是游击战略思想与红军队伍建设相结合的，是我军各时期对敌作战的战略方针和在实践中灵活运用的，并不断发展的军事战略思想理论体系。这种战略思想理论体系形成和发展的其中一个重要因素，就是毛泽东亲临战争的实践。</w:t>
      </w:r>
    </w:p>
    <w:p>
      <w:pPr>
        <w:ind w:left="0" w:right="0" w:firstLine="560"/>
        <w:spacing w:before="450" w:after="450" w:line="312" w:lineRule="auto"/>
      </w:pPr>
      <w:r>
        <w:rPr>
          <w:rFonts w:ascii="宋体" w:hAnsi="宋体" w:eastAsia="宋体" w:cs="宋体"/>
          <w:color w:val="000"/>
          <w:sz w:val="28"/>
          <w:szCs w:val="28"/>
        </w:rPr>
        <w:t xml:space="preserve">在“游泳中学会游泳，在战争中学会战争”，是毛泽东军事战略思想发展的标志。特别是反映在我军初期的队伍发展和军纪军风建设上，毛泽东亲临战争实践，总结战争经验，再运用于指导战争的思想和作风尤为突出。</w:t>
      </w:r>
    </w:p>
    <w:p>
      <w:pPr>
        <w:ind w:left="0" w:right="0" w:firstLine="560"/>
        <w:spacing w:before="450" w:after="450" w:line="312" w:lineRule="auto"/>
      </w:pPr>
      <w:r>
        <w:rPr>
          <w:rFonts w:ascii="宋体" w:hAnsi="宋体" w:eastAsia="宋体" w:cs="宋体"/>
          <w:color w:val="000"/>
          <w:sz w:val="28"/>
          <w:szCs w:val="28"/>
        </w:rPr>
        <w:t xml:space="preserve">如1927年秋，由于当时共产党军队的力量薄弱，战略战术十分简单，致使先后发起的南昌起义、广州起义和湖北、湖南、江西等地的秋收暴动接连失败。会师井冈山后，毛泽东认真研究红军队伍建设和红军的战略战术问题，制定了著名的“十六诀”“敌进我退，敌驻我扰，敌疲我打，敌退我追”游击战作战原则。这个原则后被定为作战方针，贯彻红军全军。这个方针，总结了失败的教训，强调了在敌强我弱情况下，灵活运用游击战略，避免阵地战，力求在运动中歼灭敌人的有生力量的重要性。这样，使红军的机动性和神速而有力的“短促突击战”优势得到充分的发挥，使红军队伍因此而不断的发展壮大起来。</w:t>
      </w:r>
    </w:p>
    <w:p>
      <w:pPr>
        <w:ind w:left="0" w:right="0" w:firstLine="560"/>
        <w:spacing w:before="450" w:after="450" w:line="312" w:lineRule="auto"/>
      </w:pPr>
      <w:r>
        <w:rPr>
          <w:rFonts w:ascii="宋体" w:hAnsi="宋体" w:eastAsia="宋体" w:cs="宋体"/>
          <w:color w:val="000"/>
          <w:sz w:val="28"/>
          <w:szCs w:val="28"/>
        </w:rPr>
        <w:t xml:space="preserve">为加强红军队伍建设，毛泽东将游击战的原则和纪律，作为红军官兵的守则，以军歌形式在红军中传颂，促使红军队伍掌握战争原则和加强纪律建设的自觉性。他总结失败原因时，得出必须加强我军根据地建设的结论，进而又强调加强我军根据地建设，必须考虑我军依靠的对象和力量的重要性。因此，在完善军纪上大做了文章。如最初在红军战士中规定的三条纪律行动听指挥;不拿贫农一点东西;打土豪要归公。这三条简明纪律，突出军队整体一致性，也突出了人民军队为人民的本质。该纪律贯彻执行刚开始，就得到了根据地农民的极大拥护和支持。后来，又在三条上增添了八项。即上门板;捆铺草;对老百姓要和气，要随时帮助他们;借东西要还;损坏东西要赔;和农民买卖要公平;买东西要付钱;要讲卫生，盖厕所离住家要远。这些纪律的制定和逐渐完善的过程，反映了毛泽东亲身体验和实践的过程，它既反映我军的性质是革命的队伍，又反映了这支军队与人民群众的鱼水关系。它是毛泽东在革命斗争的实践中，不断总结创立的红军建军思想，它体现了毛泽东军事战略思想形成的实践基础。正是在这种思想和原则的指导下，解决了敌强我弱的形势下，我军生存与发展的重大问题。也避免了我军孤立、简单、拼消耗、伤亡惨重的局面。解决了巧妙地打击了敌人，发展自己等一系列重大军事战略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第五篇：大学军事理论期末论文</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福 建 中 医 药 大 学</w:t>
      </w:r>
    </w:p>
    <w:p>
      <w:pPr>
        <w:ind w:left="0" w:right="0" w:firstLine="560"/>
        <w:spacing w:before="450" w:after="450" w:line="312" w:lineRule="auto"/>
      </w:pPr>
      <w:r>
        <w:rPr>
          <w:rFonts w:ascii="宋体" w:hAnsi="宋体" w:eastAsia="宋体" w:cs="宋体"/>
          <w:color w:val="000"/>
          <w:sz w:val="28"/>
          <w:szCs w:val="28"/>
        </w:rPr>
        <w:t xml:space="preserve">《军事理论》课程考试卷</w:t>
      </w:r>
    </w:p>
    <w:p>
      <w:pPr>
        <w:ind w:left="0" w:right="0" w:firstLine="560"/>
        <w:spacing w:before="450" w:after="450" w:line="312" w:lineRule="auto"/>
      </w:pPr>
      <w:r>
        <w:rPr>
          <w:rFonts w:ascii="宋体" w:hAnsi="宋体" w:eastAsia="宋体" w:cs="宋体"/>
          <w:color w:val="000"/>
          <w:sz w:val="28"/>
          <w:szCs w:val="28"/>
        </w:rPr>
        <w:t xml:space="preserve">题目：浅谈军事与中医的关系</w:t>
      </w:r>
    </w:p>
    <w:p>
      <w:pPr>
        <w:ind w:left="0" w:right="0" w:firstLine="560"/>
        <w:spacing w:before="450" w:after="450" w:line="312" w:lineRule="auto"/>
      </w:pPr>
      <w:r>
        <w:rPr>
          <w:rFonts w:ascii="宋体" w:hAnsi="宋体" w:eastAsia="宋体" w:cs="宋体"/>
          <w:color w:val="000"/>
          <w:sz w:val="28"/>
          <w:szCs w:val="28"/>
        </w:rPr>
        <w:t xml:space="preserve">考 查 学 期</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连 艺 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3140804042</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康复治疗学（作业治疗方向）</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授 课 教 师</w:t>
      </w:r>
    </w:p>
    <w:p>
      <w:pPr>
        <w:ind w:left="0" w:right="0" w:firstLine="560"/>
        <w:spacing w:before="450" w:after="450" w:line="312" w:lineRule="auto"/>
      </w:pPr>
      <w:r>
        <w:rPr>
          <w:rFonts w:ascii="宋体" w:hAnsi="宋体" w:eastAsia="宋体" w:cs="宋体"/>
          <w:color w:val="000"/>
          <w:sz w:val="28"/>
          <w:szCs w:val="28"/>
        </w:rPr>
        <w:t xml:space="preserve">陈 金 辉</w:t>
      </w:r>
    </w:p>
    <w:p>
      <w:pPr>
        <w:ind w:left="0" w:right="0" w:firstLine="560"/>
        <w:spacing w:before="450" w:after="450" w:line="312" w:lineRule="auto"/>
      </w:pPr>
      <w:r>
        <w:rPr>
          <w:rFonts w:ascii="宋体" w:hAnsi="宋体" w:eastAsia="宋体" w:cs="宋体"/>
          <w:color w:val="000"/>
          <w:sz w:val="28"/>
          <w:szCs w:val="28"/>
        </w:rPr>
        <w:t xml:space="preserve">福建中医药大学军事教研室</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浅谈军事与中医的关系</w:t>
      </w:r>
    </w:p>
    <w:p>
      <w:pPr>
        <w:ind w:left="0" w:right="0" w:firstLine="560"/>
        <w:spacing w:before="450" w:after="450" w:line="312" w:lineRule="auto"/>
      </w:pPr>
      <w:r>
        <w:rPr>
          <w:rFonts w:ascii="宋体" w:hAnsi="宋体" w:eastAsia="宋体" w:cs="宋体"/>
          <w:color w:val="000"/>
          <w:sz w:val="28"/>
          <w:szCs w:val="28"/>
        </w:rPr>
        <w:t xml:space="preserve">连艺杰 3140804042 堪称兵家双璧的《孙子兵法》和《三十六计》有展现中医思想，清代名医徐大椿在《医学源流论》延伸出“用药如用兵”的思想，在中医的范围内阐明了“用医如用兵”的思想，本文从中国文化的源流上寻找中国军事和中医理论之根，寻找他们共同的思想理念。主要从以下三个方面论述：①军事思想与中医思想的共性；②中医心理在军事医学中的应用；③兵家思想在中医中的运用。</w:t>
      </w:r>
    </w:p>
    <w:p>
      <w:pPr>
        <w:ind w:left="0" w:right="0" w:firstLine="560"/>
        <w:spacing w:before="450" w:after="450" w:line="312" w:lineRule="auto"/>
      </w:pPr>
      <w:r>
        <w:rPr>
          <w:rFonts w:ascii="宋体" w:hAnsi="宋体" w:eastAsia="宋体" w:cs="宋体"/>
          <w:color w:val="000"/>
          <w:sz w:val="28"/>
          <w:szCs w:val="28"/>
        </w:rPr>
        <w:t xml:space="preserve">一、军事思想与中医思想的共性</w:t>
      </w:r>
    </w:p>
    <w:p>
      <w:pPr>
        <w:ind w:left="0" w:right="0" w:firstLine="560"/>
        <w:spacing w:before="450" w:after="450" w:line="312" w:lineRule="auto"/>
      </w:pPr>
      <w:r>
        <w:rPr>
          <w:rFonts w:ascii="宋体" w:hAnsi="宋体" w:eastAsia="宋体" w:cs="宋体"/>
          <w:color w:val="000"/>
          <w:sz w:val="28"/>
          <w:szCs w:val="28"/>
        </w:rPr>
        <w:t xml:space="preserve">浩浩长河，悠悠华夏，几千年来中华文化不断沁染，军事思想在战国时期发展鼎盛，而中医学发展也是日新月异，军事思想及原则已经越来越渗透到中医的方方面面。在对中医理论和中国古代军事理论的共同研究之下，我们轻易的发现其中存在许多相同之处，二者如出一辙，就像一对孪生兄弟。我们从以下几个方面对两者的共性进行探讨。</w:t>
      </w:r>
    </w:p>
    <w:p>
      <w:pPr>
        <w:ind w:left="0" w:right="0" w:firstLine="560"/>
        <w:spacing w:before="450" w:after="450" w:line="312" w:lineRule="auto"/>
      </w:pPr>
      <w:r>
        <w:rPr>
          <w:rFonts w:ascii="宋体" w:hAnsi="宋体" w:eastAsia="宋体" w:cs="宋体"/>
          <w:color w:val="000"/>
          <w:sz w:val="28"/>
          <w:szCs w:val="28"/>
        </w:rPr>
        <w:t xml:space="preserve">（一）起源悠远、相辅相成</w:t>
      </w:r>
    </w:p>
    <w:p>
      <w:pPr>
        <w:ind w:left="0" w:right="0" w:firstLine="560"/>
        <w:spacing w:before="450" w:after="450" w:line="312" w:lineRule="auto"/>
      </w:pPr>
      <w:r>
        <w:rPr>
          <w:rFonts w:ascii="宋体" w:hAnsi="宋体" w:eastAsia="宋体" w:cs="宋体"/>
          <w:color w:val="000"/>
          <w:sz w:val="28"/>
          <w:szCs w:val="28"/>
        </w:rPr>
        <w:t xml:space="preserve">中国军事思想和中医理论都是华夏文明的精神食粮。在夏、商、西周时期，是我国军事思想的产生时期。中国古代军事思想和中医理论的产生都源于黄帝、神农，可谓是二者诞生的标志。我国最早兵书我国的最早兵书相传是由黄帝写的《握机经》：“天地风云，龙虎鸟蛇，四为正，四为奇，余奇为握机”。再者，《神农兵法》的形成，记载了神农尝百草的传说，标志着中医学的诞生。春秋战国时期，百家争鸣局面的出现是中国历史上的大变革时代，社会由奴隶制向封建制过渡。兵家的《汉书·艺文志》：“自春秋至于战国，出奇设伏，变诈之兵并作。汉兴，张良、韩信序次兵法，凡百二十家。”出现。标志着我国古代军事思想的成熟的《孙子》《吴子》《司马法》等为代表的兵书都问世于这个时期。除此之外其余各家也是发展迅速。以《黄帝内经》为代表的中医理论体系也在这一时期形成。</w:t>
      </w:r>
    </w:p>
    <w:p>
      <w:pPr>
        <w:ind w:left="0" w:right="0" w:firstLine="560"/>
        <w:spacing w:before="450" w:after="450" w:line="312" w:lineRule="auto"/>
      </w:pPr>
      <w:r>
        <w:rPr>
          <w:rFonts w:ascii="宋体" w:hAnsi="宋体" w:eastAsia="宋体" w:cs="宋体"/>
          <w:color w:val="000"/>
          <w:sz w:val="28"/>
          <w:szCs w:val="28"/>
        </w:rPr>
        <w:t xml:space="preserve">（二）天下智慧、在乎于心</w:t>
      </w:r>
    </w:p>
    <w:p>
      <w:pPr>
        <w:ind w:left="0" w:right="0" w:firstLine="560"/>
        <w:spacing w:before="450" w:after="450" w:line="312" w:lineRule="auto"/>
      </w:pPr>
      <w:r>
        <w:rPr>
          <w:rFonts w:ascii="宋体" w:hAnsi="宋体" w:eastAsia="宋体" w:cs="宋体"/>
          <w:color w:val="000"/>
          <w:sz w:val="28"/>
          <w:szCs w:val="28"/>
        </w:rPr>
        <w:t xml:space="preserve">对战争研究那是军事思想，对人体内战争的研究是中医思想，都是中华文明的结晶，都是中华文化的重要组成部分。军事思想和中医思想都是广泛涉猎经</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济、人文、政治、心理等多种要素，在政治、哲学、文化等多方面给人以启迪，以遐想，以教益，以睿智。“道可道，非常道；名可名，非常名（老子《道德经》）。”中国医学讲究“道”，讲求“法天地、四时、阴阳”，讲整体观念，讲辨证分析，讲人天相应。中国军事思想在战争观、战争谋略等方面都有充满哲理与智慧的光芒，《孙子兵法》可以说是中华文明和智慧的典型代表。如《孙子兵法》归纳的“道、天、地、将、法、智、信、仁、勇、严”的标杆，“不战而屈人之兵、善之善者、先胜、全胜”的境界，“知己知彼，百战不殆”的宏观辩证思维方法，“先胜后战”的准则，“水无常形，兵无常势”的原则，“出其不意，攻其不备”的思想，深刻分析了谋攻、军形、兵势、虚实、地形、九地、火攻的思想，深深地贯穿于中国的军事、医学、哲学等领域。《孙子兵法》讲到“兵者，诡道也，上兵伐谋”，意在说，谋略上取胜是军事行动。《三十六计》中说：“六六三十六，数中有术，术中有数。阴阳燮理，机在其中。机不可设，设则不中。”用徐大椿的“用药如用兵”来解释，把救人行医当做是用兵打仗，一来证明病症的难以对付，二来说明作为一个医者该有的认真对待病的心理，三来展示了军事思想和中医思想师出同源的理论。从“知彼知己，百战百胜”的思想出发，提出了有效治疗的防治原则，非常系统的论证了“用药如用兵”的观点，这对于现代的辨证施治、对症下药仍具有非常重要的作用。兵家通晓兵法，胸中自有雄师百万，运筹帏幄之中，决胜千里之外。医家通晓药性，熟读兵法，挥毫得当，则沉疴立消，旗开得胜。从兵法和中医中我们可以看到中国哲学的光芒，可以领悟到一个辩证的“活”。徐氏“孙武子十三篇，治病之法尽之矣”，一语道破天机，大道相通，大道至简。</w:t>
      </w:r>
    </w:p>
    <w:p>
      <w:pPr>
        <w:ind w:left="0" w:right="0" w:firstLine="560"/>
        <w:spacing w:before="450" w:after="450" w:line="312" w:lineRule="auto"/>
      </w:pPr>
      <w:r>
        <w:rPr>
          <w:rFonts w:ascii="宋体" w:hAnsi="宋体" w:eastAsia="宋体" w:cs="宋体"/>
          <w:color w:val="000"/>
          <w:sz w:val="28"/>
          <w:szCs w:val="28"/>
        </w:rPr>
        <w:t xml:space="preserve">（三）居安思危与治未病</w:t>
      </w:r>
    </w:p>
    <w:p>
      <w:pPr>
        <w:ind w:left="0" w:right="0" w:firstLine="560"/>
        <w:spacing w:before="450" w:after="450" w:line="312" w:lineRule="auto"/>
      </w:pPr>
      <w:r>
        <w:rPr>
          <w:rFonts w:ascii="宋体" w:hAnsi="宋体" w:eastAsia="宋体" w:cs="宋体"/>
          <w:color w:val="000"/>
          <w:sz w:val="28"/>
          <w:szCs w:val="28"/>
        </w:rPr>
        <w:t xml:space="preserve">《易经》写到：“君子安而不忘危，存而不忘亡，治而不忘乱，是以身安国家可保也。”《司马法》的“天下虽安，忘战必危。”的著名论断，至今还被人们反复引用。战国时代吴起提出：“夫安国之道，先戒为宝。” 《左传》告诫人们：“居安思危，思则有备，有备无患。、治未病”的思想体系在军事的学术思想上就是居安思危、未雨绸缪的理，它包括了未病先防和既病防变两个方面。《黄帝内经》讲“上医治未病”。《千金方》中讲了很多养生理论。中医养生文化也体现在《道德经》和《论语》中，老子讲“清静无为”，“保养精气、顺乎</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自然”，孔子讲“天行健，君子以自强不息”。《庄子·内篇》强调“养生”，治未病最重要的方面就是养生，所谓“生”，生命、生存、生长之意；所谓“养”，保养、调养、补养、护养之意。一是如何延长生命的时限，二是如何提高生活的质量，都体现了养生的内涵。这两种思想形成了一个静动结合的思维方式，融汇在中医养生理论中。</w:t>
      </w:r>
    </w:p>
    <w:p>
      <w:pPr>
        <w:ind w:left="0" w:right="0" w:firstLine="560"/>
        <w:spacing w:before="450" w:after="450" w:line="312" w:lineRule="auto"/>
      </w:pPr>
      <w:r>
        <w:rPr>
          <w:rFonts w:ascii="宋体" w:hAnsi="宋体" w:eastAsia="宋体" w:cs="宋体"/>
          <w:color w:val="000"/>
          <w:sz w:val="28"/>
          <w:szCs w:val="28"/>
        </w:rPr>
        <w:t xml:space="preserve">二、中医心理在军事医学中的应用</w:t>
      </w:r>
    </w:p>
    <w:p>
      <w:pPr>
        <w:ind w:left="0" w:right="0" w:firstLine="560"/>
        <w:spacing w:before="450" w:after="450" w:line="312" w:lineRule="auto"/>
      </w:pPr>
      <w:r>
        <w:rPr>
          <w:rFonts w:ascii="宋体" w:hAnsi="宋体" w:eastAsia="宋体" w:cs="宋体"/>
          <w:color w:val="000"/>
          <w:sz w:val="28"/>
          <w:szCs w:val="28"/>
        </w:rPr>
        <w:t xml:space="preserve">（一）中医心理学对军事医学的影响</w:t>
      </w:r>
    </w:p>
    <w:p>
      <w:pPr>
        <w:ind w:left="0" w:right="0" w:firstLine="560"/>
        <w:spacing w:before="450" w:after="450" w:line="312" w:lineRule="auto"/>
      </w:pPr>
      <w:r>
        <w:rPr>
          <w:rFonts w:ascii="宋体" w:hAnsi="宋体" w:eastAsia="宋体" w:cs="宋体"/>
          <w:color w:val="000"/>
          <w:sz w:val="28"/>
          <w:szCs w:val="28"/>
        </w:rPr>
        <w:t xml:space="preserve">军事医学是从身心健康方面维护和增强军队战斗力的科学，其基本任务是救治军人在战争和其他活动中出现的创伤和疾病，防止和减轻不良环境因素对军人健康的影响，为提高部队战斗力和生存能力服务。据现代军事医学史有关资料统计，战士长期处于战斗环境，精神情绪高度紧张，尤其是新兵，战斗疲劳、癔症、神经衰弱、胃肠神经官能症、消化性溃疡等与心理不良密切相关，在军事活动中甚为常见。战时精神疾病在外军屡见不鲜，据美军统计，第二次世界大战时精神病占住院总数的7％。随着高科技条件下局部战争的需要，航空心理学、航海心理学等应运而生，航天医学、潜水医学和三防医学中的心理学，以及雷达兵、防化兵等特种部队的心理卫生也纷纷提上议事日程。从医学心理学角度防治各种疾病在军事医学领域中占有十分重要的地位。众所周知，人的心态有时代、国别的烙印，不同国家、不同地区和不同时期所采取的心理治疗方法，应和其社会文化相适应。而研究中国的心理治疗的内容与方法，则应紧密联系中国的社会文化与传统。植根东方文明沃土的中医学，有着极为丰富的心理学思想和内容。认真挖掘中医心理学宝库，以中医心理学之长，补西医心理学之短，加以融汇创新，将使中医心理学在军事医学中发挥重大作用。</w:t>
      </w:r>
    </w:p>
    <w:p>
      <w:pPr>
        <w:ind w:left="0" w:right="0" w:firstLine="560"/>
        <w:spacing w:before="450" w:after="450" w:line="312" w:lineRule="auto"/>
      </w:pPr>
      <w:r>
        <w:rPr>
          <w:rFonts w:ascii="宋体" w:hAnsi="宋体" w:eastAsia="宋体" w:cs="宋体"/>
          <w:color w:val="000"/>
          <w:sz w:val="28"/>
          <w:szCs w:val="28"/>
        </w:rPr>
        <w:t xml:space="preserve">（二）重视发扬中医心理学</w:t>
      </w:r>
    </w:p>
    <w:p>
      <w:pPr>
        <w:ind w:left="0" w:right="0" w:firstLine="560"/>
        <w:spacing w:before="450" w:after="450" w:line="312" w:lineRule="auto"/>
      </w:pPr>
      <w:r>
        <w:rPr>
          <w:rFonts w:ascii="宋体" w:hAnsi="宋体" w:eastAsia="宋体" w:cs="宋体"/>
          <w:color w:val="000"/>
          <w:sz w:val="28"/>
          <w:szCs w:val="28"/>
        </w:rPr>
        <w:t xml:space="preserve">开展中医心理学的系统研究，并把它应用于军事医学领域，将是实现中国心理学本土化的重要途径之一。祖国医学的长期发展，形成了整体观念和辨证论治两大特点，重视心理现象是这两大特点的重要体现。整体观念强调“形神一体”，即生理心理的统一，从综合分析出发看待生命及疾病过程的一切现象。因此，重视心理现象，强调因人、因时、因地辨证论治是中医心理学的基本要求。中医心</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理学涉及到形与神，心与物，知与虑，志与意，智与能，性与习等范畴的问题，所研究的主要心理内容包括：生理、病因、诊断、治疗、卫生等问题。它既有与其他学科相同的研究方法，更有自己独特的研究方法。中医心理学作为心理学的分支学科，在理论和实践上有自己的特殊性，研究其特殊性，可为现代心理学及现代心身医学、行为医学、社会医学等在许多方面与中医学沟通提供重要途径。中医心理学有着极为丰富的文献资料，但内容比较零散。因此，认真系统地对中医心理学的内容进行挖掘、整理和提炼，密切结合部队疾病构成特点及其诊治深入研讨，同时努力融汇、吸收现代心理学的实验和检测方法，并将有助于中医心理学学科体系的确立，丰富和充实</w:t>
      </w:r>
    </w:p>
    <w:p>
      <w:pPr>
        <w:ind w:left="0" w:right="0" w:firstLine="560"/>
        <w:spacing w:before="450" w:after="450" w:line="312" w:lineRule="auto"/>
      </w:pPr>
      <w:r>
        <w:rPr>
          <w:rFonts w:ascii="宋体" w:hAnsi="宋体" w:eastAsia="宋体" w:cs="宋体"/>
          <w:color w:val="000"/>
          <w:sz w:val="28"/>
          <w:szCs w:val="28"/>
        </w:rPr>
        <w:t xml:space="preserve">现代医学心理学与军事医学的认识和方法。</w:t>
      </w:r>
    </w:p>
    <w:p>
      <w:pPr>
        <w:ind w:left="0" w:right="0" w:firstLine="560"/>
        <w:spacing w:before="450" w:after="450" w:line="312" w:lineRule="auto"/>
      </w:pPr>
      <w:r>
        <w:rPr>
          <w:rFonts w:ascii="宋体" w:hAnsi="宋体" w:eastAsia="宋体" w:cs="宋体"/>
          <w:color w:val="000"/>
          <w:sz w:val="28"/>
          <w:szCs w:val="28"/>
        </w:rPr>
        <w:t xml:space="preserve">三、兵家思想在中医中的运用</w:t>
      </w:r>
    </w:p>
    <w:p>
      <w:pPr>
        <w:ind w:left="0" w:right="0" w:firstLine="560"/>
        <w:spacing w:before="450" w:after="450" w:line="312" w:lineRule="auto"/>
      </w:pPr>
      <w:r>
        <w:rPr>
          <w:rFonts w:ascii="宋体" w:hAnsi="宋体" w:eastAsia="宋体" w:cs="宋体"/>
          <w:color w:val="000"/>
          <w:sz w:val="28"/>
          <w:szCs w:val="28"/>
        </w:rPr>
        <w:t xml:space="preserve">（一）知己知彼、药到病除</w:t>
      </w:r>
    </w:p>
    <w:p>
      <w:pPr>
        <w:ind w:left="0" w:right="0" w:firstLine="560"/>
        <w:spacing w:before="450" w:after="450" w:line="312" w:lineRule="auto"/>
      </w:pPr>
      <w:r>
        <w:rPr>
          <w:rFonts w:ascii="宋体" w:hAnsi="宋体" w:eastAsia="宋体" w:cs="宋体"/>
          <w:color w:val="000"/>
          <w:sz w:val="28"/>
          <w:szCs w:val="28"/>
        </w:rPr>
        <w:t xml:space="preserve">孙子曰：“知己知彼，百战不殆；不知彼而知己，一胜一负；不知彼不知己，每战必败。”治病亦是如此。所以《用药如用兵论》中说到“以草木偏性，攻脏腑之偏胜，必能知彼知己，多方以制之，而后无丧身殒命之忧”。知己就是要熟悉自己的特性，在治病过程中就是要熟悉中药的性味。《医学源流论》有多篇关于药的文章，如“药石性同用异论、制药论、药性变迁论、药性专长论”、煎药法论、服药法论”等。《医学源流论》写到：“得天地之气，成一物之性，各有功能，可以变易血气，以除疾病，此药之力也、故方之既成，能使药各全其性，亦能使药各失其性。操纵之法，有大权焉。此方之妙也”。由此可见，用药之前必须了解方药性能，必须要解药性，如何做到知己知彼药到病除及不得而知了，正所谓行医如作战，只要知己知彼才能百战百胜，在医学中就是知药性，治疗效，解决问题。</w:t>
      </w:r>
    </w:p>
    <w:p>
      <w:pPr>
        <w:ind w:left="0" w:right="0" w:firstLine="560"/>
        <w:spacing w:before="450" w:after="450" w:line="312" w:lineRule="auto"/>
      </w:pPr>
      <w:r>
        <w:rPr>
          <w:rFonts w:ascii="宋体" w:hAnsi="宋体" w:eastAsia="宋体" w:cs="宋体"/>
          <w:color w:val="000"/>
          <w:sz w:val="28"/>
          <w:szCs w:val="28"/>
        </w:rPr>
        <w:t xml:space="preserve">疾病变幻莫测，难以捉摸，知彼就是要了解疾病的情况，在治病过程中就是要辨证论治。中医所说的八纲辨证、脏腑辨证和经络辨证在这里就有所体现，徐氏在《医学源流论》中写道“躯壳经络脏论、表里上下论、寒热虚实真假论、内伤外感论”等篇章来说明疾病的辨证有分寒热虚实，经络脏腑，内外真假。医生在诊断治疗疾病时，不仅要掌握疾病的药理，还要观察患者的体征，自己心中清楚，才能够做到妙手回春。</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（二）良将用兵、良医用药</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兵士在打仗过程中，指挥合理，摧枯拉朽。徐氏有感而发，认为中药在治病过程中，如果运用得当，其就是精兵，往往能起到关键作用。所以“故病之为患，小则耗精，大能伤命，隐然一敌国也。选材必当，器械必良，克期不衍，布阵有方”。同样的道理，治病开方，才能得心应手，运筹帷幄之中，决胜于千里之外。因此徐氏认为“孙武子十三篇，治病之法尽矣”。“用药如用兵”《孙子兵法·作战第二》“故不尽知用兵之害者，则不能尽知用兵之利也，兵之设也以除暴，不得已而后兴。药之设也以攻疾，亦不得已而后用，其道同也”。在《医学源流论》中有“病有不必服药论”这样的观点。他认为不管是好药还是不好的药用得不恰当都会有不好的效果。就像行军打仗劳民伤财一样。因此用药得当，能够救人性命，用不得法，则会害人性命。可见，兵法思想在治病过程中的重要性。</w:t>
      </w:r>
    </w:p>
    <w:p>
      <w:pPr>
        <w:ind w:left="0" w:right="0" w:firstLine="560"/>
        <w:spacing w:before="450" w:after="450" w:line="312" w:lineRule="auto"/>
      </w:pPr>
      <w:r>
        <w:rPr>
          <w:rFonts w:ascii="宋体" w:hAnsi="宋体" w:eastAsia="宋体" w:cs="宋体"/>
          <w:color w:val="000"/>
          <w:sz w:val="28"/>
          <w:szCs w:val="28"/>
        </w:rPr>
        <w:t xml:space="preserve">（三）擒贼擒王、治病治本</w:t>
      </w:r>
    </w:p>
    <w:p>
      <w:pPr>
        <w:ind w:left="0" w:right="0" w:firstLine="560"/>
        <w:spacing w:before="450" w:after="450" w:line="312" w:lineRule="auto"/>
      </w:pPr>
      <w:r>
        <w:rPr>
          <w:rFonts w:ascii="宋体" w:hAnsi="宋体" w:eastAsia="宋体" w:cs="宋体"/>
          <w:color w:val="000"/>
          <w:sz w:val="28"/>
          <w:szCs w:val="28"/>
        </w:rPr>
        <w:t xml:space="preserve">此计认为攻打敌军主力，捉住敌人首领，这样就能瓦解敌人的整体力量。敌军一旦失去指挥，就会不战而溃。杜甫的《前出塞》中写道“挽弓当自强，用箭当用长，射人先射马，擒贼先擒王。”作战时要先把敌方的主力摧毁，先俘虏其领导人，就可以瓦解敌人的战力。擒贼擒王在中医领域的主要体现是“治病求本”的思想。疾病的发生发展，一般是通过若干症状显现出来的，但这些症状可能只是疾病的现象，而不是本质。只针对症状治疗，就像杀敌只杀卒，虽可暂缓病势，但是过不了多久，病症又会出现。治病求本，就是直接针对发病的根本原因进行治疗，即直接消灭“敌军首领”，把根本问题解决，这些症状也会自然消失。“治风先治血，血行风自灭、通阳不在温，而在利小便、治湿不利小便非其治也、先安未受邪之地、欲求南风开北牖、治火先降气、有形之血不能速生，无形之气当急所固（血脱先固气）”等都是中医学中的治疗方法。</w:t>
      </w:r>
    </w:p>
    <w:p>
      <w:pPr>
        <w:ind w:left="0" w:right="0" w:firstLine="560"/>
        <w:spacing w:before="450" w:after="450" w:line="312" w:lineRule="auto"/>
      </w:pPr>
      <w:r>
        <w:rPr>
          <w:rFonts w:ascii="宋体" w:hAnsi="宋体" w:eastAsia="宋体" w:cs="宋体"/>
          <w:color w:val="000"/>
          <w:sz w:val="28"/>
          <w:szCs w:val="28"/>
        </w:rPr>
        <w:t xml:space="preserve">（四）借刀杀人、以毒攻毒</w:t>
      </w:r>
    </w:p>
    <w:p>
      <w:pPr>
        <w:ind w:left="0" w:right="0" w:firstLine="560"/>
        <w:spacing w:before="450" w:after="450" w:line="312" w:lineRule="auto"/>
      </w:pPr>
      <w:r>
        <w:rPr>
          <w:rFonts w:ascii="宋体" w:hAnsi="宋体" w:eastAsia="宋体" w:cs="宋体"/>
          <w:color w:val="000"/>
          <w:sz w:val="28"/>
          <w:szCs w:val="28"/>
        </w:rPr>
        <w:t xml:space="preserve">借刀杀人在百度中的解释是保存自己的实力而巧妙地利用矛盾的谋略。当敌方动向已明，就千方百计诱导态度暖昧的友方迅速出兵攻击敌方，自己的主力即可避免遭受损失。《红楼梦》第六九回：“凤姐虽恨秋桐，且喜借他先可发脱二</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姐，用‘借刀杀人’之法。”借刀杀人出自《三十六计》，在中医临证中，此计可用于借治它病的方法、药物来治疗本病，如通过治标以治本、通过治表而治里、通过疏肝以治肾等。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[1].吴如嵩.《孙子兵法》浅说[M].北京.解放军战士出版社，1983 [2].殷平善，肖东红.中医心理学在军事医学中的应用[J].人民军医2024.44（5）：864 [3].李知行.谈徐灵胎 “用药如用兵论”兵法思想特色[J].吉林中医药2024.30（6）：540 [4].杨璞.孙子兵法与中医治疗学[J].中国中医药现代远程教育.2024.5（08）</w:t>
      </w:r>
    </w:p>
    <w:p>
      <w:pPr>
        <w:ind w:left="0" w:right="0" w:firstLine="560"/>
        <w:spacing w:before="450" w:after="450" w:line="312" w:lineRule="auto"/>
      </w:pPr>
      <w:r>
        <w:rPr>
          <w:rFonts w:ascii="宋体" w:hAnsi="宋体" w:eastAsia="宋体" w:cs="宋体"/>
          <w:color w:val="000"/>
          <w:sz w:val="28"/>
          <w:szCs w:val="28"/>
        </w:rPr>
        <w:t xml:space="preserve">[5].肖璇思，鞠宝兆.兵家思想对中医治疗观念的影响[J].辽宁中医药大学学报2024.17（9）：72 [6].虞先泽，姚怡衷.《孙子兵法》智慧与中医行医关系[J].滨州学院学报2024.29（2）[7].冯云霞，朱旭，张欣.《孙子兵法》“五事”与医道[J].中医药导报2024.21（10）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2025-08-08T01:17:40+08:00</dcterms:created>
  <dcterms:modified xsi:type="dcterms:W3CDTF">2025-08-08T01:17:40+08:00</dcterms:modified>
</cp:coreProperties>
</file>

<file path=docProps/custom.xml><?xml version="1.0" encoding="utf-8"?>
<Properties xmlns="http://schemas.openxmlformats.org/officeDocument/2006/custom-properties" xmlns:vt="http://schemas.openxmlformats.org/officeDocument/2006/docPropsVTypes"/>
</file>