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浮选柱分类及其工作原理</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三节浮选柱一、概述浮选柱研究最早出现于上世纪六十年代，但由于气泡发生器的结垢与堵塞、浮选尾矿得不到保证、设备运行不稳定等原因，该项研究与应用很快进入了低潮。自上世纪八十年代以来，浮选柱的发展出现了方兴未艾的局面。浮选柱的发展和应用取得了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浮选柱研究最早出现于上世纪六十年代，但由于气泡发生器的结垢与堵塞、浮选尾矿得不到保证、设备运行不稳定等原因，该项研究与应用很快进入了低潮。</w:t>
      </w:r>
    </w:p>
    <w:p>
      <w:pPr>
        <w:ind w:left="0" w:right="0" w:firstLine="560"/>
        <w:spacing w:before="450" w:after="450" w:line="312" w:lineRule="auto"/>
      </w:pPr>
      <w:r>
        <w:rPr>
          <w:rFonts w:ascii="宋体" w:hAnsi="宋体" w:eastAsia="宋体" w:cs="宋体"/>
          <w:color w:val="000"/>
          <w:sz w:val="28"/>
          <w:szCs w:val="28"/>
        </w:rPr>
        <w:t xml:space="preserve">自上世纪八十年代以来，浮选柱的发展出现了方兴未艾的局面。浮选柱的发展和应用取得了重大突破，一批新型浮选柱脱颖而出，浮选柱在浮选工业中又受到重视。如国内的喷射式浮选柱、充填浮选柱、静态浮选柱、微泡浮选柱、旋流微泡浮选柱和旋流-静态微泡浮选柱（床），以及澳大利亚的Jameson浮选柱，加拿大的CPT浮选柱和CFCC浮选柱，德国的KHD浮选柱，美国的Flotair浮选柱、VPI微泡浮选柱、MTU型充填介质浮选柱和Wemco利兹浮选柱，前苏联的乌克兰浮选柱，ФП浮选柱，全泡沫浮选柱，印度的电浮选柱，磁浮选柱等。在处理极细物料方面，它们具有常规浮选机所不可比拟的分选效果。目前，在类型众多的浮选柱中，旋流-静态微泡柱分选设备在我国应用最为广泛。</w:t>
      </w:r>
    </w:p>
    <w:p>
      <w:pPr>
        <w:ind w:left="0" w:right="0" w:firstLine="560"/>
        <w:spacing w:before="450" w:after="450" w:line="312" w:lineRule="auto"/>
      </w:pPr>
      <w:r>
        <w:rPr>
          <w:rFonts w:ascii="宋体" w:hAnsi="宋体" w:eastAsia="宋体" w:cs="宋体"/>
          <w:color w:val="000"/>
          <w:sz w:val="28"/>
          <w:szCs w:val="28"/>
        </w:rPr>
        <w:t xml:space="preserve">纵观几十年国内外浮选柱的研究现状，浮选柱新的进展总体来说表现在如下九大方面：</w:t>
      </w:r>
    </w:p>
    <w:p>
      <w:pPr>
        <w:ind w:left="0" w:right="0" w:firstLine="560"/>
        <w:spacing w:before="450" w:after="450" w:line="312" w:lineRule="auto"/>
      </w:pPr>
      <w:r>
        <w:rPr>
          <w:rFonts w:ascii="宋体" w:hAnsi="宋体" w:eastAsia="宋体" w:cs="宋体"/>
          <w:color w:val="000"/>
          <w:sz w:val="28"/>
          <w:szCs w:val="28"/>
        </w:rPr>
        <w:t xml:space="preserve">(1)气泡发生器方面。基本上都由上世纪60、70年代易堵塞的内置式气泡发生器发展为外置式。当然也有经改进比较先进的内置式，且其发泡方式多样，更为先进、合理。有旋涡气泡发生器、文丘里管气泡发生器、静态在线混合器、高效气动液压型充气器、美国的Flotaire型气泡发生器、加拿大的CESL型气泡发生器、CPT公司的SlamJet气体分散器、超声波气溶发泡器、射流气泡发生器和空气喷射式气泡发生器等；</w:t>
      </w:r>
    </w:p>
    <w:p>
      <w:pPr>
        <w:ind w:left="0" w:right="0" w:firstLine="560"/>
        <w:spacing w:before="450" w:after="450" w:line="312" w:lineRule="auto"/>
      </w:pPr>
      <w:r>
        <w:rPr>
          <w:rFonts w:ascii="宋体" w:hAnsi="宋体" w:eastAsia="宋体" w:cs="宋体"/>
          <w:color w:val="000"/>
          <w:sz w:val="28"/>
          <w:szCs w:val="28"/>
        </w:rPr>
        <w:t xml:space="preserve">(2)充填介质方面。近年来，出现了多种类型的充填介质和介质床层，解决了充填介质在碱性矿浆中易堵塞的问题，改善了柱内矿浆流态的稳定性以及气泡分散的均匀性等；</w:t>
      </w:r>
    </w:p>
    <w:p>
      <w:pPr>
        <w:ind w:left="0" w:right="0" w:firstLine="560"/>
        <w:spacing w:before="450" w:after="450" w:line="312" w:lineRule="auto"/>
      </w:pPr>
      <w:r>
        <w:rPr>
          <w:rFonts w:ascii="宋体" w:hAnsi="宋体" w:eastAsia="宋体" w:cs="宋体"/>
          <w:color w:val="000"/>
          <w:sz w:val="28"/>
          <w:szCs w:val="28"/>
        </w:rPr>
        <w:t xml:space="preserve">(3)柱体高度方面。已由原来的十几米降至几米，大型浮选柱的高径比逐渐减小，即使大型化的浮选柱的高度也基本上都在十米以下；</w:t>
      </w:r>
    </w:p>
    <w:p>
      <w:pPr>
        <w:ind w:left="0" w:right="0" w:firstLine="560"/>
        <w:spacing w:before="450" w:after="450" w:line="312" w:lineRule="auto"/>
      </w:pPr>
      <w:r>
        <w:rPr>
          <w:rFonts w:ascii="宋体" w:hAnsi="宋体" w:eastAsia="宋体" w:cs="宋体"/>
          <w:color w:val="000"/>
          <w:sz w:val="28"/>
          <w:szCs w:val="28"/>
        </w:rPr>
        <w:t xml:space="preserve">(4)矿浆在浮选柱内浮选的时间越来越短；</w:t>
      </w:r>
    </w:p>
    <w:p>
      <w:pPr>
        <w:ind w:left="0" w:right="0" w:firstLine="560"/>
        <w:spacing w:before="450" w:after="450" w:line="312" w:lineRule="auto"/>
      </w:pPr>
      <w:r>
        <w:rPr>
          <w:rFonts w:ascii="宋体" w:hAnsi="宋体" w:eastAsia="宋体" w:cs="宋体"/>
          <w:color w:val="000"/>
          <w:sz w:val="28"/>
          <w:szCs w:val="28"/>
        </w:rPr>
        <w:t xml:space="preserve">(5)浮选柱浮选的选择性和分选精度不断提高；</w:t>
      </w:r>
    </w:p>
    <w:p>
      <w:pPr>
        <w:ind w:left="0" w:right="0" w:firstLine="560"/>
        <w:spacing w:before="450" w:after="450" w:line="312" w:lineRule="auto"/>
      </w:pPr>
      <w:r>
        <w:rPr>
          <w:rFonts w:ascii="宋体" w:hAnsi="宋体" w:eastAsia="宋体" w:cs="宋体"/>
          <w:color w:val="000"/>
          <w:sz w:val="28"/>
          <w:szCs w:val="28"/>
        </w:rPr>
        <w:t xml:space="preserve">(6)数学模拟与按比例放大方面开展的研究越来越深入；</w:t>
      </w:r>
    </w:p>
    <w:p>
      <w:pPr>
        <w:ind w:left="0" w:right="0" w:firstLine="560"/>
        <w:spacing w:before="450" w:after="450" w:line="312" w:lineRule="auto"/>
      </w:pPr>
      <w:r>
        <w:rPr>
          <w:rFonts w:ascii="宋体" w:hAnsi="宋体" w:eastAsia="宋体" w:cs="宋体"/>
          <w:color w:val="000"/>
          <w:sz w:val="28"/>
          <w:szCs w:val="28"/>
        </w:rPr>
        <w:t xml:space="preserve">(7)自动控制的程度越来越高；</w:t>
      </w:r>
    </w:p>
    <w:p>
      <w:pPr>
        <w:ind w:left="0" w:right="0" w:firstLine="560"/>
        <w:spacing w:before="450" w:after="450" w:line="312" w:lineRule="auto"/>
      </w:pPr>
      <w:r>
        <w:rPr>
          <w:rFonts w:ascii="宋体" w:hAnsi="宋体" w:eastAsia="宋体" w:cs="宋体"/>
          <w:color w:val="000"/>
          <w:sz w:val="28"/>
          <w:szCs w:val="28"/>
        </w:rPr>
        <w:t xml:space="preserve">(8)向着大型化、系列化方向发展；</w:t>
      </w:r>
    </w:p>
    <w:p>
      <w:pPr>
        <w:ind w:left="0" w:right="0" w:firstLine="560"/>
        <w:spacing w:before="450" w:after="450" w:line="312" w:lineRule="auto"/>
      </w:pPr>
      <w:r>
        <w:rPr>
          <w:rFonts w:ascii="宋体" w:hAnsi="宋体" w:eastAsia="宋体" w:cs="宋体"/>
          <w:color w:val="000"/>
          <w:sz w:val="28"/>
          <w:szCs w:val="28"/>
        </w:rPr>
        <w:t xml:space="preserve">(9)在给矿和排矿方式上也有了较大改进。</w:t>
      </w:r>
    </w:p>
    <w:p>
      <w:pPr>
        <w:ind w:left="0" w:right="0" w:firstLine="560"/>
        <w:spacing w:before="450" w:after="450" w:line="312" w:lineRule="auto"/>
      </w:pPr>
      <w:r>
        <w:rPr>
          <w:rFonts w:ascii="宋体" w:hAnsi="宋体" w:eastAsia="宋体" w:cs="宋体"/>
          <w:color w:val="000"/>
          <w:sz w:val="28"/>
          <w:szCs w:val="28"/>
        </w:rPr>
        <w:t xml:space="preserve">由于浮选柱无机械搅拌器，无传动部件，同浮选机相比，浮选柱具有结构简单、制造容易、占地小、维修方便、操作容易、节省动力、对微细颗粒分选效果好等优点。随着柱浮选技术的日益成熟，浮选柱在我国的应用的领域逐步扩大，其优越性表现得越来越明显。目前已逐步应用于多种物料的分选，如硫化矿物(铜矿、辉钼矿、锑矿等)，氧化矿物（氧化钨矿、磁铁矿、赤铁矿等），工业矿物(硫酸盐矿、钾盐矿和磷酸盐矿物等)，石墨及其它非金属矿的分选等。</w:t>
      </w:r>
    </w:p>
    <w:p>
      <w:pPr>
        <w:ind w:left="0" w:right="0" w:firstLine="560"/>
        <w:spacing w:before="450" w:after="450" w:line="312" w:lineRule="auto"/>
      </w:pPr>
      <w:r>
        <w:rPr>
          <w:rFonts w:ascii="宋体" w:hAnsi="宋体" w:eastAsia="宋体" w:cs="宋体"/>
          <w:color w:val="000"/>
          <w:sz w:val="28"/>
          <w:szCs w:val="28"/>
        </w:rPr>
        <w:t xml:space="preserve">二、浮选柱的类型</w:t>
      </w:r>
    </w:p>
    <w:p>
      <w:pPr>
        <w:ind w:left="0" w:right="0" w:firstLine="560"/>
        <w:spacing w:before="450" w:after="450" w:line="312" w:lineRule="auto"/>
      </w:pPr>
      <w:r>
        <w:rPr>
          <w:rFonts w:ascii="宋体" w:hAnsi="宋体" w:eastAsia="宋体" w:cs="宋体"/>
          <w:color w:val="000"/>
          <w:sz w:val="28"/>
          <w:szCs w:val="28"/>
        </w:rPr>
        <w:t xml:space="preserve">浮选柱的种类繁多，差别主要表现在柱体高度、充气形式、矿化方式、分选原理等方面。按气泡发生器划分，可将浮选柱分为内部充气型和外部充气型；按柱体高度划分，可分为矮柱型、中高柱型和高柱型；按气泡和矿浆运动的方向则可分划分为逆流式、顺流式和逆流-顺流混合式。逆流浮选柱的入料通常由柱子上部给入，尾矿则从柱子底部排出；顺流浮选柱的入料、空气、尾矿均从柱子底部实现；而逆流-顺流混合式浮选柱则是同向给入矿浆和部分空气，另一部分空气由柱子底部给入，或者通过循环矿浆和空气由底部给入，而入料从柱子上部给入。目前，国内用于微细粒物料分选的浮选柱结构多样，按分类标准不同，有的浮选柱既属于矮柱型，又可归为其它类别浮选柱之中。据此可将国内外使用的结构上有特色的浮选柱分类如表35-1所示。</w:t>
      </w:r>
    </w:p>
    <w:p>
      <w:pPr>
        <w:ind w:left="0" w:right="0" w:firstLine="560"/>
        <w:spacing w:before="450" w:after="450" w:line="312" w:lineRule="auto"/>
      </w:pPr>
      <w:r>
        <w:rPr>
          <w:rFonts w:ascii="宋体" w:hAnsi="宋体" w:eastAsia="宋体" w:cs="宋体"/>
          <w:color w:val="000"/>
          <w:sz w:val="28"/>
          <w:szCs w:val="28"/>
        </w:rPr>
        <w:t xml:space="preserve">表35-1</w:t>
      </w:r>
    </w:p>
    <w:p>
      <w:pPr>
        <w:ind w:left="0" w:right="0" w:firstLine="560"/>
        <w:spacing w:before="450" w:after="450" w:line="312" w:lineRule="auto"/>
      </w:pPr>
      <w:r>
        <w:rPr>
          <w:rFonts w:ascii="宋体" w:hAnsi="宋体" w:eastAsia="宋体" w:cs="宋体"/>
          <w:color w:val="000"/>
          <w:sz w:val="28"/>
          <w:szCs w:val="28"/>
        </w:rPr>
        <w:t xml:space="preserve">浮选柱分类表</w:t>
      </w:r>
    </w:p>
    <w:p>
      <w:pPr>
        <w:ind w:left="0" w:right="0" w:firstLine="560"/>
        <w:spacing w:before="450" w:after="450" w:line="312" w:lineRule="auto"/>
      </w:pPr>
      <w:r>
        <w:rPr>
          <w:rFonts w:ascii="宋体" w:hAnsi="宋体" w:eastAsia="宋体" w:cs="宋体"/>
          <w:color w:val="000"/>
          <w:sz w:val="28"/>
          <w:szCs w:val="28"/>
        </w:rPr>
        <w:t xml:space="preserve">分类标准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浮选柱种类及型号</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矮柱型</w:t>
      </w:r>
    </w:p>
    <w:p>
      <w:pPr>
        <w:ind w:left="0" w:right="0" w:firstLine="560"/>
        <w:spacing w:before="450" w:after="450" w:line="312" w:lineRule="auto"/>
      </w:pPr>
      <w:r>
        <w:rPr>
          <w:rFonts w:ascii="宋体" w:hAnsi="宋体" w:eastAsia="宋体" w:cs="宋体"/>
          <w:color w:val="000"/>
          <w:sz w:val="28"/>
          <w:szCs w:val="28"/>
        </w:rPr>
        <w:t xml:space="preserve">旋流器式浮选柱、射流浮选柱、旋流充气浮选柱、全泡沫浮选柱、LHJ浮选柱、Jameson浮选柱、Wemco-Leeds搅拌式浮选柱、气浮式浮选柱</w:t>
      </w:r>
    </w:p>
    <w:p>
      <w:pPr>
        <w:ind w:left="0" w:right="0" w:firstLine="560"/>
        <w:spacing w:before="450" w:after="450" w:line="312" w:lineRule="auto"/>
      </w:pPr>
      <w:r>
        <w:rPr>
          <w:rFonts w:ascii="宋体" w:hAnsi="宋体" w:eastAsia="宋体" w:cs="宋体"/>
          <w:color w:val="000"/>
          <w:sz w:val="28"/>
          <w:szCs w:val="28"/>
        </w:rPr>
        <w:t xml:space="preserve">中高柱型</w:t>
      </w:r>
    </w:p>
    <w:p>
      <w:pPr>
        <w:ind w:left="0" w:right="0" w:firstLine="560"/>
        <w:spacing w:before="450" w:after="450" w:line="312" w:lineRule="auto"/>
      </w:pPr>
      <w:r>
        <w:rPr>
          <w:rFonts w:ascii="宋体" w:hAnsi="宋体" w:eastAsia="宋体" w:cs="宋体"/>
          <w:color w:val="000"/>
          <w:sz w:val="28"/>
          <w:szCs w:val="28"/>
        </w:rPr>
        <w:t xml:space="preserve">FCMC旋流微泡浮选柱、FCSMC旋流-静态微泡浮选柱、CPT浮选柱、TAFC双充气微泡浮选柱、Microcel浮选柱、FXZ静态浮选柱、KYZ顺流喷射式浮选柱、KФM浮选柱、XFZ多柱室逆顺流交替流动式浮选柱</w:t>
      </w:r>
    </w:p>
    <w:p>
      <w:pPr>
        <w:ind w:left="0" w:right="0" w:firstLine="560"/>
        <w:spacing w:before="450" w:after="450" w:line="312" w:lineRule="auto"/>
      </w:pPr>
      <w:r>
        <w:rPr>
          <w:rFonts w:ascii="宋体" w:hAnsi="宋体" w:eastAsia="宋体" w:cs="宋体"/>
          <w:color w:val="000"/>
          <w:sz w:val="28"/>
          <w:szCs w:val="28"/>
        </w:rPr>
        <w:t xml:space="preserve">高柱型</w:t>
      </w:r>
    </w:p>
    <w:p>
      <w:pPr>
        <w:ind w:left="0" w:right="0" w:firstLine="560"/>
        <w:spacing w:before="450" w:after="450" w:line="312" w:lineRule="auto"/>
      </w:pPr>
      <w:r>
        <w:rPr>
          <w:rFonts w:ascii="宋体" w:hAnsi="宋体" w:eastAsia="宋体" w:cs="宋体"/>
          <w:color w:val="000"/>
          <w:sz w:val="28"/>
          <w:szCs w:val="28"/>
        </w:rPr>
        <w:t xml:space="preserve">Flotair浮选柱、Boutin浮选柱、KFP浮选柱、Leeds浮选柱、MTU充填介质浮选柱、电浮选柱、磁浮选柱、ФП浮选柱</w:t>
      </w:r>
    </w:p>
    <w:p>
      <w:pPr>
        <w:ind w:left="0" w:right="0" w:firstLine="560"/>
        <w:spacing w:before="450" w:after="450" w:line="312" w:lineRule="auto"/>
      </w:pPr>
      <w:r>
        <w:rPr>
          <w:rFonts w:ascii="宋体" w:hAnsi="宋体" w:eastAsia="宋体" w:cs="宋体"/>
          <w:color w:val="000"/>
          <w:sz w:val="28"/>
          <w:szCs w:val="28"/>
        </w:rPr>
        <w:t xml:space="preserve">充气方式</w:t>
      </w:r>
    </w:p>
    <w:p>
      <w:pPr>
        <w:ind w:left="0" w:right="0" w:firstLine="560"/>
        <w:spacing w:before="450" w:after="450" w:line="312" w:lineRule="auto"/>
      </w:pPr>
      <w:r>
        <w:rPr>
          <w:rFonts w:ascii="宋体" w:hAnsi="宋体" w:eastAsia="宋体" w:cs="宋体"/>
          <w:color w:val="000"/>
          <w:sz w:val="28"/>
          <w:szCs w:val="28"/>
        </w:rPr>
        <w:t xml:space="preserve">内部充气型</w:t>
      </w:r>
    </w:p>
    <w:p>
      <w:pPr>
        <w:ind w:left="0" w:right="0" w:firstLine="560"/>
        <w:spacing w:before="450" w:after="450" w:line="312" w:lineRule="auto"/>
      </w:pPr>
      <w:r>
        <w:rPr>
          <w:rFonts w:ascii="宋体" w:hAnsi="宋体" w:eastAsia="宋体" w:cs="宋体"/>
          <w:color w:val="000"/>
          <w:sz w:val="28"/>
          <w:szCs w:val="28"/>
        </w:rPr>
        <w:t xml:space="preserve">Boutin浮选柱、MTU充填介质浮选柱、KФM浮选柱、XFZ多柱室逆顺流交替流动式浮选柱、电浮选柱、气浮式浮选柱</w:t>
      </w:r>
    </w:p>
    <w:p>
      <w:pPr>
        <w:ind w:left="0" w:right="0" w:firstLine="560"/>
        <w:spacing w:before="450" w:after="450" w:line="312" w:lineRule="auto"/>
      </w:pPr>
      <w:r>
        <w:rPr>
          <w:rFonts w:ascii="宋体" w:hAnsi="宋体" w:eastAsia="宋体" w:cs="宋体"/>
          <w:color w:val="000"/>
          <w:sz w:val="28"/>
          <w:szCs w:val="28"/>
        </w:rPr>
        <w:t xml:space="preserve">外部充气型</w:t>
      </w:r>
    </w:p>
    <w:p>
      <w:pPr>
        <w:ind w:left="0" w:right="0" w:firstLine="560"/>
        <w:spacing w:before="450" w:after="450" w:line="312" w:lineRule="auto"/>
      </w:pPr>
      <w:r>
        <w:rPr>
          <w:rFonts w:ascii="宋体" w:hAnsi="宋体" w:eastAsia="宋体" w:cs="宋体"/>
          <w:color w:val="000"/>
          <w:sz w:val="28"/>
          <w:szCs w:val="28"/>
        </w:rPr>
        <w:t xml:space="preserve">旋流器式浮选柱、射流浮选柱、旋流充气浮选柱、全泡沫浮选柱、LHJ浮选柱、Jameson浮选柱、Wemco-Leeds搅拌式浮选柱、FCMC旋流微泡浮选柱、FCSMC旋流-静态微泡浮选柱、Microcel浮选柱、CPT浮选柱、TAFC双充气微泡浮选柱、FXZ静态浮选柱、KYZ顺流喷射式浮选柱、Flotair浮选柱、KFP浮选柱、Leeds浮选柱、磁浮选柱</w:t>
      </w:r>
    </w:p>
    <w:p>
      <w:pPr>
        <w:ind w:left="0" w:right="0" w:firstLine="560"/>
        <w:spacing w:before="450" w:after="450" w:line="312" w:lineRule="auto"/>
      </w:pPr>
      <w:r>
        <w:rPr>
          <w:rFonts w:ascii="宋体" w:hAnsi="宋体" w:eastAsia="宋体" w:cs="宋体"/>
          <w:color w:val="000"/>
          <w:sz w:val="28"/>
          <w:szCs w:val="28"/>
        </w:rPr>
        <w:t xml:space="preserve">气泡和矿</w:t>
      </w:r>
    </w:p>
    <w:p>
      <w:pPr>
        <w:ind w:left="0" w:right="0" w:firstLine="560"/>
        <w:spacing w:before="450" w:after="450" w:line="312" w:lineRule="auto"/>
      </w:pPr>
      <w:r>
        <w:rPr>
          <w:rFonts w:ascii="宋体" w:hAnsi="宋体" w:eastAsia="宋体" w:cs="宋体"/>
          <w:color w:val="000"/>
          <w:sz w:val="28"/>
          <w:szCs w:val="28"/>
        </w:rPr>
        <w:t xml:space="preserve">浆运动方向</w:t>
      </w:r>
    </w:p>
    <w:p>
      <w:pPr>
        <w:ind w:left="0" w:right="0" w:firstLine="560"/>
        <w:spacing w:before="450" w:after="450" w:line="312" w:lineRule="auto"/>
      </w:pPr>
      <w:r>
        <w:rPr>
          <w:rFonts w:ascii="宋体" w:hAnsi="宋体" w:eastAsia="宋体" w:cs="宋体"/>
          <w:color w:val="000"/>
          <w:sz w:val="28"/>
          <w:szCs w:val="28"/>
        </w:rPr>
        <w:t xml:space="preserve">逆流式</w:t>
      </w:r>
    </w:p>
    <w:p>
      <w:pPr>
        <w:ind w:left="0" w:right="0" w:firstLine="560"/>
        <w:spacing w:before="450" w:after="450" w:line="312" w:lineRule="auto"/>
      </w:pPr>
      <w:r>
        <w:rPr>
          <w:rFonts w:ascii="宋体" w:hAnsi="宋体" w:eastAsia="宋体" w:cs="宋体"/>
          <w:color w:val="000"/>
          <w:sz w:val="28"/>
          <w:szCs w:val="28"/>
        </w:rPr>
        <w:t xml:space="preserve">旋流充气浮选柱、全泡沫浮选柱、Wemco-Leeds搅拌式浮选柱、CPT浮选柱、FXZ静态浮选柱、Microcel浮选柱、Flotair浮选柱、Boutin浮选柱、Leeds浮选柱、MTU充填介质浮选柱、气浮式浮选柱、电浮选柱、磁浮选柱</w:t>
      </w:r>
    </w:p>
    <w:p>
      <w:pPr>
        <w:ind w:left="0" w:right="0" w:firstLine="560"/>
        <w:spacing w:before="450" w:after="450" w:line="312" w:lineRule="auto"/>
      </w:pPr>
      <w:r>
        <w:rPr>
          <w:rFonts w:ascii="宋体" w:hAnsi="宋体" w:eastAsia="宋体" w:cs="宋体"/>
          <w:color w:val="000"/>
          <w:sz w:val="28"/>
          <w:szCs w:val="28"/>
        </w:rPr>
        <w:t xml:space="preserve">顺流式</w:t>
      </w:r>
    </w:p>
    <w:p>
      <w:pPr>
        <w:ind w:left="0" w:right="0" w:firstLine="560"/>
        <w:spacing w:before="450" w:after="450" w:line="312" w:lineRule="auto"/>
      </w:pPr>
      <w:r>
        <w:rPr>
          <w:rFonts w:ascii="宋体" w:hAnsi="宋体" w:eastAsia="宋体" w:cs="宋体"/>
          <w:color w:val="000"/>
          <w:sz w:val="28"/>
          <w:szCs w:val="28"/>
        </w:rPr>
        <w:t xml:space="preserve">Jameson浮选柱、KYZ顺流喷射式浮选柱</w:t>
      </w:r>
    </w:p>
    <w:p>
      <w:pPr>
        <w:ind w:left="0" w:right="0" w:firstLine="560"/>
        <w:spacing w:before="450" w:after="450" w:line="312" w:lineRule="auto"/>
      </w:pPr>
      <w:r>
        <w:rPr>
          <w:rFonts w:ascii="宋体" w:hAnsi="宋体" w:eastAsia="宋体" w:cs="宋体"/>
          <w:color w:val="000"/>
          <w:sz w:val="28"/>
          <w:szCs w:val="28"/>
        </w:rPr>
        <w:t xml:space="preserve">逆流-顺流混合式</w:t>
      </w:r>
    </w:p>
    <w:p>
      <w:pPr>
        <w:ind w:left="0" w:right="0" w:firstLine="560"/>
        <w:spacing w:before="450" w:after="450" w:line="312" w:lineRule="auto"/>
      </w:pPr>
      <w:r>
        <w:rPr>
          <w:rFonts w:ascii="宋体" w:hAnsi="宋体" w:eastAsia="宋体" w:cs="宋体"/>
          <w:color w:val="000"/>
          <w:sz w:val="28"/>
          <w:szCs w:val="28"/>
        </w:rPr>
        <w:t xml:space="preserve">射流浮选柱、旋流器式浮选柱、FCMC旋流微泡浮选柱、FCSMC旋流-静态微泡浮选柱、TAFC双充气微泡浮选柱、KФM浮选柱、XFZ多柱室逆顺流交替流动式浮选柱</w:t>
      </w:r>
    </w:p>
    <w:p>
      <w:pPr>
        <w:ind w:left="0" w:right="0" w:firstLine="560"/>
        <w:spacing w:before="450" w:after="450" w:line="312" w:lineRule="auto"/>
      </w:pPr>
      <w:r>
        <w:rPr>
          <w:rFonts w:ascii="宋体" w:hAnsi="宋体" w:eastAsia="宋体" w:cs="宋体"/>
          <w:color w:val="000"/>
          <w:sz w:val="28"/>
          <w:szCs w:val="28"/>
        </w:rPr>
        <w:t xml:space="preserve">三、柱浮选设备</w:t>
      </w:r>
    </w:p>
    <w:p>
      <w:pPr>
        <w:ind w:left="0" w:right="0" w:firstLine="560"/>
        <w:spacing w:before="450" w:after="450" w:line="312" w:lineRule="auto"/>
      </w:pPr>
      <w:r>
        <w:rPr>
          <w:rFonts w:ascii="宋体" w:hAnsi="宋体" w:eastAsia="宋体" w:cs="宋体"/>
          <w:color w:val="000"/>
          <w:sz w:val="28"/>
          <w:szCs w:val="28"/>
        </w:rPr>
        <w:t xml:space="preserve">目前，常用的浮选柱多以逆流浮选柱为主，一些新型浮选柱将管流矿化也溶入到柱浮选分选体系中，取得了显著的分选效果。如旋流-静态微泡浮选柱通过高紊流的管流矿化，强化了柱分选环境，提高了难选物料的分选效率。在众多浮选柱中，最引人注目的有短体自由喷射式和高柱体逆流式浮选柱，后者被认为效果较好，应用广泛。该类型浮选柱主要有两种形式：一是充填介质式，即柱内充满某种结构的材料以粉碎气泡和创造良好的浮选环境；另一种是无充填式，即柱内无充填，以其他方法创造必要的分选条件。在实际应用中，根据分选物料性质的不同，这类设备内部都进行了一定程度上的填料充填。逆流式浮选柱的特点在于：</w:t>
      </w:r>
    </w:p>
    <w:p>
      <w:pPr>
        <w:ind w:left="0" w:right="0" w:firstLine="560"/>
        <w:spacing w:before="450" w:after="450" w:line="312" w:lineRule="auto"/>
      </w:pPr>
      <w:r>
        <w:rPr>
          <w:rFonts w:ascii="宋体" w:hAnsi="宋体" w:eastAsia="宋体" w:cs="宋体"/>
          <w:color w:val="000"/>
          <w:sz w:val="28"/>
          <w:szCs w:val="28"/>
        </w:rPr>
        <w:t xml:space="preserve">(1)比常规机械搅拌式浮选机和短体喷射式浮选柱有更大的矿化区。前者的矿化区仅在转子周围的高剪切区，后者也仅在射流所及的范围内，而逆流式浮选柱从给料口到气泡入口的整个捕集区都是矿化带，所以容积利用率高，单位容积的处理能力也大；</w:t>
      </w:r>
    </w:p>
    <w:p>
      <w:pPr>
        <w:ind w:left="0" w:right="0" w:firstLine="560"/>
        <w:spacing w:before="450" w:after="450" w:line="312" w:lineRule="auto"/>
      </w:pPr>
      <w:r>
        <w:rPr>
          <w:rFonts w:ascii="宋体" w:hAnsi="宋体" w:eastAsia="宋体" w:cs="宋体"/>
          <w:color w:val="000"/>
          <w:sz w:val="28"/>
          <w:szCs w:val="28"/>
        </w:rPr>
        <w:t xml:space="preserve">(2)矿物颗粒与气泡的碰撞及粘附机率大。机械搅拌式和喷射式浮选机的矿物颗粒和气泡高速甩出时运动方向基本一致，依靠紊流中两者间的速度差碰撞并实现粘附。但紊流不仅可使两者粘附，也可使两者脱离，且为了产生紊流要消耗很多能量。逆流浮选柱内颗粒和气泡的运动总体上是相向的，虽然运动的绝对速度较小，但相对速度却不小。由于紊流程度低、能耗低，颗粒和气泡的脱离几率也低；</w:t>
      </w:r>
    </w:p>
    <w:p>
      <w:pPr>
        <w:ind w:left="0" w:right="0" w:firstLine="560"/>
        <w:spacing w:before="450" w:after="450" w:line="312" w:lineRule="auto"/>
      </w:pPr>
      <w:r>
        <w:rPr>
          <w:rFonts w:ascii="宋体" w:hAnsi="宋体" w:eastAsia="宋体" w:cs="宋体"/>
          <w:color w:val="000"/>
          <w:sz w:val="28"/>
          <w:szCs w:val="28"/>
        </w:rPr>
        <w:t xml:space="preserve">(3)浮选柱产生的气泡分散度高、微细气泡多，因而同样的充气量可产生更大的气液界面，与矿物颗粒就有更多的碰撞机会，而且可产生多个气泡粘附于一个颗粒的气固絮团，减少了气泡和颗粒的脱落几率。此外大量微细气泡上升速度较慢，基本处于层流状态，造成和颗粒碰撞的有利条件，也提高了浮选速率和回收率；</w:t>
      </w:r>
    </w:p>
    <w:p>
      <w:pPr>
        <w:ind w:left="0" w:right="0" w:firstLine="560"/>
        <w:spacing w:before="450" w:after="450" w:line="312" w:lineRule="auto"/>
      </w:pPr>
      <w:r>
        <w:rPr>
          <w:rFonts w:ascii="宋体" w:hAnsi="宋体" w:eastAsia="宋体" w:cs="宋体"/>
          <w:color w:val="000"/>
          <w:sz w:val="28"/>
          <w:szCs w:val="28"/>
        </w:rPr>
        <w:t xml:space="preserve">(4)减少了高灰细泥的污染。机械搅拌式浮选机的泡沫精煤中常夹带高灰细泥，而逆流式浮选柱的湍流程度低，顶部又有冲洗水，迫使泡沫间夹带的入料水和高灰细泥排出，有利于生产低灰精煤和浮选脱硫。许多厂采用机械搅拌式浮选机，为提高精煤质量，或采用精选、扫选等复杂的流程，或以降低重选精煤的灰分来平衡全厂的精煤灰分，若采用浮选柱处理细泥，提高其分选效果，则有可能以简单的浮选工艺取得全厂最高的精煤产率。</w:t>
      </w:r>
    </w:p>
    <w:p>
      <w:pPr>
        <w:ind w:left="0" w:right="0" w:firstLine="560"/>
        <w:spacing w:before="450" w:after="450" w:line="312" w:lineRule="auto"/>
      </w:pPr>
      <w:r>
        <w:rPr>
          <w:rFonts w:ascii="宋体" w:hAnsi="宋体" w:eastAsia="宋体" w:cs="宋体"/>
          <w:color w:val="000"/>
          <w:sz w:val="28"/>
          <w:szCs w:val="28"/>
        </w:rPr>
        <w:t xml:space="preserve">下面以柱体高度为分类标准，就国内外自行研制或仿制的一些结构新颖的浮选柱为例作简要介绍。目前应用较为广泛的浮选柱将在下文“几种典型的浮选柱”中再作详细叙述。</w:t>
      </w:r>
    </w:p>
    <w:p>
      <w:pPr>
        <w:ind w:left="0" w:right="0" w:firstLine="560"/>
        <w:spacing w:before="450" w:after="450" w:line="312" w:lineRule="auto"/>
      </w:pPr>
      <w:r>
        <w:rPr>
          <w:rFonts w:ascii="宋体" w:hAnsi="宋体" w:eastAsia="宋体" w:cs="宋体"/>
          <w:color w:val="000"/>
          <w:sz w:val="28"/>
          <w:szCs w:val="28"/>
        </w:rPr>
        <w:t xml:space="preserve">（一）矮柱型浮选柱</w:t>
      </w:r>
    </w:p>
    <w:p>
      <w:pPr>
        <w:ind w:left="0" w:right="0" w:firstLine="560"/>
        <w:spacing w:before="450" w:after="450" w:line="312" w:lineRule="auto"/>
      </w:pPr>
      <w:r>
        <w:rPr>
          <w:rFonts w:ascii="宋体" w:hAnsi="宋体" w:eastAsia="宋体" w:cs="宋体"/>
          <w:color w:val="000"/>
          <w:sz w:val="28"/>
          <w:szCs w:val="28"/>
        </w:rPr>
        <w:t xml:space="preserve">1．旋流器式浮选柱</w:t>
      </w:r>
    </w:p>
    <w:p>
      <w:pPr>
        <w:ind w:left="0" w:right="0" w:firstLine="560"/>
        <w:spacing w:before="450" w:after="450" w:line="312" w:lineRule="auto"/>
      </w:pPr>
      <w:r>
        <w:rPr>
          <w:rFonts w:ascii="宋体" w:hAnsi="宋体" w:eastAsia="宋体" w:cs="宋体"/>
          <w:color w:val="000"/>
          <w:sz w:val="28"/>
          <w:szCs w:val="28"/>
        </w:rPr>
        <w:t xml:space="preserve">旋流器式浮选柱包括浮选柱分选段(浮选段)、旋流力场分选段(旋流段)、气泡发生器3部分。浮选段为一柱体，位于整个柱体的上部，旋流段采用柱锥相连的水介旋流器结构，并与浮选段呈上、下结构相连。从旋流段角度看，浮选段相当于放大了的旋流器溢流管。在柱体顶部，设置了冲洗水装置和泡沫精矿收集槽；给料管位于柱段中上部，最终尾矿由旋流段底流口排出。气泡发生器为外置式，沿切线方向与旋流段柱体相连（相当于旋流器切线给料管），气泡发生器上设导气管与起泡剂添加管。</w:t>
      </w:r>
    </w:p>
    <w:p>
      <w:pPr>
        <w:ind w:left="0" w:right="0" w:firstLine="560"/>
        <w:spacing w:before="450" w:after="450" w:line="312" w:lineRule="auto"/>
      </w:pPr>
      <w:r>
        <w:rPr>
          <w:rFonts w:ascii="宋体" w:hAnsi="宋体" w:eastAsia="宋体" w:cs="宋体"/>
          <w:color w:val="000"/>
          <w:sz w:val="28"/>
          <w:szCs w:val="28"/>
        </w:rPr>
        <w:t xml:space="preserve">气泡发生器是浮选柱的关键部件，它采用文丘里管和静止搅拌器的内部结构，具有吸入气体、气体粉碎成气泡以及气泡矿化多重作用。矿浆混合物沿切线方向进入旋流段，在旋流段内形成了气、液、固三相旋流力场。</w:t>
      </w:r>
    </w:p>
    <w:p>
      <w:pPr>
        <w:ind w:left="0" w:right="0" w:firstLine="560"/>
        <w:spacing w:before="450" w:after="450" w:line="312" w:lineRule="auto"/>
      </w:pPr>
      <w:r>
        <w:rPr>
          <w:rFonts w:ascii="宋体" w:hAnsi="宋体" w:eastAsia="宋体" w:cs="宋体"/>
          <w:color w:val="000"/>
          <w:sz w:val="28"/>
          <w:szCs w:val="28"/>
        </w:rPr>
        <w:t xml:space="preserve">旋流力场的作用之一是促成气泡的迅速分散，减少气泡沿柱体断面扩散所需要的路径，更重要的是对经过浮选段的中矿以及循环中矿的重力分选。在旋流力场作用下，物料按密度发生分离，其作用在于强化回收，保证得到合格尾矿。倒锥型套锥把经过旋流力场充分作用的底部矿浆机械分流成两部分：少量微气泡及大量中间物料进入倒锥内，单独引出后作为循环中矿；而大量高密度的粗粒物料则由内外倒锥之间排出，成为最终尾矿。旋流式浮选柱还具有以下特点:</w:t>
      </w:r>
    </w:p>
    <w:p>
      <w:pPr>
        <w:ind w:left="0" w:right="0" w:firstLine="560"/>
        <w:spacing w:before="450" w:after="450" w:line="312" w:lineRule="auto"/>
      </w:pPr>
      <w:r>
        <w:rPr>
          <w:rFonts w:ascii="宋体" w:hAnsi="宋体" w:eastAsia="宋体" w:cs="宋体"/>
          <w:color w:val="000"/>
          <w:sz w:val="28"/>
          <w:szCs w:val="28"/>
        </w:rPr>
        <w:t xml:space="preserve">(1)集浮选与重选原理于一身，强化了分选作用，提高了精矿产率，同时也降低了柱体高度。</w:t>
      </w:r>
    </w:p>
    <w:p>
      <w:pPr>
        <w:ind w:left="0" w:right="0" w:firstLine="560"/>
        <w:spacing w:before="450" w:after="450" w:line="312" w:lineRule="auto"/>
      </w:pPr>
      <w:r>
        <w:rPr>
          <w:rFonts w:ascii="宋体" w:hAnsi="宋体" w:eastAsia="宋体" w:cs="宋体"/>
          <w:color w:val="000"/>
          <w:sz w:val="28"/>
          <w:szCs w:val="28"/>
        </w:rPr>
        <w:t xml:space="preserve">(2)采用外置式气泡发生器，无需压风机和充填介质，节能显著，充气量大，气泡质量好，不堵塞，易调节，工作稳定，易维护和更换。同时由于压力释放析出大量高质量的活性微泡，使浮选柱更适合于细粒级或超细粒级矿物的分选。</w:t>
      </w:r>
    </w:p>
    <w:p>
      <w:pPr>
        <w:ind w:left="0" w:right="0" w:firstLine="560"/>
        <w:spacing w:before="450" w:after="450" w:line="312" w:lineRule="auto"/>
      </w:pPr>
      <w:r>
        <w:rPr>
          <w:rFonts w:ascii="宋体" w:hAnsi="宋体" w:eastAsia="宋体" w:cs="宋体"/>
          <w:color w:val="000"/>
          <w:sz w:val="28"/>
          <w:szCs w:val="28"/>
        </w:rPr>
        <w:t xml:space="preserve">(3)采用合理的柱体结构，不会沉积堵塞。</w:t>
      </w:r>
    </w:p>
    <w:p>
      <w:pPr>
        <w:ind w:left="0" w:right="0" w:firstLine="560"/>
        <w:spacing w:before="450" w:after="450" w:line="312" w:lineRule="auto"/>
      </w:pPr>
      <w:r>
        <w:rPr>
          <w:rFonts w:ascii="宋体" w:hAnsi="宋体" w:eastAsia="宋体" w:cs="宋体"/>
          <w:color w:val="000"/>
          <w:sz w:val="28"/>
          <w:szCs w:val="28"/>
        </w:rPr>
        <w:t xml:space="preserve">2．旋流充气浮选柱</w:t>
      </w:r>
    </w:p>
    <w:p>
      <w:pPr>
        <w:ind w:left="0" w:right="0" w:firstLine="560"/>
        <w:spacing w:before="450" w:after="450" w:line="312" w:lineRule="auto"/>
      </w:pPr>
      <w:r>
        <w:rPr>
          <w:rFonts w:ascii="宋体" w:hAnsi="宋体" w:eastAsia="宋体" w:cs="宋体"/>
          <w:color w:val="000"/>
          <w:sz w:val="28"/>
          <w:szCs w:val="28"/>
        </w:rPr>
        <w:t xml:space="preserve">旋流充气浮选柱最早由美国研制。它是重选水力旋流器与浮选相结合的产物，如图35-1。它提出了一种高效充气矿化方式，与逆流矿化相对应，其成泡与矿化过程突出了“垂直”的特点。在较高强度的离心力场背景下，这种“垂直”矿化方式不仅提高了浮选的矿化效率，而且降低了浮选粒度下限。再加上离心力场的重力分离作用，形成了微细物料分选的综合力场优势。</w:t>
      </w:r>
    </w:p>
    <w:p>
      <w:pPr>
        <w:ind w:left="0" w:right="0" w:firstLine="560"/>
        <w:spacing w:before="450" w:after="450" w:line="312" w:lineRule="auto"/>
      </w:pPr>
      <w:r>
        <w:rPr>
          <w:rFonts w:ascii="宋体" w:hAnsi="宋体" w:eastAsia="宋体" w:cs="宋体"/>
          <w:color w:val="000"/>
          <w:sz w:val="28"/>
          <w:szCs w:val="28"/>
        </w:rPr>
        <w:t xml:space="preserve">该设备的主要特点是：</w:t>
      </w:r>
    </w:p>
    <w:p>
      <w:pPr>
        <w:ind w:left="0" w:right="0" w:firstLine="560"/>
        <w:spacing w:before="450" w:after="450" w:line="312" w:lineRule="auto"/>
      </w:pPr>
      <w:r>
        <w:rPr>
          <w:rFonts w:ascii="宋体" w:hAnsi="宋体" w:eastAsia="宋体" w:cs="宋体"/>
          <w:color w:val="000"/>
          <w:sz w:val="28"/>
          <w:szCs w:val="28"/>
        </w:rPr>
        <w:t xml:space="preserve">(1)矿浆切向压力给入，将从多孔柱壁压入的空气剪切成气泡，气泡从柱壁向柱中心移动过程中，与颗粒发生碰撞附着，矿化速度高，因而浮选速度快，其处理能力相当于同容积浮选机的50倍；</w:t>
      </w:r>
    </w:p>
    <w:p>
      <w:pPr>
        <w:ind w:left="0" w:right="0" w:firstLine="560"/>
        <w:spacing w:before="450" w:after="450" w:line="312" w:lineRule="auto"/>
      </w:pPr>
      <w:r>
        <w:rPr>
          <w:rFonts w:ascii="宋体" w:hAnsi="宋体" w:eastAsia="宋体" w:cs="宋体"/>
          <w:color w:val="000"/>
          <w:sz w:val="28"/>
          <w:szCs w:val="28"/>
        </w:rPr>
        <w:t xml:space="preserve">(2)泡沫产品通过内螺旋向上运动排出，沉砂从底部环形排出，矿浆基本属于“塞流”；</w:t>
      </w:r>
    </w:p>
    <w:p>
      <w:pPr>
        <w:ind w:left="0" w:right="0" w:firstLine="560"/>
        <w:spacing w:before="450" w:after="450" w:line="312" w:lineRule="auto"/>
      </w:pPr>
      <w:r>
        <w:rPr>
          <w:rFonts w:ascii="宋体" w:hAnsi="宋体" w:eastAsia="宋体" w:cs="宋体"/>
          <w:color w:val="000"/>
          <w:sz w:val="28"/>
          <w:szCs w:val="28"/>
        </w:rPr>
        <w:t xml:space="preserve">图35-1</w:t>
      </w:r>
    </w:p>
    <w:p>
      <w:pPr>
        <w:ind w:left="0" w:right="0" w:firstLine="560"/>
        <w:spacing w:before="450" w:after="450" w:line="312" w:lineRule="auto"/>
      </w:pPr>
      <w:r>
        <w:rPr>
          <w:rFonts w:ascii="宋体" w:hAnsi="宋体" w:eastAsia="宋体" w:cs="宋体"/>
          <w:color w:val="000"/>
          <w:sz w:val="28"/>
          <w:szCs w:val="28"/>
        </w:rPr>
        <w:t xml:space="preserve">旋流充气浮选柱</w:t>
      </w:r>
    </w:p>
    <w:p>
      <w:pPr>
        <w:ind w:left="0" w:right="0" w:firstLine="560"/>
        <w:spacing w:before="450" w:after="450" w:line="312" w:lineRule="auto"/>
      </w:pPr>
      <w:r>
        <w:rPr>
          <w:rFonts w:ascii="宋体" w:hAnsi="宋体" w:eastAsia="宋体" w:cs="宋体"/>
          <w:color w:val="000"/>
          <w:sz w:val="28"/>
          <w:szCs w:val="28"/>
        </w:rPr>
        <w:t xml:space="preserve">(3)设备体积小，多孔介质孔眼不易堵塞，缺点是器壁磨损较甚，参数变化敏感性较大。</w:t>
      </w:r>
    </w:p>
    <w:p>
      <w:pPr>
        <w:ind w:left="0" w:right="0" w:firstLine="560"/>
        <w:spacing w:before="450" w:after="450" w:line="312" w:lineRule="auto"/>
      </w:pPr>
      <w:r>
        <w:rPr>
          <w:rFonts w:ascii="宋体" w:hAnsi="宋体" w:eastAsia="宋体" w:cs="宋体"/>
          <w:color w:val="000"/>
          <w:sz w:val="28"/>
          <w:szCs w:val="28"/>
        </w:rPr>
        <w:t xml:space="preserve">3.搅拌式浮选柱</w:t>
      </w:r>
    </w:p>
    <w:p>
      <w:pPr>
        <w:ind w:left="0" w:right="0" w:firstLine="560"/>
        <w:spacing w:before="450" w:after="450" w:line="312" w:lineRule="auto"/>
      </w:pPr>
      <w:r>
        <w:rPr>
          <w:rFonts w:ascii="宋体" w:hAnsi="宋体" w:eastAsia="宋体" w:cs="宋体"/>
          <w:color w:val="000"/>
          <w:sz w:val="28"/>
          <w:szCs w:val="28"/>
        </w:rPr>
        <w:t xml:space="preserve">搅拌式浮选柱实质上是浮选柱与浮选机结合的产物。该设备可改善粗颗粒的悬浮，提高+150μm粒级的回收率。如加拿大研制的多层搅拌浮选柱(Hydrochem)己在金矿浮选获得工业应用。</w:t>
      </w:r>
    </w:p>
    <w:p>
      <w:pPr>
        <w:ind w:left="0" w:right="0" w:firstLine="560"/>
        <w:spacing w:before="450" w:after="450" w:line="312" w:lineRule="auto"/>
      </w:pPr>
      <w:r>
        <w:rPr>
          <w:rFonts w:ascii="宋体" w:hAnsi="宋体" w:eastAsia="宋体" w:cs="宋体"/>
          <w:color w:val="000"/>
          <w:sz w:val="28"/>
          <w:szCs w:val="28"/>
        </w:rPr>
        <w:t xml:space="preserve">Wemco-Leeds搅拌式浮选柱也属于矮柱型浮选柱，如图35-2。它是将Leeds浮选柱与Wemco浮选机结合的产物。其特点是：</w:t>
      </w:r>
    </w:p>
    <w:p>
      <w:pPr>
        <w:ind w:left="0" w:right="0" w:firstLine="560"/>
        <w:spacing w:before="450" w:after="450" w:line="312" w:lineRule="auto"/>
      </w:pPr>
      <w:r>
        <w:rPr>
          <w:rFonts w:ascii="宋体" w:hAnsi="宋体" w:eastAsia="宋体" w:cs="宋体"/>
          <w:color w:val="000"/>
          <w:sz w:val="28"/>
          <w:szCs w:val="28"/>
        </w:rPr>
        <w:t xml:space="preserve">(1)具有机械充气搅拌装置，矿浆均匀，粗粒不易沉淀；</w:t>
      </w:r>
    </w:p>
    <w:p>
      <w:pPr>
        <w:ind w:left="0" w:right="0" w:firstLine="560"/>
        <w:spacing w:before="450" w:after="450" w:line="312" w:lineRule="auto"/>
      </w:pPr>
      <w:r>
        <w:rPr>
          <w:rFonts w:ascii="宋体" w:hAnsi="宋体" w:eastAsia="宋体" w:cs="宋体"/>
          <w:color w:val="000"/>
          <w:sz w:val="28"/>
          <w:szCs w:val="28"/>
        </w:rPr>
        <w:t xml:space="preserve">(2)柱内装有几层隔栅介质辊，悬动介质辊随泡沫层密度变化，上下浮沉。自动调节辊间间隙，以控制精矿品位；</w:t>
      </w:r>
    </w:p>
    <w:p>
      <w:pPr>
        <w:ind w:left="0" w:right="0" w:firstLine="560"/>
        <w:spacing w:before="450" w:after="450" w:line="312" w:lineRule="auto"/>
      </w:pPr>
      <w:r>
        <w:rPr>
          <w:rFonts w:ascii="宋体" w:hAnsi="宋体" w:eastAsia="宋体" w:cs="宋体"/>
          <w:color w:val="000"/>
          <w:sz w:val="28"/>
          <w:szCs w:val="28"/>
        </w:rPr>
        <w:t xml:space="preserve">(3)高度接近常规机械浮选机高度；</w:t>
      </w:r>
    </w:p>
    <w:p>
      <w:pPr>
        <w:ind w:left="0" w:right="0" w:firstLine="560"/>
        <w:spacing w:before="450" w:after="450" w:line="312" w:lineRule="auto"/>
      </w:pPr>
      <w:r>
        <w:rPr>
          <w:rFonts w:ascii="宋体" w:hAnsi="宋体" w:eastAsia="宋体" w:cs="宋体"/>
          <w:color w:val="000"/>
          <w:sz w:val="28"/>
          <w:szCs w:val="28"/>
        </w:rPr>
        <w:t xml:space="preserve">1-给料；2-逆水流；3-机内横向槽；4-进气管；5-刮泡器；6-泡沫聚集板；7-介质辊；8-矿浆排出口；9-排出管；10-搅拌器；11-稳流板</w:t>
      </w:r>
    </w:p>
    <w:p>
      <w:pPr>
        <w:ind w:left="0" w:right="0" w:firstLine="560"/>
        <w:spacing w:before="450" w:after="450" w:line="312" w:lineRule="auto"/>
      </w:pPr>
      <w:r>
        <w:rPr>
          <w:rFonts w:ascii="宋体" w:hAnsi="宋体" w:eastAsia="宋体" w:cs="宋体"/>
          <w:color w:val="000"/>
          <w:sz w:val="28"/>
          <w:szCs w:val="28"/>
        </w:rPr>
        <w:t xml:space="preserve">图35-2</w:t>
      </w:r>
    </w:p>
    <w:p>
      <w:pPr>
        <w:ind w:left="0" w:right="0" w:firstLine="560"/>
        <w:spacing w:before="450" w:after="450" w:line="312" w:lineRule="auto"/>
      </w:pPr>
      <w:r>
        <w:rPr>
          <w:rFonts w:ascii="宋体" w:hAnsi="宋体" w:eastAsia="宋体" w:cs="宋体"/>
          <w:color w:val="000"/>
          <w:sz w:val="28"/>
          <w:szCs w:val="28"/>
        </w:rPr>
        <w:t xml:space="preserve">Wemco—Leeds浮选柱</w:t>
      </w:r>
    </w:p>
    <w:p>
      <w:pPr>
        <w:ind w:left="0" w:right="0" w:firstLine="560"/>
        <w:spacing w:before="450" w:after="450" w:line="312" w:lineRule="auto"/>
      </w:pPr>
      <w:r>
        <w:rPr>
          <w:rFonts w:ascii="宋体" w:hAnsi="宋体" w:eastAsia="宋体" w:cs="宋体"/>
          <w:color w:val="000"/>
          <w:sz w:val="28"/>
          <w:szCs w:val="28"/>
        </w:rPr>
        <w:t xml:space="preserve">(4)柱顶加冲洗水，排除泡沫中脉石夹杂。该柱缺点是结构复杂。</w:t>
      </w:r>
    </w:p>
    <w:p>
      <w:pPr>
        <w:ind w:left="0" w:right="0" w:firstLine="560"/>
        <w:spacing w:before="450" w:after="450" w:line="312" w:lineRule="auto"/>
      </w:pPr>
      <w:r>
        <w:rPr>
          <w:rFonts w:ascii="宋体" w:hAnsi="宋体" w:eastAsia="宋体" w:cs="宋体"/>
          <w:color w:val="000"/>
          <w:sz w:val="28"/>
          <w:szCs w:val="28"/>
        </w:rPr>
        <w:t xml:space="preserve">4．射流浮选柱</w:t>
      </w:r>
    </w:p>
    <w:p>
      <w:pPr>
        <w:ind w:left="0" w:right="0" w:firstLine="560"/>
        <w:spacing w:before="450" w:after="450" w:line="312" w:lineRule="auto"/>
      </w:pPr>
      <w:r>
        <w:rPr>
          <w:rFonts w:ascii="宋体" w:hAnsi="宋体" w:eastAsia="宋体" w:cs="宋体"/>
          <w:color w:val="000"/>
          <w:sz w:val="28"/>
          <w:szCs w:val="28"/>
        </w:rPr>
        <w:t xml:space="preserve">射流浮选柱突破了传统浮选机和浮选柱设计上的基本概念，优化了浮选过程中捕集和分离这两个基本过程。一方面在射流浮选柱混合管内的中部区域，空气体积含量很高(可达60%~70%)，在高速射流强烈搅拌作用下，矿物颗粒与气泡碰撞并粘附的概率较大；另一方面混合管内的气泡尺寸较小，可供捕集颗粒的总面积较大。这两方面因素使得射流浮选柱在需要较大捕集概率的微细煤泥的浮选方面显示了突出的优越性。而且对于射流浮选柱来讲，气泡的上浮分离过程是在一个相对静止的环境中进行的，在上升过程中又受到了矿浆的清洗作用，排除了夹杂在气泡群中的微细非目的矿物颗粒，因此具有良好的分离选择性和分选精度。</w:t>
      </w:r>
    </w:p>
    <w:p>
      <w:pPr>
        <w:ind w:left="0" w:right="0" w:firstLine="560"/>
        <w:spacing w:before="450" w:after="450" w:line="312" w:lineRule="auto"/>
      </w:pPr>
      <w:r>
        <w:rPr>
          <w:rFonts w:ascii="宋体" w:hAnsi="宋体" w:eastAsia="宋体" w:cs="宋体"/>
          <w:color w:val="000"/>
          <w:sz w:val="28"/>
          <w:szCs w:val="28"/>
        </w:rPr>
        <w:t xml:space="preserve">在射流浮选柱基础上发展起来的双向充气射流浮选柱是一种新型高效的细粒矿物分选设备，作为机械搅拌式浮选机的更新换代产品，可用于细粒煤的分选、脱硫、超纯煤的制备以及金属矿物、非金属矿物的浮选。具有高效、节能、处理量大、设备简单可靠、投资省、见效快等特点。它由柱体、锥形漏斗、组合式气泡发生器等组成。其工作原理是，入料矿浆经组合式气泡发生器充气后从上部进入柱体，使易浮的精矿得到优先浮选，其余的物料与矿浆一起向下运动，与从柱体底部进入的经另一组（或两组）气泡发生器充气的中矿循环矿浆碰撞，使精矿被再次捕集。循环给入的中矿与向下回流的没有矿化的中矿隔开，分成复选区与循环区，已充气的中矿先在复选区中向上流动，使其有更多的机会与气泡接触得到再选，同时矿化气泡的上浮速度恒大于此处水流上升速度，大大减少了进入循环区的无效气泡，从而提高了浮选效率。由于复选区呈漏斗状，其水流速度自下而上逐渐减小，可使部分难浮的较粗矿粒滞留其中反复矿化，改善了浮选柱普遍存在的不易回收粗颗粒矿物的问题。</w:t>
      </w:r>
    </w:p>
    <w:p>
      <w:pPr>
        <w:ind w:left="0" w:right="0" w:firstLine="560"/>
        <w:spacing w:before="450" w:after="450" w:line="312" w:lineRule="auto"/>
      </w:pPr>
      <w:r>
        <w:rPr>
          <w:rFonts w:ascii="宋体" w:hAnsi="宋体" w:eastAsia="宋体" w:cs="宋体"/>
          <w:color w:val="000"/>
          <w:sz w:val="28"/>
          <w:szCs w:val="28"/>
        </w:rPr>
        <w:t xml:space="preserve">该设备主要特点为：</w:t>
      </w:r>
    </w:p>
    <w:p>
      <w:pPr>
        <w:ind w:left="0" w:right="0" w:firstLine="560"/>
        <w:spacing w:before="450" w:after="450" w:line="312" w:lineRule="auto"/>
      </w:pPr>
      <w:r>
        <w:rPr>
          <w:rFonts w:ascii="宋体" w:hAnsi="宋体" w:eastAsia="宋体" w:cs="宋体"/>
          <w:color w:val="000"/>
          <w:sz w:val="28"/>
          <w:szCs w:val="28"/>
        </w:rPr>
        <w:t xml:space="preserve">(1)采用由给料从柱体上部和循环中矿从柱体下部双向充气结构，有利于提高精矿的质量与回收率；</w:t>
      </w:r>
    </w:p>
    <w:p>
      <w:pPr>
        <w:ind w:left="0" w:right="0" w:firstLine="560"/>
        <w:spacing w:before="450" w:after="450" w:line="312" w:lineRule="auto"/>
      </w:pPr>
      <w:r>
        <w:rPr>
          <w:rFonts w:ascii="宋体" w:hAnsi="宋体" w:eastAsia="宋体" w:cs="宋体"/>
          <w:color w:val="000"/>
          <w:sz w:val="28"/>
          <w:szCs w:val="28"/>
        </w:rPr>
        <w:t xml:space="preserve">(2)将循环给入的中矿与向下回流的中矿隔开，分成复选区与循环区，使充气的中矿进入浮选柱后，先在复选区中向上运动，以便中矿有更多的机会与气泡接触得到再选。由于矿化气泡在此上升流中上浮速度恒大于此处水流上升速度，所以大大减少了进入循环区的无效气泡，提高了浮选效率；</w:t>
      </w:r>
    </w:p>
    <w:p>
      <w:pPr>
        <w:ind w:left="0" w:right="0" w:firstLine="560"/>
        <w:spacing w:before="450" w:after="450" w:line="312" w:lineRule="auto"/>
      </w:pPr>
      <w:r>
        <w:rPr>
          <w:rFonts w:ascii="宋体" w:hAnsi="宋体" w:eastAsia="宋体" w:cs="宋体"/>
          <w:color w:val="000"/>
          <w:sz w:val="28"/>
          <w:szCs w:val="28"/>
        </w:rPr>
        <w:t xml:space="preserve">(3)复选区设计为锥形，上升水流自下而上逐步减小，类似选矿的干扰沉降水力分级机，可以将一部分难浮的较粗的煤粒滞留其中，使其反复矿化，改善了浮选柱普遍存在的不易回收粗粒煤的情况；</w:t>
      </w:r>
    </w:p>
    <w:p>
      <w:pPr>
        <w:ind w:left="0" w:right="0" w:firstLine="560"/>
        <w:spacing w:before="450" w:after="450" w:line="312" w:lineRule="auto"/>
      </w:pPr>
      <w:r>
        <w:rPr>
          <w:rFonts w:ascii="宋体" w:hAnsi="宋体" w:eastAsia="宋体" w:cs="宋体"/>
          <w:color w:val="000"/>
          <w:sz w:val="28"/>
          <w:szCs w:val="28"/>
        </w:rPr>
        <w:t xml:space="preserve">(4)柱体内有初选区、精选区、扫选区及复选区，可通过调节给矿、排矿及循环量，改变各分选区的高度以适应不同工况的需要；</w:t>
      </w:r>
    </w:p>
    <w:p>
      <w:pPr>
        <w:ind w:left="0" w:right="0" w:firstLine="560"/>
        <w:spacing w:before="450" w:after="450" w:line="312" w:lineRule="auto"/>
      </w:pPr>
      <w:r>
        <w:rPr>
          <w:rFonts w:ascii="宋体" w:hAnsi="宋体" w:eastAsia="宋体" w:cs="宋体"/>
          <w:color w:val="000"/>
          <w:sz w:val="28"/>
          <w:szCs w:val="28"/>
        </w:rPr>
        <w:t xml:space="preserve">(5)由于双向充气，增大了中矿与气泡接触的机会，从而可以大大减少中矿循环量，降低能耗；</w:t>
      </w:r>
    </w:p>
    <w:p>
      <w:pPr>
        <w:ind w:left="0" w:right="0" w:firstLine="560"/>
        <w:spacing w:before="450" w:after="450" w:line="312" w:lineRule="auto"/>
      </w:pPr>
      <w:r>
        <w:rPr>
          <w:rFonts w:ascii="宋体" w:hAnsi="宋体" w:eastAsia="宋体" w:cs="宋体"/>
          <w:color w:val="000"/>
          <w:sz w:val="28"/>
          <w:szCs w:val="28"/>
        </w:rPr>
        <w:t xml:space="preserve">(6)组合式气泡发生器配置在柱体外部，减少了管路布置，维护及更换喷嘴方便；改进的喷嘴结构既有利于吸气，又有利于气泡的分散；</w:t>
      </w:r>
    </w:p>
    <w:p>
      <w:pPr>
        <w:ind w:left="0" w:right="0" w:firstLine="560"/>
        <w:spacing w:before="450" w:after="450" w:line="312" w:lineRule="auto"/>
      </w:pPr>
      <w:r>
        <w:rPr>
          <w:rFonts w:ascii="宋体" w:hAnsi="宋体" w:eastAsia="宋体" w:cs="宋体"/>
          <w:color w:val="000"/>
          <w:sz w:val="28"/>
          <w:szCs w:val="28"/>
        </w:rPr>
        <w:t xml:space="preserve">(7)自动化程度高。可根据泡沫层厚度自动调节液位，通过检测矿浆浓度自动调节药剂（起泡剂、捕收剂）添加量。</w:t>
      </w:r>
    </w:p>
    <w:p>
      <w:pPr>
        <w:ind w:left="0" w:right="0" w:firstLine="560"/>
        <w:spacing w:before="450" w:after="450" w:line="312" w:lineRule="auto"/>
      </w:pPr>
      <w:r>
        <w:rPr>
          <w:rFonts w:ascii="宋体" w:hAnsi="宋体" w:eastAsia="宋体" w:cs="宋体"/>
          <w:color w:val="000"/>
          <w:sz w:val="28"/>
          <w:szCs w:val="28"/>
        </w:rPr>
        <w:t xml:space="preserve">5．全泡沫浮选柱</w:t>
      </w:r>
    </w:p>
    <w:p>
      <w:pPr>
        <w:ind w:left="0" w:right="0" w:firstLine="560"/>
        <w:spacing w:before="450" w:after="450" w:line="312" w:lineRule="auto"/>
      </w:pPr>
      <w:r>
        <w:rPr>
          <w:rFonts w:ascii="宋体" w:hAnsi="宋体" w:eastAsia="宋体" w:cs="宋体"/>
          <w:color w:val="000"/>
          <w:sz w:val="28"/>
          <w:szCs w:val="28"/>
        </w:rPr>
        <w:t xml:space="preserve">全泡沫浮选柱结构见图35-3。其特点是：</w:t>
      </w:r>
    </w:p>
    <w:p>
      <w:pPr>
        <w:ind w:left="0" w:right="0" w:firstLine="560"/>
        <w:spacing w:before="450" w:after="450" w:line="312" w:lineRule="auto"/>
      </w:pPr>
      <w:r>
        <w:rPr>
          <w:rFonts w:ascii="宋体" w:hAnsi="宋体" w:eastAsia="宋体" w:cs="宋体"/>
          <w:color w:val="000"/>
          <w:sz w:val="28"/>
          <w:szCs w:val="28"/>
        </w:rPr>
        <w:t xml:space="preserve">图35-3</w:t>
      </w:r>
    </w:p>
    <w:p>
      <w:pPr>
        <w:ind w:left="0" w:right="0" w:firstLine="560"/>
        <w:spacing w:before="450" w:after="450" w:line="312" w:lineRule="auto"/>
      </w:pPr>
      <w:r>
        <w:rPr>
          <w:rFonts w:ascii="宋体" w:hAnsi="宋体" w:eastAsia="宋体" w:cs="宋体"/>
          <w:color w:val="000"/>
          <w:sz w:val="28"/>
          <w:szCs w:val="28"/>
        </w:rPr>
        <w:t xml:space="preserve">全泡沫浮选柱</w:t>
      </w:r>
    </w:p>
    <w:p>
      <w:pPr>
        <w:ind w:left="0" w:right="0" w:firstLine="560"/>
        <w:spacing w:before="450" w:after="450" w:line="312" w:lineRule="auto"/>
      </w:pPr>
      <w:r>
        <w:rPr>
          <w:rFonts w:ascii="宋体" w:hAnsi="宋体" w:eastAsia="宋体" w:cs="宋体"/>
          <w:color w:val="000"/>
          <w:sz w:val="28"/>
          <w:szCs w:val="28"/>
        </w:rPr>
        <w:t xml:space="preserve">(1)空气、水、起泡剂一起给入柱体充气区中，整个柱体全被气泡充满，入料从柱中上部给入到泡沫中，完全利用泡沫富集作用进行分选，可获得很高的精矿品位；</w:t>
      </w:r>
    </w:p>
    <w:p>
      <w:pPr>
        <w:ind w:left="0" w:right="0" w:firstLine="560"/>
        <w:spacing w:before="450" w:after="450" w:line="312" w:lineRule="auto"/>
      </w:pPr>
      <w:r>
        <w:rPr>
          <w:rFonts w:ascii="宋体" w:hAnsi="宋体" w:eastAsia="宋体" w:cs="宋体"/>
          <w:color w:val="000"/>
          <w:sz w:val="28"/>
          <w:szCs w:val="28"/>
        </w:rPr>
        <w:t xml:space="preserve">(2)柱体高度仅1m左右。缺点是矿浆停留时间短，矿化不充分。</w:t>
      </w:r>
    </w:p>
    <w:p>
      <w:pPr>
        <w:ind w:left="0" w:right="0" w:firstLine="560"/>
        <w:spacing w:before="450" w:after="450" w:line="312" w:lineRule="auto"/>
      </w:pPr>
      <w:r>
        <w:rPr>
          <w:rFonts w:ascii="宋体" w:hAnsi="宋体" w:eastAsia="宋体" w:cs="宋体"/>
          <w:color w:val="000"/>
          <w:sz w:val="28"/>
          <w:szCs w:val="28"/>
        </w:rPr>
        <w:t xml:space="preserve">6．气浮式浮选柱</w:t>
      </w:r>
    </w:p>
    <w:p>
      <w:pPr>
        <w:ind w:left="0" w:right="0" w:firstLine="560"/>
        <w:spacing w:before="450" w:after="450" w:line="312" w:lineRule="auto"/>
      </w:pPr>
      <w:r>
        <w:rPr>
          <w:rFonts w:ascii="宋体" w:hAnsi="宋体" w:eastAsia="宋体" w:cs="宋体"/>
          <w:color w:val="000"/>
          <w:sz w:val="28"/>
          <w:szCs w:val="28"/>
        </w:rPr>
        <w:t xml:space="preserve">新型槽型气浮式浮选柱属于微泡型浮选柱，其截面示意图见图35-4。浮选柱主体主要是一方形柱。侧面与另一个方形柱连接，柱下端装有特制的充气式曝气装置（充气器)。该装置作为气泡发生器，当气体通过该充气器时，在水混合物中(溶有少量起泡剂)会形成大量乳状微细气泡上浮，并从侧面进人主体浮选往，形成稳定连续上升的泡沫层，而经浮选药剂调节好的矿浆则从浮选柱的同一侧的上方进人1-槽型浮选柱；2-微泡发生器；3-给矿；4-泡沫产品；5-非泡抹产品</w:t>
      </w:r>
    </w:p>
    <w:p>
      <w:pPr>
        <w:ind w:left="0" w:right="0" w:firstLine="560"/>
        <w:spacing w:before="450" w:after="450" w:line="312" w:lineRule="auto"/>
      </w:pPr>
      <w:r>
        <w:rPr>
          <w:rFonts w:ascii="宋体" w:hAnsi="宋体" w:eastAsia="宋体" w:cs="宋体"/>
          <w:color w:val="000"/>
          <w:sz w:val="28"/>
          <w:szCs w:val="28"/>
        </w:rPr>
        <w:t xml:space="preserve">图35-4</w:t>
      </w:r>
    </w:p>
    <w:p>
      <w:pPr>
        <w:ind w:left="0" w:right="0" w:firstLine="560"/>
        <w:spacing w:before="450" w:after="450" w:line="312" w:lineRule="auto"/>
      </w:pPr>
      <w:r>
        <w:rPr>
          <w:rFonts w:ascii="宋体" w:hAnsi="宋体" w:eastAsia="宋体" w:cs="宋体"/>
          <w:color w:val="000"/>
          <w:sz w:val="28"/>
          <w:szCs w:val="28"/>
        </w:rPr>
        <w:t xml:space="preserve">槽型气浮式浮选柱</w:t>
      </w:r>
    </w:p>
    <w:p>
      <w:pPr>
        <w:ind w:left="0" w:right="0" w:firstLine="560"/>
        <w:spacing w:before="450" w:after="450" w:line="312" w:lineRule="auto"/>
      </w:pPr>
      <w:r>
        <w:rPr>
          <w:rFonts w:ascii="宋体" w:hAnsi="宋体" w:eastAsia="宋体" w:cs="宋体"/>
          <w:color w:val="000"/>
          <w:sz w:val="28"/>
          <w:szCs w:val="28"/>
        </w:rPr>
        <w:t xml:space="preserve">浮选柱，在矿浆流与泡沫流对流过程中形成矿化泡沫。然后矿化泡沫在上升和停留过程中实现二次富集。最后高品位泡沫产品自浮选柱的另一侧溢流至泡沫槽，非泡沫产品从浮选柱的下端排出。</w:t>
      </w:r>
    </w:p>
    <w:p>
      <w:pPr>
        <w:ind w:left="0" w:right="0" w:firstLine="560"/>
        <w:spacing w:before="450" w:after="450" w:line="312" w:lineRule="auto"/>
      </w:pPr>
      <w:r>
        <w:rPr>
          <w:rFonts w:ascii="宋体" w:hAnsi="宋体" w:eastAsia="宋体" w:cs="宋体"/>
          <w:color w:val="000"/>
          <w:sz w:val="28"/>
          <w:szCs w:val="28"/>
        </w:rPr>
        <w:t xml:space="preserve">（二）中高型浮选柱</w:t>
      </w:r>
    </w:p>
    <w:p>
      <w:pPr>
        <w:ind w:left="0" w:right="0" w:firstLine="560"/>
        <w:spacing w:before="450" w:after="450" w:line="312" w:lineRule="auto"/>
      </w:pPr>
      <w:r>
        <w:rPr>
          <w:rFonts w:ascii="宋体" w:hAnsi="宋体" w:eastAsia="宋体" w:cs="宋体"/>
          <w:color w:val="000"/>
          <w:sz w:val="28"/>
          <w:szCs w:val="28"/>
        </w:rPr>
        <w:t xml:space="preserve">1．静态浮选柱</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流量表</w:t>
      </w:r>
    </w:p>
    <w:p>
      <w:pPr>
        <w:ind w:left="0" w:right="0" w:firstLine="560"/>
        <w:spacing w:before="450" w:after="450" w:line="312" w:lineRule="auto"/>
      </w:pPr>
      <w:r>
        <w:rPr>
          <w:rFonts w:ascii="宋体" w:hAnsi="宋体" w:eastAsia="宋体" w:cs="宋体"/>
          <w:color w:val="000"/>
          <w:sz w:val="28"/>
          <w:szCs w:val="28"/>
        </w:rPr>
        <w:t xml:space="preserve">充填料</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叶轮</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流量表</w:t>
      </w:r>
    </w:p>
    <w:p>
      <w:pPr>
        <w:ind w:left="0" w:right="0" w:firstLine="560"/>
        <w:spacing w:before="450" w:after="450" w:line="312" w:lineRule="auto"/>
      </w:pPr>
      <w:r>
        <w:rPr>
          <w:rFonts w:ascii="宋体" w:hAnsi="宋体" w:eastAsia="宋体" w:cs="宋体"/>
          <w:color w:val="000"/>
          <w:sz w:val="28"/>
          <w:szCs w:val="28"/>
        </w:rPr>
        <w:t xml:space="preserve">压力表</w:t>
      </w:r>
    </w:p>
    <w:p>
      <w:pPr>
        <w:ind w:left="0" w:right="0" w:firstLine="560"/>
        <w:spacing w:before="450" w:after="450" w:line="312" w:lineRule="auto"/>
      </w:pPr>
      <w:r>
        <w:rPr>
          <w:rFonts w:ascii="宋体" w:hAnsi="宋体" w:eastAsia="宋体" w:cs="宋体"/>
          <w:color w:val="000"/>
          <w:sz w:val="28"/>
          <w:szCs w:val="28"/>
        </w:rPr>
        <w:t xml:space="preserve">流量表</w:t>
      </w:r>
    </w:p>
    <w:p>
      <w:pPr>
        <w:ind w:left="0" w:right="0" w:firstLine="560"/>
        <w:spacing w:before="450" w:after="450" w:line="312" w:lineRule="auto"/>
      </w:pPr>
      <w:r>
        <w:rPr>
          <w:rFonts w:ascii="宋体" w:hAnsi="宋体" w:eastAsia="宋体" w:cs="宋体"/>
          <w:color w:val="000"/>
          <w:sz w:val="28"/>
          <w:szCs w:val="28"/>
        </w:rPr>
        <w:t xml:space="preserve">减压器</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压缩空气</w:t>
      </w:r>
    </w:p>
    <w:p>
      <w:pPr>
        <w:ind w:left="0" w:right="0" w:firstLine="560"/>
        <w:spacing w:before="450" w:after="450" w:line="312" w:lineRule="auto"/>
      </w:pPr>
      <w:r>
        <w:rPr>
          <w:rFonts w:ascii="宋体" w:hAnsi="宋体" w:eastAsia="宋体" w:cs="宋体"/>
          <w:color w:val="000"/>
          <w:sz w:val="28"/>
          <w:szCs w:val="28"/>
        </w:rPr>
        <w:t xml:space="preserve">控制矿浆面</w:t>
      </w:r>
    </w:p>
    <w:p>
      <w:pPr>
        <w:ind w:left="0" w:right="0" w:firstLine="560"/>
        <w:spacing w:before="450" w:after="450" w:line="312" w:lineRule="auto"/>
      </w:pPr>
      <w:r>
        <w:rPr>
          <w:rFonts w:ascii="宋体" w:hAnsi="宋体" w:eastAsia="宋体" w:cs="宋体"/>
          <w:color w:val="000"/>
          <w:sz w:val="28"/>
          <w:szCs w:val="28"/>
        </w:rPr>
        <w:t xml:space="preserve">压力表</w:t>
      </w:r>
    </w:p>
    <w:p>
      <w:pPr>
        <w:ind w:left="0" w:right="0" w:firstLine="560"/>
        <w:spacing w:before="450" w:after="450" w:line="312" w:lineRule="auto"/>
      </w:pPr>
      <w:r>
        <w:rPr>
          <w:rFonts w:ascii="宋体" w:hAnsi="宋体" w:eastAsia="宋体" w:cs="宋体"/>
          <w:color w:val="000"/>
          <w:sz w:val="28"/>
          <w:szCs w:val="28"/>
        </w:rPr>
        <w:t xml:space="preserve">图35-5</w:t>
      </w:r>
    </w:p>
    <w:p>
      <w:pPr>
        <w:ind w:left="0" w:right="0" w:firstLine="560"/>
        <w:spacing w:before="450" w:after="450" w:line="312" w:lineRule="auto"/>
      </w:pPr>
      <w:r>
        <w:rPr>
          <w:rFonts w:ascii="宋体" w:hAnsi="宋体" w:eastAsia="宋体" w:cs="宋体"/>
          <w:color w:val="000"/>
          <w:sz w:val="28"/>
          <w:szCs w:val="28"/>
        </w:rPr>
        <w:t xml:space="preserve">静态浮选柱</w:t>
      </w:r>
    </w:p>
    <w:p>
      <w:pPr>
        <w:ind w:left="0" w:right="0" w:firstLine="560"/>
        <w:spacing w:before="450" w:after="450" w:line="312" w:lineRule="auto"/>
      </w:pPr>
      <w:r>
        <w:rPr>
          <w:rFonts w:ascii="宋体" w:hAnsi="宋体" w:eastAsia="宋体" w:cs="宋体"/>
          <w:color w:val="000"/>
          <w:sz w:val="28"/>
          <w:szCs w:val="28"/>
        </w:rPr>
        <w:t xml:space="preserve">静态浮选柱的特点是在柱中充填波纹板，形成众多孔道。静态浮选柱中没有旋流，当空气通过众多孔道时被粉碎成气泡。矿浆由上向下流动，气泡由下向上浮起，目的矿粒与气泡碰撞后，黏附在气泡上，精矿泡沫上浮到顶部溢流排出，尾矿随着水流到底部排出，如图35-5。</w:t>
      </w:r>
    </w:p>
    <w:p>
      <w:pPr>
        <w:ind w:left="0" w:right="0" w:firstLine="560"/>
        <w:spacing w:before="450" w:after="450" w:line="312" w:lineRule="auto"/>
      </w:pPr>
      <w:r>
        <w:rPr>
          <w:rFonts w:ascii="宋体" w:hAnsi="宋体" w:eastAsia="宋体" w:cs="宋体"/>
          <w:color w:val="000"/>
          <w:sz w:val="28"/>
          <w:szCs w:val="28"/>
        </w:rPr>
        <w:t xml:space="preserve">FXZ静态浮选柱包括静态浮选柱和与其配套的跌落箱。浮选柱中没有旋流，矿浆由上向下流动，气泡由下向上浮起，目的矿粒与气泡碰撞后，黏附在气泡上，精矿泡沫上浮到顶部溢流排出，尾矿随着水流到底部排出。跌落箱中没有运动部件，通过高压风将浮选药剂以乳滴状喷入跌落箱，与浮选入料混合，由于重力的作用使矿浆由上向下流动，在流动过程中药剂和矿粒充分接触，提高了目的矿物的可浮性，进入浮选柱后，可以提高浮选速度和浮选柱的处理量。</w:t>
      </w:r>
    </w:p>
    <w:p>
      <w:pPr>
        <w:ind w:left="0" w:right="0" w:firstLine="560"/>
        <w:spacing w:before="450" w:after="450" w:line="312" w:lineRule="auto"/>
      </w:pPr>
      <w:r>
        <w:rPr>
          <w:rFonts w:ascii="宋体" w:hAnsi="宋体" w:eastAsia="宋体" w:cs="宋体"/>
          <w:color w:val="000"/>
          <w:sz w:val="28"/>
          <w:szCs w:val="28"/>
        </w:rPr>
        <w:t xml:space="preserve">该浮选柱主要用于分选小于0.5mm的煤泥，降低煤泥的灰分、硫分，提高精煤的发热量，是理想的煤泥处理设备。该设备也可分选铁矿、高岭土、石墨等各种细粒矿物。此外，还可以用于污水处理、废纸脱墨，是环境保护的友好设备。四川大邑县悦来煤焦有限责任公司曾使用1米浮选柱，不用喷水的指标是：矿浆通过量50~60m3/h，干煤泥处理量5~7t/h，入料灰分为34.63％，入料-325目占60％，其灰分51％，入料浓度116g/L，精煤灰分8.74％，尾煤灰分57.78％，浮选药剂耗量1.15kg/t干煤泥。从1988年至今正常运行，创造了显著的经济效益和社会效益。设备技术特征见表35-2。</w:t>
      </w:r>
    </w:p>
    <w:p>
      <w:pPr>
        <w:ind w:left="0" w:right="0" w:firstLine="560"/>
        <w:spacing w:before="450" w:after="450" w:line="312" w:lineRule="auto"/>
      </w:pPr>
      <w:r>
        <w:rPr>
          <w:rFonts w:ascii="宋体" w:hAnsi="宋体" w:eastAsia="宋体" w:cs="宋体"/>
          <w:color w:val="000"/>
          <w:sz w:val="28"/>
          <w:szCs w:val="28"/>
        </w:rPr>
        <w:t xml:space="preserve">该设备的特点是：</w:t>
      </w:r>
    </w:p>
    <w:p>
      <w:pPr>
        <w:ind w:left="0" w:right="0" w:firstLine="560"/>
        <w:spacing w:before="450" w:after="450" w:line="312" w:lineRule="auto"/>
      </w:pPr>
      <w:r>
        <w:rPr>
          <w:rFonts w:ascii="宋体" w:hAnsi="宋体" w:eastAsia="宋体" w:cs="宋体"/>
          <w:color w:val="000"/>
          <w:sz w:val="28"/>
          <w:szCs w:val="28"/>
        </w:rPr>
        <w:t xml:space="preserve">(1)处理量大，比机械搅拌浮选机提高3倍，也可简化工艺流程；</w:t>
      </w:r>
    </w:p>
    <w:p>
      <w:pPr>
        <w:ind w:left="0" w:right="0" w:firstLine="560"/>
        <w:spacing w:before="450" w:after="450" w:line="312" w:lineRule="auto"/>
      </w:pPr>
      <w:r>
        <w:rPr>
          <w:rFonts w:ascii="宋体" w:hAnsi="宋体" w:eastAsia="宋体" w:cs="宋体"/>
          <w:color w:val="000"/>
          <w:sz w:val="28"/>
          <w:szCs w:val="28"/>
        </w:rPr>
        <w:t xml:space="preserve">(2)分选效果好，泡沫品位高，易于控制精煤灰分含量；</w:t>
      </w:r>
    </w:p>
    <w:p>
      <w:pPr>
        <w:ind w:left="0" w:right="0" w:firstLine="560"/>
        <w:spacing w:before="450" w:after="450" w:line="312" w:lineRule="auto"/>
      </w:pPr>
      <w:r>
        <w:rPr>
          <w:rFonts w:ascii="宋体" w:hAnsi="宋体" w:eastAsia="宋体" w:cs="宋体"/>
          <w:color w:val="000"/>
          <w:sz w:val="28"/>
          <w:szCs w:val="28"/>
        </w:rPr>
        <w:t xml:space="preserve">(3)无运动部件，维修方便，操作简单，易于控制；</w:t>
      </w:r>
    </w:p>
    <w:p>
      <w:pPr>
        <w:ind w:left="0" w:right="0" w:firstLine="560"/>
        <w:spacing w:before="450" w:after="450" w:line="312" w:lineRule="auto"/>
      </w:pPr>
      <w:r>
        <w:rPr>
          <w:rFonts w:ascii="宋体" w:hAnsi="宋体" w:eastAsia="宋体" w:cs="宋体"/>
          <w:color w:val="000"/>
          <w:sz w:val="28"/>
          <w:szCs w:val="28"/>
        </w:rPr>
        <w:t xml:space="preserve">(4)能耗低，是机械搅拌浮选机的80%；</w:t>
      </w:r>
    </w:p>
    <w:p>
      <w:pPr>
        <w:ind w:left="0" w:right="0" w:firstLine="560"/>
        <w:spacing w:before="450" w:after="450" w:line="312" w:lineRule="auto"/>
      </w:pPr>
      <w:r>
        <w:rPr>
          <w:rFonts w:ascii="宋体" w:hAnsi="宋体" w:eastAsia="宋体" w:cs="宋体"/>
          <w:color w:val="000"/>
          <w:sz w:val="28"/>
          <w:szCs w:val="28"/>
        </w:rPr>
        <w:t xml:space="preserve">(5)投资及运行费用低，效益显著。</w:t>
      </w:r>
    </w:p>
    <w:p>
      <w:pPr>
        <w:ind w:left="0" w:right="0" w:firstLine="560"/>
        <w:spacing w:before="450" w:after="450" w:line="312" w:lineRule="auto"/>
      </w:pPr>
      <w:r>
        <w:rPr>
          <w:rFonts w:ascii="宋体" w:hAnsi="宋体" w:eastAsia="宋体" w:cs="宋体"/>
          <w:color w:val="000"/>
          <w:sz w:val="28"/>
          <w:szCs w:val="28"/>
        </w:rPr>
        <w:t xml:space="preserve">表35-2</w:t>
      </w:r>
    </w:p>
    <w:p>
      <w:pPr>
        <w:ind w:left="0" w:right="0" w:firstLine="560"/>
        <w:spacing w:before="450" w:after="450" w:line="312" w:lineRule="auto"/>
      </w:pPr>
      <w:r>
        <w:rPr>
          <w:rFonts w:ascii="宋体" w:hAnsi="宋体" w:eastAsia="宋体" w:cs="宋体"/>
          <w:color w:val="000"/>
          <w:sz w:val="28"/>
          <w:szCs w:val="28"/>
        </w:rPr>
        <w:t xml:space="preserve">FXZ系列静态浮选柱技术特征</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径（M）</w:t>
      </w:r>
    </w:p>
    <w:p>
      <w:pPr>
        <w:ind w:left="0" w:right="0" w:firstLine="560"/>
        <w:spacing w:before="450" w:after="450" w:line="312" w:lineRule="auto"/>
      </w:pPr>
      <w:r>
        <w:rPr>
          <w:rFonts w:ascii="宋体" w:hAnsi="宋体" w:eastAsia="宋体" w:cs="宋体"/>
          <w:color w:val="000"/>
          <w:sz w:val="28"/>
          <w:szCs w:val="28"/>
        </w:rPr>
        <w:t xml:space="preserve">矿浆量（m</w:t>
      </w:r>
    </w:p>
    <w:p>
      <w:pPr>
        <w:ind w:left="0" w:right="0" w:firstLine="560"/>
        <w:spacing w:before="450" w:after="450" w:line="312" w:lineRule="auto"/>
      </w:pPr>
      <w:r>
        <w:rPr>
          <w:rFonts w:ascii="宋体" w:hAnsi="宋体" w:eastAsia="宋体" w:cs="宋体"/>
          <w:color w:val="000"/>
          <w:sz w:val="28"/>
          <w:szCs w:val="28"/>
        </w:rPr>
        <w:t xml:space="preserve">3/h）</w:t>
      </w:r>
    </w:p>
    <w:p>
      <w:pPr>
        <w:ind w:left="0" w:right="0" w:firstLine="560"/>
        <w:spacing w:before="450" w:after="450" w:line="312" w:lineRule="auto"/>
      </w:pPr>
      <w:r>
        <w:rPr>
          <w:rFonts w:ascii="宋体" w:hAnsi="宋体" w:eastAsia="宋体" w:cs="宋体"/>
          <w:color w:val="000"/>
          <w:sz w:val="28"/>
          <w:szCs w:val="28"/>
        </w:rPr>
        <w:t xml:space="preserve">干煤泥量（t/h）</w:t>
      </w:r>
    </w:p>
    <w:p>
      <w:pPr>
        <w:ind w:left="0" w:right="0" w:firstLine="560"/>
        <w:spacing w:before="450" w:after="450" w:line="312" w:lineRule="auto"/>
      </w:pPr>
      <w:r>
        <w:rPr>
          <w:rFonts w:ascii="宋体" w:hAnsi="宋体" w:eastAsia="宋体" w:cs="宋体"/>
          <w:color w:val="000"/>
          <w:sz w:val="28"/>
          <w:szCs w:val="28"/>
        </w:rPr>
        <w:t xml:space="preserve">配套电机（Kw）</w:t>
      </w:r>
    </w:p>
    <w:p>
      <w:pPr>
        <w:ind w:left="0" w:right="0" w:firstLine="560"/>
        <w:spacing w:before="450" w:after="450" w:line="312" w:lineRule="auto"/>
      </w:pPr>
      <w:r>
        <w:rPr>
          <w:rFonts w:ascii="宋体" w:hAnsi="宋体" w:eastAsia="宋体" w:cs="宋体"/>
          <w:color w:val="000"/>
          <w:sz w:val="28"/>
          <w:szCs w:val="28"/>
        </w:rPr>
        <w:t xml:space="preserve">选煤厂（万吨）</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70~110</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18~25</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110~180</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25~55</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250~500</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55~75</w:t>
      </w:r>
    </w:p>
    <w:p>
      <w:pPr>
        <w:ind w:left="0" w:right="0" w:firstLine="560"/>
        <w:spacing w:before="450" w:after="450" w:line="312" w:lineRule="auto"/>
      </w:pPr>
      <w:r>
        <w:rPr>
          <w:rFonts w:ascii="宋体" w:hAnsi="宋体" w:eastAsia="宋体" w:cs="宋体"/>
          <w:color w:val="000"/>
          <w:sz w:val="28"/>
          <w:szCs w:val="28"/>
        </w:rPr>
        <w:t xml:space="preserve">30~60</w:t>
      </w:r>
    </w:p>
    <w:p>
      <w:pPr>
        <w:ind w:left="0" w:right="0" w:firstLine="560"/>
        <w:spacing w:before="450" w:after="450" w:line="312" w:lineRule="auto"/>
      </w:pPr>
      <w:r>
        <w:rPr>
          <w:rFonts w:ascii="宋体" w:hAnsi="宋体" w:eastAsia="宋体" w:cs="宋体"/>
          <w:color w:val="000"/>
          <w:sz w:val="28"/>
          <w:szCs w:val="28"/>
        </w:rPr>
        <w:t xml:space="preserve">2．微泡浮选柱</w:t>
      </w:r>
    </w:p>
    <w:p>
      <w:pPr>
        <w:ind w:left="0" w:right="0" w:firstLine="560"/>
        <w:spacing w:before="450" w:after="450" w:line="312" w:lineRule="auto"/>
      </w:pPr>
      <w:r>
        <w:rPr>
          <w:rFonts w:ascii="宋体" w:hAnsi="宋体" w:eastAsia="宋体" w:cs="宋体"/>
          <w:color w:val="000"/>
          <w:sz w:val="28"/>
          <w:szCs w:val="28"/>
        </w:rPr>
        <w:t xml:space="preserve">微泡浮选柱采用传统浮选柱的矿化分离模式，突出了浮选的“微泡效应”。该浮选柱的“革命性”贡献在于成泡方式的变革——流体混合成泡(具体实施方式为加静态搅拌叶片)。这使得利用流体混合成泡以及“微泡效应”来提高柱分选效率的思路在当今的浮选柱设计中被普遍采用。该设备关键之处在于采用了新型的微泡发生器，这种多孔管微泡发生器是在压力管道上设一微孔材质的喉管，喉管通过密封的套管同压缩空气相连，当矿浆快速经过喉管时，压缩空气经过套管从多孔材质的喉管的壁进人矿浆，形成微泡，并立即被流动的矿浆带走。微泡浮选柱的高度与直径比值在10~15之间，由所需的浮选时间而定。煤浆由上部柱高2/3处给入，泡沫层厚度0.6~0.8m，与柱高和直径无关。淋洗水加入泡沫中间（可由试验而定），水量按断面计算时约20cm3/(cm2.min)。它主要应用在煤泥分选方面。直径2.4m的浮选柱用于处理高灰（60％），细粒（小于150网目）、低浓度（3％~6％固体）、曾经用大直型浮选机处理但得不到合格指标的煤泥水时，一次分选可得出灰分10％、可燃体回收率60％的好指标。</w:t>
      </w:r>
    </w:p>
    <w:p>
      <w:pPr>
        <w:ind w:left="0" w:right="0" w:firstLine="560"/>
        <w:spacing w:before="450" w:after="450" w:line="312" w:lineRule="auto"/>
      </w:pPr>
      <w:r>
        <w:rPr>
          <w:rFonts w:ascii="宋体" w:hAnsi="宋体" w:eastAsia="宋体" w:cs="宋体"/>
          <w:color w:val="000"/>
          <w:sz w:val="28"/>
          <w:szCs w:val="28"/>
        </w:rPr>
        <w:t xml:space="preserve">TAFC系列双充气微泡浮选柱也属于微泡浮选柱中的一种，主要应用于煤炭行业。其特点是：占用空间小，能耗低，调整方便，其循环矿浆充气系统和涡流强制矿化分散装置，可最大限度提高精煤产率。设备技术参数见表35-3。</w:t>
      </w:r>
    </w:p>
    <w:p>
      <w:pPr>
        <w:ind w:left="0" w:right="0" w:firstLine="560"/>
        <w:spacing w:before="450" w:after="450" w:line="312" w:lineRule="auto"/>
      </w:pPr>
      <w:r>
        <w:rPr>
          <w:rFonts w:ascii="宋体" w:hAnsi="宋体" w:eastAsia="宋体" w:cs="宋体"/>
          <w:color w:val="000"/>
          <w:sz w:val="28"/>
          <w:szCs w:val="28"/>
        </w:rPr>
        <w:t xml:space="preserve">表35-3</w:t>
      </w:r>
    </w:p>
    <w:p>
      <w:pPr>
        <w:ind w:left="0" w:right="0" w:firstLine="560"/>
        <w:spacing w:before="450" w:after="450" w:line="312" w:lineRule="auto"/>
      </w:pPr>
      <w:r>
        <w:rPr>
          <w:rFonts w:ascii="宋体" w:hAnsi="宋体" w:eastAsia="宋体" w:cs="宋体"/>
          <w:color w:val="000"/>
          <w:sz w:val="28"/>
          <w:szCs w:val="28"/>
        </w:rPr>
        <w:t xml:space="preserve">TAFC系列双充气微泡浮选柱</w:t>
      </w:r>
    </w:p>
    <w:p>
      <w:pPr>
        <w:ind w:left="0" w:right="0" w:firstLine="560"/>
        <w:spacing w:before="450" w:after="450" w:line="312" w:lineRule="auto"/>
      </w:pPr>
      <w:r>
        <w:rPr>
          <w:rFonts w:ascii="宋体" w:hAnsi="宋体" w:eastAsia="宋体" w:cs="宋体"/>
          <w:color w:val="000"/>
          <w:sz w:val="28"/>
          <w:szCs w:val="28"/>
        </w:rPr>
        <w:t xml:space="preserve">筒体直径</w:t>
      </w:r>
    </w:p>
    <w:p>
      <w:pPr>
        <w:ind w:left="0" w:right="0" w:firstLine="560"/>
        <w:spacing w:before="450" w:after="450" w:line="312" w:lineRule="auto"/>
      </w:pPr>
      <w:r>
        <w:rPr>
          <w:rFonts w:ascii="宋体" w:hAnsi="宋体" w:eastAsia="宋体" w:cs="宋体"/>
          <w:color w:val="000"/>
          <w:sz w:val="28"/>
          <w:szCs w:val="28"/>
        </w:rPr>
        <w:t xml:space="preserve">3000mm</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1500mm</w:t>
      </w:r>
    </w:p>
    <w:p>
      <w:pPr>
        <w:ind w:left="0" w:right="0" w:firstLine="560"/>
        <w:spacing w:before="450" w:after="450" w:line="312" w:lineRule="auto"/>
      </w:pPr>
      <w:r>
        <w:rPr>
          <w:rFonts w:ascii="宋体" w:hAnsi="宋体" w:eastAsia="宋体" w:cs="宋体"/>
          <w:color w:val="000"/>
          <w:sz w:val="28"/>
          <w:szCs w:val="28"/>
        </w:rPr>
        <w:t xml:space="preserve">柱体高度</w:t>
      </w:r>
    </w:p>
    <w:p>
      <w:pPr>
        <w:ind w:left="0" w:right="0" w:firstLine="560"/>
        <w:spacing w:before="450" w:after="450" w:line="312" w:lineRule="auto"/>
      </w:pPr>
      <w:r>
        <w:rPr>
          <w:rFonts w:ascii="宋体" w:hAnsi="宋体" w:eastAsia="宋体" w:cs="宋体"/>
          <w:color w:val="000"/>
          <w:sz w:val="28"/>
          <w:szCs w:val="28"/>
        </w:rPr>
        <w:t xml:space="preserve">7500mm</w:t>
      </w:r>
    </w:p>
    <w:p>
      <w:pPr>
        <w:ind w:left="0" w:right="0" w:firstLine="560"/>
        <w:spacing w:before="450" w:after="450" w:line="312" w:lineRule="auto"/>
      </w:pPr>
      <w:r>
        <w:rPr>
          <w:rFonts w:ascii="宋体" w:hAnsi="宋体" w:eastAsia="宋体" w:cs="宋体"/>
          <w:color w:val="000"/>
          <w:sz w:val="28"/>
          <w:szCs w:val="28"/>
        </w:rPr>
        <w:t xml:space="preserve">7000mm</w:t>
      </w:r>
    </w:p>
    <w:p>
      <w:pPr>
        <w:ind w:left="0" w:right="0" w:firstLine="560"/>
        <w:spacing w:before="450" w:after="450" w:line="312" w:lineRule="auto"/>
      </w:pPr>
      <w:r>
        <w:rPr>
          <w:rFonts w:ascii="宋体" w:hAnsi="宋体" w:eastAsia="宋体" w:cs="宋体"/>
          <w:color w:val="000"/>
          <w:sz w:val="28"/>
          <w:szCs w:val="28"/>
        </w:rPr>
        <w:t xml:space="preserve">7000mm</w:t>
      </w:r>
    </w:p>
    <w:p>
      <w:pPr>
        <w:ind w:left="0" w:right="0" w:firstLine="560"/>
        <w:spacing w:before="450" w:after="450" w:line="312" w:lineRule="auto"/>
      </w:pPr>
      <w:r>
        <w:rPr>
          <w:rFonts w:ascii="宋体" w:hAnsi="宋体" w:eastAsia="宋体" w:cs="宋体"/>
          <w:color w:val="000"/>
          <w:sz w:val="28"/>
          <w:szCs w:val="28"/>
        </w:rPr>
        <w:t xml:space="preserve">入料浓度范围</w:t>
      </w:r>
    </w:p>
    <w:p>
      <w:pPr>
        <w:ind w:left="0" w:right="0" w:firstLine="560"/>
        <w:spacing w:before="450" w:after="450" w:line="312" w:lineRule="auto"/>
      </w:pPr>
      <w:r>
        <w:rPr>
          <w:rFonts w:ascii="宋体" w:hAnsi="宋体" w:eastAsia="宋体" w:cs="宋体"/>
          <w:color w:val="000"/>
          <w:sz w:val="28"/>
          <w:szCs w:val="28"/>
        </w:rPr>
        <w:t xml:space="preserve">50~120g/L</w:t>
      </w:r>
    </w:p>
    <w:p>
      <w:pPr>
        <w:ind w:left="0" w:right="0" w:firstLine="560"/>
        <w:spacing w:before="450" w:after="450" w:line="312" w:lineRule="auto"/>
      </w:pPr>
      <w:r>
        <w:rPr>
          <w:rFonts w:ascii="宋体" w:hAnsi="宋体" w:eastAsia="宋体" w:cs="宋体"/>
          <w:color w:val="000"/>
          <w:sz w:val="28"/>
          <w:szCs w:val="28"/>
        </w:rPr>
        <w:t xml:space="preserve">入料粒度</w:t>
      </w:r>
    </w:p>
    <w:p>
      <w:pPr>
        <w:ind w:left="0" w:right="0" w:firstLine="560"/>
        <w:spacing w:before="450" w:after="450" w:line="312" w:lineRule="auto"/>
      </w:pPr>
      <w:r>
        <w:rPr>
          <w:rFonts w:ascii="宋体" w:hAnsi="宋体" w:eastAsia="宋体" w:cs="宋体"/>
          <w:color w:val="000"/>
          <w:sz w:val="28"/>
          <w:szCs w:val="28"/>
        </w:rPr>
        <w:t xml:space="preserve">＜0.5mm</w:t>
      </w:r>
    </w:p>
    <w:p>
      <w:pPr>
        <w:ind w:left="0" w:right="0" w:firstLine="560"/>
        <w:spacing w:before="450" w:after="450" w:line="312" w:lineRule="auto"/>
      </w:pPr>
      <w:r>
        <w:rPr>
          <w:rFonts w:ascii="宋体" w:hAnsi="宋体" w:eastAsia="宋体" w:cs="宋体"/>
          <w:color w:val="000"/>
          <w:sz w:val="28"/>
          <w:szCs w:val="28"/>
        </w:rPr>
        <w:t xml:space="preserve">矿浆通过量</w:t>
      </w:r>
    </w:p>
    <w:p>
      <w:pPr>
        <w:ind w:left="0" w:right="0" w:firstLine="560"/>
        <w:spacing w:before="450" w:after="450" w:line="312" w:lineRule="auto"/>
      </w:pPr>
      <w:r>
        <w:rPr>
          <w:rFonts w:ascii="宋体" w:hAnsi="宋体" w:eastAsia="宋体" w:cs="宋体"/>
          <w:color w:val="000"/>
          <w:sz w:val="28"/>
          <w:szCs w:val="28"/>
        </w:rPr>
        <w:t xml:space="preserve">200~250m3/h</w:t>
      </w:r>
    </w:p>
    <w:p>
      <w:pPr>
        <w:ind w:left="0" w:right="0" w:firstLine="560"/>
        <w:spacing w:before="450" w:after="450" w:line="312" w:lineRule="auto"/>
      </w:pPr>
      <w:r>
        <w:rPr>
          <w:rFonts w:ascii="宋体" w:hAnsi="宋体" w:eastAsia="宋体" w:cs="宋体"/>
          <w:color w:val="000"/>
          <w:sz w:val="28"/>
          <w:szCs w:val="28"/>
        </w:rPr>
        <w:t xml:space="preserve">100~150</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干煤泥量</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10~150t/h</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入料充气组件</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气泡发生器</w:t>
      </w:r>
    </w:p>
    <w:p>
      <w:pPr>
        <w:ind w:left="0" w:right="0" w:firstLine="560"/>
        <w:spacing w:before="450" w:after="450" w:line="312" w:lineRule="auto"/>
      </w:pPr>
      <w:r>
        <w:rPr>
          <w:rFonts w:ascii="宋体" w:hAnsi="宋体" w:eastAsia="宋体" w:cs="宋体"/>
          <w:color w:val="000"/>
          <w:sz w:val="28"/>
          <w:szCs w:val="28"/>
        </w:rPr>
        <w:t xml:space="preserve">12个</w:t>
      </w:r>
    </w:p>
    <w:p>
      <w:pPr>
        <w:ind w:left="0" w:right="0" w:firstLine="560"/>
        <w:spacing w:before="450" w:after="450" w:line="312" w:lineRule="auto"/>
      </w:pPr>
      <w:r>
        <w:rPr>
          <w:rFonts w:ascii="宋体" w:hAnsi="宋体" w:eastAsia="宋体" w:cs="宋体"/>
          <w:color w:val="000"/>
          <w:sz w:val="28"/>
          <w:szCs w:val="28"/>
        </w:rPr>
        <w:t xml:space="preserve">6~10个</w:t>
      </w:r>
    </w:p>
    <w:p>
      <w:pPr>
        <w:ind w:left="0" w:right="0" w:firstLine="560"/>
        <w:spacing w:before="450" w:after="450" w:line="312" w:lineRule="auto"/>
      </w:pPr>
      <w:r>
        <w:rPr>
          <w:rFonts w:ascii="宋体" w:hAnsi="宋体" w:eastAsia="宋体" w:cs="宋体"/>
          <w:color w:val="000"/>
          <w:sz w:val="28"/>
          <w:szCs w:val="28"/>
        </w:rPr>
        <w:t xml:space="preserve">8~10个</w:t>
      </w:r>
    </w:p>
    <w:p>
      <w:pPr>
        <w:ind w:left="0" w:right="0" w:firstLine="560"/>
        <w:spacing w:before="450" w:after="450" w:line="312" w:lineRule="auto"/>
      </w:pPr>
      <w:r>
        <w:rPr>
          <w:rFonts w:ascii="宋体" w:hAnsi="宋体" w:eastAsia="宋体" w:cs="宋体"/>
          <w:color w:val="000"/>
          <w:sz w:val="28"/>
          <w:szCs w:val="28"/>
        </w:rPr>
        <w:t xml:space="preserve">气泡发生器工作压力</w:t>
      </w:r>
    </w:p>
    <w:p>
      <w:pPr>
        <w:ind w:left="0" w:right="0" w:firstLine="560"/>
        <w:spacing w:before="450" w:after="450" w:line="312" w:lineRule="auto"/>
      </w:pPr>
      <w:r>
        <w:rPr>
          <w:rFonts w:ascii="宋体" w:hAnsi="宋体" w:eastAsia="宋体" w:cs="宋体"/>
          <w:color w:val="000"/>
          <w:sz w:val="28"/>
          <w:szCs w:val="28"/>
        </w:rPr>
        <w:t xml:space="preserve">0.15~0.20MPa</w:t>
      </w:r>
    </w:p>
    <w:p>
      <w:pPr>
        <w:ind w:left="0" w:right="0" w:firstLine="560"/>
        <w:spacing w:before="450" w:after="450" w:line="312" w:lineRule="auto"/>
      </w:pPr>
      <w:r>
        <w:rPr>
          <w:rFonts w:ascii="宋体" w:hAnsi="宋体" w:eastAsia="宋体" w:cs="宋体"/>
          <w:color w:val="000"/>
          <w:sz w:val="28"/>
          <w:szCs w:val="28"/>
        </w:rPr>
        <w:t xml:space="preserve">循环泵功率</w:t>
      </w:r>
    </w:p>
    <w:p>
      <w:pPr>
        <w:ind w:left="0" w:right="0" w:firstLine="560"/>
        <w:spacing w:before="450" w:after="450" w:line="312" w:lineRule="auto"/>
      </w:pPr>
      <w:r>
        <w:rPr>
          <w:rFonts w:ascii="宋体" w:hAnsi="宋体" w:eastAsia="宋体" w:cs="宋体"/>
          <w:color w:val="000"/>
          <w:sz w:val="28"/>
          <w:szCs w:val="28"/>
        </w:rPr>
        <w:t xml:space="preserve">55KW</w:t>
      </w:r>
    </w:p>
    <w:p>
      <w:pPr>
        <w:ind w:left="0" w:right="0" w:firstLine="560"/>
        <w:spacing w:before="450" w:after="450" w:line="312" w:lineRule="auto"/>
      </w:pPr>
      <w:r>
        <w:rPr>
          <w:rFonts w:ascii="宋体" w:hAnsi="宋体" w:eastAsia="宋体" w:cs="宋体"/>
          <w:color w:val="000"/>
          <w:sz w:val="28"/>
          <w:szCs w:val="28"/>
        </w:rPr>
        <w:t xml:space="preserve">45KW</w:t>
      </w:r>
    </w:p>
    <w:p>
      <w:pPr>
        <w:ind w:left="0" w:right="0" w:firstLine="560"/>
        <w:spacing w:before="450" w:after="450" w:line="312" w:lineRule="auto"/>
      </w:pPr>
      <w:r>
        <w:rPr>
          <w:rFonts w:ascii="宋体" w:hAnsi="宋体" w:eastAsia="宋体" w:cs="宋体"/>
          <w:color w:val="000"/>
          <w:sz w:val="28"/>
          <w:szCs w:val="28"/>
        </w:rPr>
        <w:t xml:space="preserve">37KW</w:t>
      </w:r>
    </w:p>
    <w:p>
      <w:pPr>
        <w:ind w:left="0" w:right="0" w:firstLine="560"/>
        <w:spacing w:before="450" w:after="450" w:line="312" w:lineRule="auto"/>
      </w:pPr>
      <w:r>
        <w:rPr>
          <w:rFonts w:ascii="宋体" w:hAnsi="宋体" w:eastAsia="宋体" w:cs="宋体"/>
          <w:color w:val="000"/>
          <w:sz w:val="28"/>
          <w:szCs w:val="28"/>
        </w:rPr>
        <w:t xml:space="preserve">入料泵功率</w:t>
      </w:r>
    </w:p>
    <w:p>
      <w:pPr>
        <w:ind w:left="0" w:right="0" w:firstLine="560"/>
        <w:spacing w:before="450" w:after="450" w:line="312" w:lineRule="auto"/>
      </w:pPr>
      <w:r>
        <w:rPr>
          <w:rFonts w:ascii="宋体" w:hAnsi="宋体" w:eastAsia="宋体" w:cs="宋体"/>
          <w:color w:val="000"/>
          <w:sz w:val="28"/>
          <w:szCs w:val="28"/>
        </w:rPr>
        <w:t xml:space="preserve">30KW</w:t>
      </w:r>
    </w:p>
    <w:p>
      <w:pPr>
        <w:ind w:left="0" w:right="0" w:firstLine="560"/>
        <w:spacing w:before="450" w:after="450" w:line="312" w:lineRule="auto"/>
      </w:pPr>
      <w:r>
        <w:rPr>
          <w:rFonts w:ascii="宋体" w:hAnsi="宋体" w:eastAsia="宋体" w:cs="宋体"/>
          <w:color w:val="000"/>
          <w:sz w:val="28"/>
          <w:szCs w:val="28"/>
        </w:rPr>
        <w:t xml:space="preserve">22KW</w:t>
      </w:r>
    </w:p>
    <w:p>
      <w:pPr>
        <w:ind w:left="0" w:right="0" w:firstLine="560"/>
        <w:spacing w:before="450" w:after="450" w:line="312" w:lineRule="auto"/>
      </w:pPr>
      <w:r>
        <w:rPr>
          <w:rFonts w:ascii="宋体" w:hAnsi="宋体" w:eastAsia="宋体" w:cs="宋体"/>
          <w:color w:val="000"/>
          <w:sz w:val="28"/>
          <w:szCs w:val="28"/>
        </w:rPr>
        <w:t xml:space="preserve">18.5KW</w:t>
      </w:r>
    </w:p>
    <w:p>
      <w:pPr>
        <w:ind w:left="0" w:right="0" w:firstLine="560"/>
        <w:spacing w:before="450" w:after="450" w:line="312" w:lineRule="auto"/>
      </w:pPr>
      <w:r>
        <w:rPr>
          <w:rFonts w:ascii="宋体" w:hAnsi="宋体" w:eastAsia="宋体" w:cs="宋体"/>
          <w:color w:val="000"/>
          <w:sz w:val="28"/>
          <w:szCs w:val="28"/>
        </w:rPr>
        <w:t xml:space="preserve">3．Microcel浮选柱</w:t>
      </w:r>
    </w:p>
    <w:p>
      <w:pPr>
        <w:ind w:left="0" w:right="0" w:firstLine="560"/>
        <w:spacing w:before="450" w:after="450" w:line="312" w:lineRule="auto"/>
      </w:pPr>
      <w:r>
        <w:rPr>
          <w:rFonts w:ascii="宋体" w:hAnsi="宋体" w:eastAsia="宋体" w:cs="宋体"/>
          <w:color w:val="000"/>
          <w:sz w:val="28"/>
          <w:szCs w:val="28"/>
        </w:rPr>
        <w:t xml:space="preserve">Microcel的浮选过程设计具有较小气泡而产生高浮选速率的特点。Microcel浮选过程由粗选、扫选和精选三部分组成。从泡沫和矿浆分界面下面给入的矿浆在浮选柱的精选部分和上升的气泡呈逆向流动。载荷气泡进入泡沫层，在这里机械夹带的矿物质被冲洗水冲掉，因此泡沫层被看作是精选阶段。进入浮选柱底部的部分物质成为循环矿浆，被泵打入气泡发生器而发生微泡。在底流一起流动的气泡和矿浆流动产生密切的接触，物料得到进一步的回收。气泡发生器部分起着扫选的作用。任何在气泡发生部分下面的物质均排出浮选柱作为尾矿。</w:t>
      </w:r>
    </w:p>
    <w:p>
      <w:pPr>
        <w:ind w:left="0" w:right="0" w:firstLine="560"/>
        <w:spacing w:before="450" w:after="450" w:line="312" w:lineRule="auto"/>
      </w:pPr>
      <w:r>
        <w:rPr>
          <w:rFonts w:ascii="宋体" w:hAnsi="宋体" w:eastAsia="宋体" w:cs="宋体"/>
          <w:color w:val="000"/>
          <w:sz w:val="28"/>
          <w:szCs w:val="28"/>
        </w:rPr>
        <w:t xml:space="preserve">Microcel浮选柱采用了静态在线混合器作为气泡发生器，它被安装在离心泵压力较高的一边，离心泵迫使来自浮选柱底部的矿浆进入静态混合器。多个较小的叶片以一定的相对位置放于发生器中，使流体产生空洞，同时使大的气泡破碎成较小的气泡，直到成为微泡。这种发生器在容器容积含量为30%~50%时，悬浮液易于产生极端细小的气泡，气泡直径在0.1~0.4mm之间。</w:t>
      </w:r>
    </w:p>
    <w:p>
      <w:pPr>
        <w:ind w:left="0" w:right="0" w:firstLine="560"/>
        <w:spacing w:before="450" w:after="450" w:line="312" w:lineRule="auto"/>
      </w:pPr>
      <w:r>
        <w:rPr>
          <w:rFonts w:ascii="宋体" w:hAnsi="宋体" w:eastAsia="宋体" w:cs="宋体"/>
          <w:color w:val="000"/>
          <w:sz w:val="28"/>
          <w:szCs w:val="28"/>
        </w:rPr>
        <w:t xml:space="preserve">静态在线混合器的使用使得该浮选柱具有如下优点：</w:t>
      </w:r>
    </w:p>
    <w:p>
      <w:pPr>
        <w:ind w:left="0" w:right="0" w:firstLine="560"/>
        <w:spacing w:before="450" w:after="450" w:line="312" w:lineRule="auto"/>
      </w:pPr>
      <w:r>
        <w:rPr>
          <w:rFonts w:ascii="宋体" w:hAnsi="宋体" w:eastAsia="宋体" w:cs="宋体"/>
          <w:color w:val="000"/>
          <w:sz w:val="28"/>
          <w:szCs w:val="28"/>
        </w:rPr>
        <w:t xml:space="preserve">(1)气泡发生器不会堵塞，不需要用清水来产生气泡，降低了清水和能源消耗；</w:t>
      </w:r>
    </w:p>
    <w:p>
      <w:pPr>
        <w:ind w:left="0" w:right="0" w:firstLine="560"/>
        <w:spacing w:before="450" w:after="450" w:line="312" w:lineRule="auto"/>
      </w:pPr>
      <w:r>
        <w:rPr>
          <w:rFonts w:ascii="宋体" w:hAnsi="宋体" w:eastAsia="宋体" w:cs="宋体"/>
          <w:color w:val="000"/>
          <w:sz w:val="28"/>
          <w:szCs w:val="28"/>
        </w:rPr>
        <w:t xml:space="preserve">(2)气泡发生器安装在外面，在操作过程中易于维修；</w:t>
      </w:r>
    </w:p>
    <w:p>
      <w:pPr>
        <w:ind w:left="0" w:right="0" w:firstLine="560"/>
        <w:spacing w:before="450" w:after="450" w:line="312" w:lineRule="auto"/>
      </w:pPr>
      <w:r>
        <w:rPr>
          <w:rFonts w:ascii="宋体" w:hAnsi="宋体" w:eastAsia="宋体" w:cs="宋体"/>
          <w:color w:val="000"/>
          <w:sz w:val="28"/>
          <w:szCs w:val="28"/>
        </w:rPr>
        <w:t xml:space="preserve">(3)微泡在浮选柱中上升，不产生紊流，加上冲洗水添加，细粒矿物质的机械夹带减小到最少；</w:t>
      </w:r>
    </w:p>
    <w:p>
      <w:pPr>
        <w:ind w:left="0" w:right="0" w:firstLine="560"/>
        <w:spacing w:before="450" w:after="450" w:line="312" w:lineRule="auto"/>
      </w:pPr>
      <w:r>
        <w:rPr>
          <w:rFonts w:ascii="宋体" w:hAnsi="宋体" w:eastAsia="宋体" w:cs="宋体"/>
          <w:color w:val="000"/>
          <w:sz w:val="28"/>
          <w:szCs w:val="28"/>
        </w:rPr>
        <w:t xml:space="preserve">(4)当给料品位有所变动时，泡沫产品能基本保持一致；</w:t>
      </w:r>
    </w:p>
    <w:p>
      <w:pPr>
        <w:ind w:left="0" w:right="0" w:firstLine="560"/>
        <w:spacing w:before="450" w:after="450" w:line="312" w:lineRule="auto"/>
      </w:pPr>
      <w:r>
        <w:rPr>
          <w:rFonts w:ascii="宋体" w:hAnsi="宋体" w:eastAsia="宋体" w:cs="宋体"/>
          <w:color w:val="000"/>
          <w:sz w:val="28"/>
          <w:szCs w:val="28"/>
        </w:rPr>
        <w:t xml:space="preserve">(5)浮选柱得到的精矿产品显示了较好的脱水特性，和常规浮选相比具有较高的过滤效率和较低的产品水分。</w:t>
      </w:r>
    </w:p>
    <w:p>
      <w:pPr>
        <w:ind w:left="0" w:right="0" w:firstLine="560"/>
        <w:spacing w:before="450" w:after="450" w:line="312" w:lineRule="auto"/>
      </w:pPr>
      <w:r>
        <w:rPr>
          <w:rFonts w:ascii="宋体" w:hAnsi="宋体" w:eastAsia="宋体" w:cs="宋体"/>
          <w:color w:val="000"/>
          <w:sz w:val="28"/>
          <w:szCs w:val="28"/>
        </w:rPr>
        <w:t xml:space="preserve">4．KYZ型顺流喷射浮选柱</w:t>
      </w:r>
    </w:p>
    <w:p>
      <w:pPr>
        <w:ind w:left="0" w:right="0" w:firstLine="560"/>
        <w:spacing w:before="450" w:after="450" w:line="312" w:lineRule="auto"/>
      </w:pPr>
      <w:r>
        <w:rPr>
          <w:rFonts w:ascii="宋体" w:hAnsi="宋体" w:eastAsia="宋体" w:cs="宋体"/>
          <w:color w:val="000"/>
          <w:sz w:val="28"/>
          <w:szCs w:val="28"/>
        </w:rPr>
        <w:t xml:space="preserve">顺流型喷射浮选柱利用射流原理引入空气，其结构简单经济，且选别效率高于传统逆流式浮选柱，矿浆和气泡同向流动，迫使气泡克服浮力向下运动，为气泡和矿浆接触创造理想的条件。由于顺流浮选柱相对于逆流型浮选柱具有容易操作、生产效率高等优点，国际上纷纷加紧了对其工作原理和选别性能的研究。</w:t>
      </w:r>
    </w:p>
    <w:p>
      <w:pPr>
        <w:ind w:left="0" w:right="0" w:firstLine="560"/>
        <w:spacing w:before="450" w:after="450" w:line="312" w:lineRule="auto"/>
      </w:pPr>
      <w:r>
        <w:rPr>
          <w:rFonts w:ascii="宋体" w:hAnsi="宋体" w:eastAsia="宋体" w:cs="宋体"/>
          <w:color w:val="000"/>
          <w:sz w:val="28"/>
          <w:szCs w:val="28"/>
        </w:rPr>
        <w:t xml:space="preserve">国内研制的KYZ型向下顺流喷射型浮选柱的工作过程为，利用射流原理引人空气，圆锥形收缩管和喇叭管在空室中间相联，当高速水流由圆锥形收缩管流向喇叭管时，因水流断面逐渐缩小，在圆锥形收缩管出口处形成较大流速，致使该处压强降低至大气压以下，在空室中形成负压，使空气从外部进入到空室中。在分选槽底部安装有一个反射假底，其作用是将高速水流所携带的空气粉碎成气泡，进而弥散到整个分选槽，充气量与浮选柱的结构参数(包括喷射尖缩管直径、分选槽直径)</w:t>
      </w:r>
    </w:p>
    <w:p>
      <w:pPr>
        <w:ind w:left="0" w:right="0" w:firstLine="560"/>
        <w:spacing w:before="450" w:after="450" w:line="312" w:lineRule="auto"/>
      </w:pPr>
      <w:r>
        <w:rPr>
          <w:rFonts w:ascii="宋体" w:hAnsi="宋体" w:eastAsia="宋体" w:cs="宋体"/>
          <w:color w:val="000"/>
          <w:sz w:val="28"/>
          <w:szCs w:val="28"/>
        </w:rPr>
        <w:t xml:space="preserve">和运行参数(包括流量及给入点压力)</w:t>
      </w:r>
    </w:p>
    <w:p>
      <w:pPr>
        <w:ind w:left="0" w:right="0" w:firstLine="560"/>
        <w:spacing w:before="450" w:after="450" w:line="312" w:lineRule="auto"/>
      </w:pPr>
      <w:r>
        <w:rPr>
          <w:rFonts w:ascii="宋体" w:hAnsi="宋体" w:eastAsia="宋体" w:cs="宋体"/>
          <w:color w:val="000"/>
          <w:sz w:val="28"/>
          <w:szCs w:val="28"/>
        </w:rPr>
        <w:t xml:space="preserve">有关。如图35-6。下导管与反射假底、分选槽的同心程度对于泡沫层的平稳性和空气分散程度影响较大。</w:t>
      </w:r>
    </w:p>
    <w:p>
      <w:pPr>
        <w:ind w:left="0" w:right="0" w:firstLine="560"/>
        <w:spacing w:before="450" w:after="450" w:line="312" w:lineRule="auto"/>
      </w:pPr>
      <w:r>
        <w:rPr>
          <w:rFonts w:ascii="宋体" w:hAnsi="宋体" w:eastAsia="宋体" w:cs="宋体"/>
          <w:color w:val="000"/>
          <w:sz w:val="28"/>
          <w:szCs w:val="28"/>
        </w:rPr>
        <w:t xml:space="preserve">该设备特点为：</w:t>
      </w:r>
    </w:p>
    <w:p>
      <w:pPr>
        <w:ind w:left="0" w:right="0" w:firstLine="560"/>
        <w:spacing w:before="450" w:after="450" w:line="312" w:lineRule="auto"/>
      </w:pPr>
      <w:r>
        <w:rPr>
          <w:rFonts w:ascii="宋体" w:hAnsi="宋体" w:eastAsia="宋体" w:cs="宋体"/>
          <w:color w:val="000"/>
          <w:sz w:val="28"/>
          <w:szCs w:val="28"/>
        </w:rPr>
        <w:t xml:space="preserve">(1)产生的气泡直径较小，空气保有量较高。</w:t>
      </w:r>
    </w:p>
    <w:p>
      <w:pPr>
        <w:ind w:left="0" w:right="0" w:firstLine="560"/>
        <w:spacing w:before="450" w:after="450" w:line="312" w:lineRule="auto"/>
      </w:pPr>
      <w:r>
        <w:rPr>
          <w:rFonts w:ascii="宋体" w:hAnsi="宋体" w:eastAsia="宋体" w:cs="宋体"/>
          <w:color w:val="000"/>
          <w:sz w:val="28"/>
          <w:szCs w:val="28"/>
        </w:rPr>
        <w:t xml:space="preserve">图35-6</w:t>
      </w:r>
    </w:p>
    <w:p>
      <w:pPr>
        <w:ind w:left="0" w:right="0" w:firstLine="560"/>
        <w:spacing w:before="450" w:after="450" w:line="312" w:lineRule="auto"/>
      </w:pPr>
      <w:r>
        <w:rPr>
          <w:rFonts w:ascii="宋体" w:hAnsi="宋体" w:eastAsia="宋体" w:cs="宋体"/>
          <w:color w:val="000"/>
          <w:sz w:val="28"/>
          <w:szCs w:val="28"/>
        </w:rPr>
        <w:t xml:space="preserve">KYZ型顺流喷射式浮选柱</w:t>
      </w:r>
    </w:p>
    <w:p>
      <w:pPr>
        <w:ind w:left="0" w:right="0" w:firstLine="560"/>
        <w:spacing w:before="450" w:after="450" w:line="312" w:lineRule="auto"/>
      </w:pPr>
      <w:r>
        <w:rPr>
          <w:rFonts w:ascii="宋体" w:hAnsi="宋体" w:eastAsia="宋体" w:cs="宋体"/>
          <w:color w:val="000"/>
          <w:sz w:val="28"/>
          <w:szCs w:val="28"/>
        </w:rPr>
        <w:t xml:space="preserve">(2)空气分散比较均匀。</w:t>
      </w:r>
    </w:p>
    <w:p>
      <w:pPr>
        <w:ind w:left="0" w:right="0" w:firstLine="560"/>
        <w:spacing w:before="450" w:after="450" w:line="312" w:lineRule="auto"/>
      </w:pPr>
      <w:r>
        <w:rPr>
          <w:rFonts w:ascii="宋体" w:hAnsi="宋体" w:eastAsia="宋体" w:cs="宋体"/>
          <w:color w:val="000"/>
          <w:sz w:val="28"/>
          <w:szCs w:val="28"/>
        </w:rPr>
        <w:t xml:space="preserve">(3)结构简单、操作方便、无运动部件。</w:t>
      </w:r>
    </w:p>
    <w:p>
      <w:pPr>
        <w:ind w:left="0" w:right="0" w:firstLine="560"/>
        <w:spacing w:before="450" w:after="450" w:line="312" w:lineRule="auto"/>
      </w:pPr>
      <w:r>
        <w:rPr>
          <w:rFonts w:ascii="宋体" w:hAnsi="宋体" w:eastAsia="宋体" w:cs="宋体"/>
          <w:color w:val="000"/>
          <w:sz w:val="28"/>
          <w:szCs w:val="28"/>
        </w:rPr>
        <w:t xml:space="preserve">5．顺流-逆流多段浮选柱</w:t>
      </w:r>
    </w:p>
    <w:p>
      <w:pPr>
        <w:ind w:left="0" w:right="0" w:firstLine="560"/>
        <w:spacing w:before="450" w:after="450" w:line="312" w:lineRule="auto"/>
      </w:pPr>
      <w:r>
        <w:rPr>
          <w:rFonts w:ascii="宋体" w:hAnsi="宋体" w:eastAsia="宋体" w:cs="宋体"/>
          <w:color w:val="000"/>
          <w:sz w:val="28"/>
          <w:szCs w:val="28"/>
        </w:rPr>
        <w:t xml:space="preserve">俄罗斯IOTT研究所研制的顺流-逆流多段浮选柱，其槽体体积为15~80m3，高4~6m，由于每一柱体具有不同的流体力学和充气状态，而且可以通过改变柱体截面来调整流速和停留时间，所以可使不同可浮性颗粒得到回收。此外，这种浮选柱还可以出多产品。</w:t>
      </w:r>
    </w:p>
    <w:p>
      <w:pPr>
        <w:ind w:left="0" w:right="0" w:firstLine="560"/>
        <w:spacing w:before="450" w:after="450" w:line="312" w:lineRule="auto"/>
      </w:pPr>
      <w:r>
        <w:rPr>
          <w:rFonts w:ascii="宋体" w:hAnsi="宋体" w:eastAsia="宋体" w:cs="宋体"/>
          <w:color w:val="000"/>
          <w:sz w:val="28"/>
          <w:szCs w:val="28"/>
        </w:rPr>
        <w:t xml:space="preserve">XFZ多柱室逆顺流交替流动式浮选柱共有四个柱室，按顺序单数为逆流柱，双数为顺流柱。柱体的上部和中部设有两组填料带，将柱体分为一、二、三3个区。在逆流柱中一区是入料区，其上面为精选区，下面为捕集区，三区是中矿排出区；在顺流柱中三区是入料区，二区是矿化气泡分离区，一区是中（尾）矿排出区。每组填料带由数层交叉垂直的平行板组成，这样就形成了上下相互垂直的矩形小流道，而在两层的界面上构成许多小方块。流体上下运动时先在一个方向被切割成小矩形块，到另一层时又从另一方向被切割，此时各矩形液流重新组合，使气、液、固三相得以更加充分混合。一、三区的空间内没有填料，可促使矿浆沿柱体整个截面均匀分布，同时使气泡有足够的空间扩散到整个截面上。在泡沫层的上方设置了冲洗水喷洒装置。</w:t>
      </w:r>
    </w:p>
    <w:p>
      <w:pPr>
        <w:ind w:left="0" w:right="0" w:firstLine="560"/>
        <w:spacing w:before="450" w:after="450" w:line="312" w:lineRule="auto"/>
      </w:pPr>
      <w:r>
        <w:rPr>
          <w:rFonts w:ascii="宋体" w:hAnsi="宋体" w:eastAsia="宋体" w:cs="宋体"/>
          <w:color w:val="000"/>
          <w:sz w:val="28"/>
          <w:szCs w:val="28"/>
        </w:rPr>
        <w:t xml:space="preserve">该设备的气泡发生器为金属与橡胶相结合的构件，浮选所需的充气量由空压机通过管道和气泡发生器产生。经测定，气泡的大小和充气量有很大的关系：随充气量的不断增加，气泡发生器出口处气体速度增加，得到的气泡更细；但充气量过大时，对矿浆的搅拌强度增加，会影响液面的稳定性。</w:t>
      </w:r>
    </w:p>
    <w:p>
      <w:pPr>
        <w:ind w:left="0" w:right="0" w:firstLine="560"/>
        <w:spacing w:before="450" w:after="450" w:line="312" w:lineRule="auto"/>
      </w:pPr>
      <w:r>
        <w:rPr>
          <w:rFonts w:ascii="宋体" w:hAnsi="宋体" w:eastAsia="宋体" w:cs="宋体"/>
          <w:color w:val="000"/>
          <w:sz w:val="28"/>
          <w:szCs w:val="28"/>
        </w:rPr>
        <w:t xml:space="preserve">6．FCMC型旋流微泡浮选柱</w:t>
      </w:r>
    </w:p>
    <w:p>
      <w:pPr>
        <w:ind w:left="0" w:right="0" w:firstLine="560"/>
        <w:spacing w:before="450" w:after="450" w:line="312" w:lineRule="auto"/>
      </w:pPr>
      <w:r>
        <w:rPr>
          <w:rFonts w:ascii="宋体" w:hAnsi="宋体" w:eastAsia="宋体" w:cs="宋体"/>
          <w:color w:val="000"/>
          <w:sz w:val="28"/>
          <w:szCs w:val="28"/>
        </w:rPr>
        <w:t xml:space="preserve">图35-7</w:t>
      </w:r>
    </w:p>
    <w:p>
      <w:pPr>
        <w:ind w:left="0" w:right="0" w:firstLine="560"/>
        <w:spacing w:before="450" w:after="450" w:line="312" w:lineRule="auto"/>
      </w:pPr>
      <w:r>
        <w:rPr>
          <w:rFonts w:ascii="宋体" w:hAnsi="宋体" w:eastAsia="宋体" w:cs="宋体"/>
          <w:color w:val="000"/>
          <w:sz w:val="28"/>
          <w:szCs w:val="28"/>
        </w:rPr>
        <w:t xml:space="preserve">旋流微泡浮选柱</w:t>
      </w:r>
    </w:p>
    <w:p>
      <w:pPr>
        <w:ind w:left="0" w:right="0" w:firstLine="560"/>
        <w:spacing w:before="450" w:after="450" w:line="312" w:lineRule="auto"/>
      </w:pPr>
      <w:r>
        <w:rPr>
          <w:rFonts w:ascii="宋体" w:hAnsi="宋体" w:eastAsia="宋体" w:cs="宋体"/>
          <w:color w:val="000"/>
          <w:sz w:val="28"/>
          <w:szCs w:val="28"/>
        </w:rPr>
        <w:t xml:space="preserve">FCMC型旋流微泡浮选柱是我国研制的适合中国煤泥的浮选柱，包括浮选段、旋流段和气泡发生器3个部分，如图35-7。该设备已形成系列产品，在煤泥分选方面具有明显优势。气泡发生器是该设备实现浮选的关键部件。利用循矿浆加压喷射、吸入空气和粉碎气泡，并通过压力释放析出大量微泡，然后沿切线进入旋流段。气泡发生器在产生合适气泡的同时，也为旋流段提供旋流力场。旋流段的工作是扫选回收浮选段未分选的精煤颗粒，以提高精煤回收率，增加浮选尾矿灰分。气泡在柱体内上升矿化并不断受到清洗，清除夹带的高灰物，上部较厚的泡沫层以及冲洗水的喷淋作用使精矿的品位大大提高，从而使旋流微泡浮选柱具有很高的精煤回收率和选择性。设备技术参数见表35-4。</w:t>
      </w:r>
    </w:p>
    <w:p>
      <w:pPr>
        <w:ind w:left="0" w:right="0" w:firstLine="560"/>
        <w:spacing w:before="450" w:after="450" w:line="312" w:lineRule="auto"/>
      </w:pPr>
      <w:r>
        <w:rPr>
          <w:rFonts w:ascii="宋体" w:hAnsi="宋体" w:eastAsia="宋体" w:cs="宋体"/>
          <w:color w:val="000"/>
          <w:sz w:val="28"/>
          <w:szCs w:val="28"/>
        </w:rPr>
        <w:t xml:space="preserve">表35-4</w:t>
      </w:r>
    </w:p>
    <w:p>
      <w:pPr>
        <w:ind w:left="0" w:right="0" w:firstLine="560"/>
        <w:spacing w:before="450" w:after="450" w:line="312" w:lineRule="auto"/>
      </w:pPr>
      <w:r>
        <w:rPr>
          <w:rFonts w:ascii="宋体" w:hAnsi="宋体" w:eastAsia="宋体" w:cs="宋体"/>
          <w:color w:val="000"/>
          <w:sz w:val="28"/>
          <w:szCs w:val="28"/>
        </w:rPr>
        <w:t xml:space="preserve">FCMC型旋流微泡浮选柱主要技术参数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FCMC-1000</w:t>
      </w:r>
    </w:p>
    <w:p>
      <w:pPr>
        <w:ind w:left="0" w:right="0" w:firstLine="560"/>
        <w:spacing w:before="450" w:after="450" w:line="312" w:lineRule="auto"/>
      </w:pPr>
      <w:r>
        <w:rPr>
          <w:rFonts w:ascii="宋体" w:hAnsi="宋体" w:eastAsia="宋体" w:cs="宋体"/>
          <w:color w:val="000"/>
          <w:sz w:val="28"/>
          <w:szCs w:val="28"/>
        </w:rPr>
        <w:t xml:space="preserve">FCMC-1500</w:t>
      </w:r>
    </w:p>
    <w:p>
      <w:pPr>
        <w:ind w:left="0" w:right="0" w:firstLine="560"/>
        <w:spacing w:before="450" w:after="450" w:line="312" w:lineRule="auto"/>
      </w:pPr>
      <w:r>
        <w:rPr>
          <w:rFonts w:ascii="宋体" w:hAnsi="宋体" w:eastAsia="宋体" w:cs="宋体"/>
          <w:color w:val="000"/>
          <w:sz w:val="28"/>
          <w:szCs w:val="28"/>
        </w:rPr>
        <w:t xml:space="preserve">FCMC-2024</w:t>
      </w:r>
    </w:p>
    <w:p>
      <w:pPr>
        <w:ind w:left="0" w:right="0" w:firstLine="560"/>
        <w:spacing w:before="450" w:after="450" w:line="312" w:lineRule="auto"/>
      </w:pPr>
      <w:r>
        <w:rPr>
          <w:rFonts w:ascii="宋体" w:hAnsi="宋体" w:eastAsia="宋体" w:cs="宋体"/>
          <w:color w:val="000"/>
          <w:sz w:val="28"/>
          <w:szCs w:val="28"/>
        </w:rPr>
        <w:t xml:space="preserve">FCMC-3000</w:t>
      </w:r>
    </w:p>
    <w:p>
      <w:pPr>
        <w:ind w:left="0" w:right="0" w:firstLine="560"/>
        <w:spacing w:before="450" w:after="450" w:line="312" w:lineRule="auto"/>
      </w:pPr>
      <w:r>
        <w:rPr>
          <w:rFonts w:ascii="宋体" w:hAnsi="宋体" w:eastAsia="宋体" w:cs="宋体"/>
          <w:color w:val="000"/>
          <w:sz w:val="28"/>
          <w:szCs w:val="28"/>
        </w:rPr>
        <w:t xml:space="preserve">柱体直径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柱体高度</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入料粒度</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处理能力</w:t>
      </w:r>
    </w:p>
    <w:p>
      <w:pPr>
        <w:ind w:left="0" w:right="0" w:firstLine="560"/>
        <w:spacing w:before="450" w:after="450" w:line="312" w:lineRule="auto"/>
      </w:pPr>
      <w:r>
        <w:rPr>
          <w:rFonts w:ascii="宋体" w:hAnsi="宋体" w:eastAsia="宋体" w:cs="宋体"/>
          <w:color w:val="000"/>
          <w:sz w:val="28"/>
          <w:szCs w:val="28"/>
        </w:rPr>
        <w:t xml:space="preserve">矿浆</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20~60</w:t>
      </w:r>
    </w:p>
    <w:p>
      <w:pPr>
        <w:ind w:left="0" w:right="0" w:firstLine="560"/>
        <w:spacing w:before="450" w:after="450" w:line="312" w:lineRule="auto"/>
      </w:pPr>
      <w:r>
        <w:rPr>
          <w:rFonts w:ascii="宋体" w:hAnsi="宋体" w:eastAsia="宋体" w:cs="宋体"/>
          <w:color w:val="000"/>
          <w:sz w:val="28"/>
          <w:szCs w:val="28"/>
        </w:rPr>
        <w:t xml:space="preserve">60~100</w:t>
      </w:r>
    </w:p>
    <w:p>
      <w:pPr>
        <w:ind w:left="0" w:right="0" w:firstLine="560"/>
        <w:spacing w:before="450" w:after="450" w:line="312" w:lineRule="auto"/>
      </w:pPr>
      <w:r>
        <w:rPr>
          <w:rFonts w:ascii="宋体" w:hAnsi="宋体" w:eastAsia="宋体" w:cs="宋体"/>
          <w:color w:val="000"/>
          <w:sz w:val="28"/>
          <w:szCs w:val="28"/>
        </w:rPr>
        <w:t xml:space="preserve">100~150</w:t>
      </w:r>
    </w:p>
    <w:p>
      <w:pPr>
        <w:ind w:left="0" w:right="0" w:firstLine="560"/>
        <w:spacing w:before="450" w:after="450" w:line="312" w:lineRule="auto"/>
      </w:pPr>
      <w:r>
        <w:rPr>
          <w:rFonts w:ascii="宋体" w:hAnsi="宋体" w:eastAsia="宋体" w:cs="宋体"/>
          <w:color w:val="000"/>
          <w:sz w:val="28"/>
          <w:szCs w:val="28"/>
        </w:rPr>
        <w:t xml:space="preserve">150~300</w:t>
      </w:r>
    </w:p>
    <w:p>
      <w:pPr>
        <w:ind w:left="0" w:right="0" w:firstLine="560"/>
        <w:spacing w:before="450" w:after="450" w:line="312" w:lineRule="auto"/>
      </w:pPr>
      <w:r>
        <w:rPr>
          <w:rFonts w:ascii="宋体" w:hAnsi="宋体" w:eastAsia="宋体" w:cs="宋体"/>
          <w:color w:val="000"/>
          <w:sz w:val="28"/>
          <w:szCs w:val="28"/>
        </w:rPr>
        <w:t xml:space="preserve">干量</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微泡发生器工作压力</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微泡发生器数量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配套循环泵功率</w:t>
      </w:r>
    </w:p>
    <w:p>
      <w:pPr>
        <w:ind w:left="0" w:right="0" w:firstLine="560"/>
        <w:spacing w:before="450" w:after="450" w:line="312" w:lineRule="auto"/>
      </w:pPr>
      <w:r>
        <w:rPr>
          <w:rFonts w:ascii="宋体" w:hAnsi="宋体" w:eastAsia="宋体" w:cs="宋体"/>
          <w:color w:val="000"/>
          <w:sz w:val="28"/>
          <w:szCs w:val="28"/>
        </w:rPr>
        <w:t xml:space="preserve">kw</w:t>
      </w:r>
    </w:p>
    <w:p>
      <w:pPr>
        <w:ind w:left="0" w:right="0" w:firstLine="560"/>
        <w:spacing w:before="450" w:after="450" w:line="312" w:lineRule="auto"/>
      </w:pPr>
      <w:r>
        <w:rPr>
          <w:rFonts w:ascii="宋体" w:hAnsi="宋体" w:eastAsia="宋体" w:cs="宋体"/>
          <w:color w:val="000"/>
          <w:sz w:val="28"/>
          <w:szCs w:val="28"/>
        </w:rPr>
        <w:t xml:space="preserve">45~55</w:t>
      </w:r>
    </w:p>
    <w:p>
      <w:pPr>
        <w:ind w:left="0" w:right="0" w:firstLine="560"/>
        <w:spacing w:before="450" w:after="450" w:line="312" w:lineRule="auto"/>
      </w:pPr>
      <w:r>
        <w:rPr>
          <w:rFonts w:ascii="宋体" w:hAnsi="宋体" w:eastAsia="宋体" w:cs="宋体"/>
          <w:color w:val="000"/>
          <w:sz w:val="28"/>
          <w:szCs w:val="28"/>
        </w:rPr>
        <w:t xml:space="preserve">75~90</w:t>
      </w:r>
    </w:p>
    <w:p>
      <w:pPr>
        <w:ind w:left="0" w:right="0" w:firstLine="560"/>
        <w:spacing w:before="450" w:after="450" w:line="312" w:lineRule="auto"/>
      </w:pPr>
      <w:r>
        <w:rPr>
          <w:rFonts w:ascii="宋体" w:hAnsi="宋体" w:eastAsia="宋体" w:cs="宋体"/>
          <w:color w:val="000"/>
          <w:sz w:val="28"/>
          <w:szCs w:val="28"/>
        </w:rPr>
        <w:t xml:space="preserve">FCMC型旋流微泡浮选柱的技术特点在于：</w:t>
      </w:r>
    </w:p>
    <w:p>
      <w:pPr>
        <w:ind w:left="0" w:right="0" w:firstLine="560"/>
        <w:spacing w:before="450" w:after="450" w:line="312" w:lineRule="auto"/>
      </w:pPr>
      <w:r>
        <w:rPr>
          <w:rFonts w:ascii="宋体" w:hAnsi="宋体" w:eastAsia="宋体" w:cs="宋体"/>
          <w:color w:val="000"/>
          <w:sz w:val="28"/>
          <w:szCs w:val="28"/>
        </w:rPr>
        <w:t xml:space="preserve">(1)过饱和溶解气体析出及采用射流方式形成微泡，微泡的形成提高了细颗粒矿化效率；</w:t>
      </w:r>
    </w:p>
    <w:p>
      <w:pPr>
        <w:ind w:left="0" w:right="0" w:firstLine="560"/>
        <w:spacing w:before="450" w:after="450" w:line="312" w:lineRule="auto"/>
      </w:pPr>
      <w:r>
        <w:rPr>
          <w:rFonts w:ascii="宋体" w:hAnsi="宋体" w:eastAsia="宋体" w:cs="宋体"/>
          <w:color w:val="000"/>
          <w:sz w:val="28"/>
          <w:szCs w:val="28"/>
        </w:rPr>
        <w:t xml:space="preserve">(2)利用煤炭的密度与可浮性的联系，将浮选与重选方法结合，形成多重矿化为核心的强化分选回收；用高效矿化方式去处理难浮物料是提高整个矿化效率的关键；</w:t>
      </w:r>
    </w:p>
    <w:p>
      <w:pPr>
        <w:ind w:left="0" w:right="0" w:firstLine="560"/>
        <w:spacing w:before="450" w:after="450" w:line="312" w:lineRule="auto"/>
      </w:pPr>
      <w:r>
        <w:rPr>
          <w:rFonts w:ascii="宋体" w:hAnsi="宋体" w:eastAsia="宋体" w:cs="宋体"/>
          <w:color w:val="000"/>
          <w:sz w:val="28"/>
          <w:szCs w:val="28"/>
        </w:rPr>
        <w:t xml:space="preserve">(3)构建柱体内的“静态”分离环境，实现微细物料的高效分离；</w:t>
      </w:r>
    </w:p>
    <w:p>
      <w:pPr>
        <w:ind w:left="0" w:right="0" w:firstLine="560"/>
        <w:spacing w:before="450" w:after="450" w:line="312" w:lineRule="auto"/>
      </w:pPr>
      <w:r>
        <w:rPr>
          <w:rFonts w:ascii="宋体" w:hAnsi="宋体" w:eastAsia="宋体" w:cs="宋体"/>
          <w:color w:val="000"/>
          <w:sz w:val="28"/>
          <w:szCs w:val="28"/>
        </w:rPr>
        <w:t xml:space="preserve">(4)形成了有利于提高浮选精矿质量的合理分选梯度、厚泡沫层及二次富集作用的强化、喷淋水的进一步降灰，精煤质量高。</w:t>
      </w:r>
    </w:p>
    <w:p>
      <w:pPr>
        <w:ind w:left="0" w:right="0" w:firstLine="560"/>
        <w:spacing w:before="450" w:after="450" w:line="312" w:lineRule="auto"/>
      </w:pPr>
      <w:r>
        <w:rPr>
          <w:rFonts w:ascii="宋体" w:hAnsi="宋体" w:eastAsia="宋体" w:cs="宋体"/>
          <w:color w:val="000"/>
          <w:sz w:val="28"/>
          <w:szCs w:val="28"/>
        </w:rPr>
        <w:t xml:space="preserve">FCMC型旋流微泡浮选柱的性能特点为：</w:t>
      </w:r>
    </w:p>
    <w:p>
      <w:pPr>
        <w:ind w:left="0" w:right="0" w:firstLine="560"/>
        <w:spacing w:before="450" w:after="450" w:line="312" w:lineRule="auto"/>
      </w:pPr>
      <w:r>
        <w:rPr>
          <w:rFonts w:ascii="宋体" w:hAnsi="宋体" w:eastAsia="宋体" w:cs="宋体"/>
          <w:color w:val="000"/>
          <w:sz w:val="28"/>
          <w:szCs w:val="28"/>
        </w:rPr>
        <w:t xml:space="preserve">(1)在一个柱体内完成粗选、精选和扫选作用；</w:t>
      </w:r>
    </w:p>
    <w:p>
      <w:pPr>
        <w:ind w:left="0" w:right="0" w:firstLine="560"/>
        <w:spacing w:before="450" w:after="450" w:line="312" w:lineRule="auto"/>
      </w:pPr>
      <w:r>
        <w:rPr>
          <w:rFonts w:ascii="宋体" w:hAnsi="宋体" w:eastAsia="宋体" w:cs="宋体"/>
          <w:color w:val="000"/>
          <w:sz w:val="28"/>
          <w:szCs w:val="28"/>
        </w:rPr>
        <w:t xml:space="preserve">(2)高灰细泥对精煤的污染小，精煤质量好，回收率高，特别适用于分选灰分高，粒度特细的难选煤和高硫煤脱硫；</w:t>
      </w:r>
    </w:p>
    <w:p>
      <w:pPr>
        <w:ind w:left="0" w:right="0" w:firstLine="560"/>
        <w:spacing w:before="450" w:after="450" w:line="312" w:lineRule="auto"/>
      </w:pPr>
      <w:r>
        <w:rPr>
          <w:rFonts w:ascii="宋体" w:hAnsi="宋体" w:eastAsia="宋体" w:cs="宋体"/>
          <w:color w:val="000"/>
          <w:sz w:val="28"/>
          <w:szCs w:val="28"/>
        </w:rPr>
        <w:t xml:space="preserve">(3)单位容积处理能力大；</w:t>
      </w:r>
    </w:p>
    <w:p>
      <w:pPr>
        <w:ind w:left="0" w:right="0" w:firstLine="560"/>
        <w:spacing w:before="450" w:after="450" w:line="312" w:lineRule="auto"/>
      </w:pPr>
      <w:r>
        <w:rPr>
          <w:rFonts w:ascii="宋体" w:hAnsi="宋体" w:eastAsia="宋体" w:cs="宋体"/>
          <w:color w:val="000"/>
          <w:sz w:val="28"/>
          <w:szCs w:val="28"/>
        </w:rPr>
        <w:t xml:space="preserve">(4)节省厂房体积、节省基建投资，节能经济效益高；</w:t>
      </w:r>
    </w:p>
    <w:p>
      <w:pPr>
        <w:ind w:left="0" w:right="0" w:firstLine="560"/>
        <w:spacing w:before="450" w:after="450" w:line="312" w:lineRule="auto"/>
      </w:pPr>
      <w:r>
        <w:rPr>
          <w:rFonts w:ascii="宋体" w:hAnsi="宋体" w:eastAsia="宋体" w:cs="宋体"/>
          <w:color w:val="000"/>
          <w:sz w:val="28"/>
          <w:szCs w:val="28"/>
        </w:rPr>
        <w:t xml:space="preserve">(5)操作、维修管理方便。</w:t>
      </w:r>
    </w:p>
    <w:p>
      <w:pPr>
        <w:ind w:left="0" w:right="0" w:firstLine="560"/>
        <w:spacing w:before="450" w:after="450" w:line="312" w:lineRule="auto"/>
      </w:pPr>
      <w:r>
        <w:rPr>
          <w:rFonts w:ascii="宋体" w:hAnsi="宋体" w:eastAsia="宋体" w:cs="宋体"/>
          <w:color w:val="000"/>
          <w:sz w:val="28"/>
          <w:szCs w:val="28"/>
        </w:rPr>
        <w:t xml:space="preserve">该类型浮选柱主要用于选煤厂的-0.5mm的煤泥浮选，实践证明该设备对超细粒煤的分选特别有效，对高硫煤脱硫也有较明显的效果。该设备也能应用于各种金属和非金属矿物的浮选和某些污水的处理。投资视生产规模而定。和常规机械搅拌式浮选机相比，节省厂房面积1/2，节省电耗1/3，在相同精煤质量时回收率能提高5%以上。</w:t>
      </w:r>
    </w:p>
    <w:p>
      <w:pPr>
        <w:ind w:left="0" w:right="0" w:firstLine="560"/>
        <w:spacing w:before="450" w:after="450" w:line="312" w:lineRule="auto"/>
      </w:pPr>
      <w:r>
        <w:rPr>
          <w:rFonts w:ascii="宋体" w:hAnsi="宋体" w:eastAsia="宋体" w:cs="宋体"/>
          <w:color w:val="000"/>
          <w:sz w:val="28"/>
          <w:szCs w:val="28"/>
        </w:rPr>
        <w:t xml:space="preserve">7．新型KФM浮选柱</w:t>
      </w:r>
    </w:p>
    <w:p>
      <w:pPr>
        <w:ind w:left="0" w:right="0" w:firstLine="560"/>
        <w:spacing w:before="450" w:after="450" w:line="312" w:lineRule="auto"/>
      </w:pPr>
      <w:r>
        <w:rPr>
          <w:rFonts w:ascii="宋体" w:hAnsi="宋体" w:eastAsia="宋体" w:cs="宋体"/>
          <w:color w:val="000"/>
          <w:sz w:val="28"/>
          <w:szCs w:val="28"/>
        </w:rPr>
        <w:t xml:space="preserve">图35-8</w:t>
      </w:r>
    </w:p>
    <w:p>
      <w:pPr>
        <w:ind w:left="0" w:right="0" w:firstLine="560"/>
        <w:spacing w:before="450" w:after="450" w:line="312" w:lineRule="auto"/>
      </w:pPr>
      <w:r>
        <w:rPr>
          <w:rFonts w:ascii="宋体" w:hAnsi="宋体" w:eastAsia="宋体" w:cs="宋体"/>
          <w:color w:val="000"/>
          <w:sz w:val="28"/>
          <w:szCs w:val="28"/>
        </w:rPr>
        <w:t xml:space="preserve">KФM系列压气浮选柱</w:t>
      </w:r>
    </w:p>
    <w:p>
      <w:pPr>
        <w:ind w:left="0" w:right="0" w:firstLine="560"/>
        <w:spacing w:before="450" w:after="450" w:line="312" w:lineRule="auto"/>
      </w:pPr>
      <w:r>
        <w:rPr>
          <w:rFonts w:ascii="宋体" w:hAnsi="宋体" w:eastAsia="宋体" w:cs="宋体"/>
          <w:color w:val="000"/>
          <w:sz w:val="28"/>
          <w:szCs w:val="28"/>
        </w:rPr>
        <w:t xml:space="preserve">1-空气升液装量；2-中央管；3-环形泡沫收集槽；4-预先充气装量；5-浮选槽机壳；6-充气机组；7-底部的排料装量。</w:t>
      </w:r>
    </w:p>
    <w:p>
      <w:pPr>
        <w:ind w:left="0" w:right="0" w:firstLine="560"/>
        <w:spacing w:before="450" w:after="450" w:line="312" w:lineRule="auto"/>
      </w:pPr>
      <w:r>
        <w:rPr>
          <w:rFonts w:ascii="宋体" w:hAnsi="宋体" w:eastAsia="宋体" w:cs="宋体"/>
          <w:color w:val="000"/>
          <w:sz w:val="28"/>
          <w:szCs w:val="28"/>
        </w:rPr>
        <w:t xml:space="preserve">乌拉尔选矿研究设计院新研制的新型KФM浮选柱由喷射充气器、微泡发生器、中央浮选管、排料装置和泡沫收集槽组成。经药剂处理后的矿浆，在100~150kPa的压力下给入到第一级充气装置4中，矿浆在那里被微细空气泡饱和，此后矿浆空气混合物流入由中央管2和浮选槽的扩展部分所限制的第一浮选区。在这一区域中，被捕收剂膜牢固固着的矿粒发生浮选。属于难选的和粗粒的部分未发生浮选的有价组分往下降落。在产品转移到第二浮选区域时它的运动轨迹发生改变，这样就消除了逆流现象，确保矿物颗粒与气泡在一定的角度下相遇，并因此而可以最充分地实现浮选。这种浮选柱消除了常规浮选柱中的矿粒与气泡对流运动现象，如图35-8。该浮选柱中有2个充气区、矿浆内的沸腾层区、2个刮泡区、2个槽内产品排料区。因此，在同一台浮选设备中就可以实现粗选、精选和扫选作业。该浮选柱处理能力大，占地面积小，能耗低，浮选矿物粒度范围广。</w:t>
      </w:r>
    </w:p>
    <w:p>
      <w:pPr>
        <w:ind w:left="0" w:right="0" w:firstLine="560"/>
        <w:spacing w:before="450" w:after="450" w:line="312" w:lineRule="auto"/>
      </w:pPr>
      <w:r>
        <w:rPr>
          <w:rFonts w:ascii="宋体" w:hAnsi="宋体" w:eastAsia="宋体" w:cs="宋体"/>
          <w:color w:val="000"/>
          <w:sz w:val="28"/>
          <w:szCs w:val="28"/>
        </w:rPr>
        <w:t xml:space="preserve">（三）高柱型浮选柱</w:t>
      </w:r>
    </w:p>
    <w:p>
      <w:pPr>
        <w:ind w:left="0" w:right="0" w:firstLine="560"/>
        <w:spacing w:before="450" w:after="450" w:line="312" w:lineRule="auto"/>
      </w:pPr>
      <w:r>
        <w:rPr>
          <w:rFonts w:ascii="宋体" w:hAnsi="宋体" w:eastAsia="宋体" w:cs="宋体"/>
          <w:color w:val="000"/>
          <w:sz w:val="28"/>
          <w:szCs w:val="28"/>
        </w:rPr>
        <w:t xml:space="preserve">有代表的高柱型浮选柱主要有以下几种：</w:t>
      </w:r>
    </w:p>
    <w:p>
      <w:pPr>
        <w:ind w:left="0" w:right="0" w:firstLine="560"/>
        <w:spacing w:before="450" w:after="450" w:line="312" w:lineRule="auto"/>
      </w:pPr>
      <w:r>
        <w:rPr>
          <w:rFonts w:ascii="宋体" w:hAnsi="宋体" w:eastAsia="宋体" w:cs="宋体"/>
          <w:color w:val="000"/>
          <w:sz w:val="28"/>
          <w:szCs w:val="28"/>
        </w:rPr>
        <w:t xml:space="preserve">加拿大Boutin浮选柱、Flotair浮选柱、波兰KFP浮选柱、乌克兰浮选柱、ФП型浮选柱、Leeds浮选柱、MTU充填介质浮选柱、电解浮选柱、磁浮选柱和多层段浮选柱等。改进的高柱型浮选柱具有浮选回收率高，选择性好等优点，不足之处主要十单位容积分选效率低，操作维修不便。高柱型浮选柱由于大多数采用层流流态下进行矿化与分离，因而碰撞矿化效率低，矿浆停留时间长。目前，浮选柱的设计均由高柱型向矮柱型方向发展，已由原来的十几米降至几米，大型浮选柱的高径比逐渐减小，即使大型化的浮选柱的高度也基本上都在十米以下。</w:t>
      </w:r>
    </w:p>
    <w:p>
      <w:pPr>
        <w:ind w:left="0" w:right="0" w:firstLine="560"/>
        <w:spacing w:before="450" w:after="450" w:line="312" w:lineRule="auto"/>
      </w:pPr>
      <w:r>
        <w:rPr>
          <w:rFonts w:ascii="宋体" w:hAnsi="宋体" w:eastAsia="宋体" w:cs="宋体"/>
          <w:color w:val="000"/>
          <w:sz w:val="28"/>
          <w:szCs w:val="28"/>
        </w:rPr>
        <w:t xml:space="preserve">1．Flotair浮选柱</w:t>
      </w:r>
    </w:p>
    <w:p>
      <w:pPr>
        <w:ind w:left="0" w:right="0" w:firstLine="560"/>
        <w:spacing w:before="450" w:after="450" w:line="312" w:lineRule="auto"/>
      </w:pPr>
      <w:r>
        <w:rPr>
          <w:rFonts w:ascii="宋体" w:hAnsi="宋体" w:eastAsia="宋体" w:cs="宋体"/>
          <w:color w:val="000"/>
          <w:sz w:val="28"/>
          <w:szCs w:val="28"/>
        </w:rPr>
        <w:t xml:space="preserve">Flotair浮选柱由美国Deister选矿有限公司于七十年代生产，其直径为0.2~3.7</w:t>
      </w:r>
    </w:p>
    <w:p>
      <w:pPr>
        <w:ind w:left="0" w:right="0" w:firstLine="560"/>
        <w:spacing w:before="450" w:after="450" w:line="312" w:lineRule="auto"/>
      </w:pPr>
      <w:r>
        <w:rPr>
          <w:rFonts w:ascii="宋体" w:hAnsi="宋体" w:eastAsia="宋体" w:cs="宋体"/>
          <w:color w:val="000"/>
          <w:sz w:val="28"/>
          <w:szCs w:val="28"/>
        </w:rPr>
        <w:t xml:space="preserve">m，高度3.5~15</w:t>
      </w:r>
    </w:p>
    <w:p>
      <w:pPr>
        <w:ind w:left="0" w:right="0" w:firstLine="560"/>
        <w:spacing w:before="450" w:after="450" w:line="312" w:lineRule="auto"/>
      </w:pPr>
      <w:r>
        <w:rPr>
          <w:rFonts w:ascii="宋体" w:hAnsi="宋体" w:eastAsia="宋体" w:cs="宋体"/>
          <w:color w:val="000"/>
          <w:sz w:val="28"/>
          <w:szCs w:val="28"/>
        </w:rPr>
        <w:t xml:space="preserve">m，为了避免浮选柱下部堵塞，有压-水混合物从多孔底板通入浮选柱的下部，并在底板上方形成三相流化床以改变粗颗粒的分选，目前已近200台该类型的浮选柱在世界各地运行。</w:t>
      </w:r>
    </w:p>
    <w:p>
      <w:pPr>
        <w:ind w:left="0" w:right="0" w:firstLine="560"/>
        <w:spacing w:before="450" w:after="450" w:line="312" w:lineRule="auto"/>
      </w:pPr>
      <w:r>
        <w:rPr>
          <w:rFonts w:ascii="宋体" w:hAnsi="宋体" w:eastAsia="宋体" w:cs="宋体"/>
          <w:color w:val="000"/>
          <w:sz w:val="28"/>
          <w:szCs w:val="28"/>
        </w:rPr>
        <w:t xml:space="preserve">2．电解浮选柱</w:t>
      </w:r>
    </w:p>
    <w:p>
      <w:pPr>
        <w:ind w:left="0" w:right="0" w:firstLine="560"/>
        <w:spacing w:before="450" w:after="450" w:line="312" w:lineRule="auto"/>
      </w:pPr>
      <w:r>
        <w:rPr>
          <w:rFonts w:ascii="宋体" w:hAnsi="宋体" w:eastAsia="宋体" w:cs="宋体"/>
          <w:color w:val="000"/>
          <w:sz w:val="28"/>
          <w:szCs w:val="28"/>
        </w:rPr>
        <w:t xml:space="preserve">印度研制的电解浮选柱是在其底部安装电极，靠电解水产生的微小氢气、氧气气泡碰撞并附着疏水性颗粒，对细粒的浮选效果较好。</w:t>
      </w:r>
    </w:p>
    <w:p>
      <w:pPr>
        <w:ind w:left="0" w:right="0" w:firstLine="560"/>
        <w:spacing w:before="450" w:after="450" w:line="312" w:lineRule="auto"/>
      </w:pPr>
      <w:r>
        <w:rPr>
          <w:rFonts w:ascii="宋体" w:hAnsi="宋体" w:eastAsia="宋体" w:cs="宋体"/>
          <w:color w:val="000"/>
          <w:sz w:val="28"/>
          <w:szCs w:val="28"/>
        </w:rPr>
        <w:t xml:space="preserve">（四）其它新型浮选柱</w:t>
      </w:r>
    </w:p>
    <w:p>
      <w:pPr>
        <w:ind w:left="0" w:right="0" w:firstLine="560"/>
        <w:spacing w:before="450" w:after="450" w:line="312" w:lineRule="auto"/>
      </w:pPr>
      <w:r>
        <w:rPr>
          <w:rFonts w:ascii="宋体" w:hAnsi="宋体" w:eastAsia="宋体" w:cs="宋体"/>
          <w:color w:val="000"/>
          <w:sz w:val="28"/>
          <w:szCs w:val="28"/>
        </w:rPr>
        <w:t xml:space="preserve">1．多产品浮选柱</w:t>
      </w:r>
    </w:p>
    <w:p>
      <w:pPr>
        <w:ind w:left="0" w:right="0" w:firstLine="560"/>
        <w:spacing w:before="450" w:after="450" w:line="312" w:lineRule="auto"/>
      </w:pPr>
      <w:r>
        <w:rPr>
          <w:rFonts w:ascii="宋体" w:hAnsi="宋体" w:eastAsia="宋体" w:cs="宋体"/>
          <w:color w:val="000"/>
          <w:sz w:val="28"/>
          <w:szCs w:val="28"/>
        </w:rPr>
        <w:t xml:space="preserve">多产品浮选柱的设计最早由俄罗斯IOTT研究所的Rubinsein提出，后来出现了三产品浮选柱——3PC浮选柱。3PC浮选柱与常规浮选柱相比，在富集比和浮选速率上有一定的优势，泡沫回落物被选择性地分离出来后，避免了颗粒的再循环，不致发生常规浮选柱中污染精矿的现象，并且3PC浮选柱中矿浆密度、黏度、滞留固体成份保持恒定，可精确地截取精矿。</w:t>
      </w:r>
    </w:p>
    <w:p>
      <w:pPr>
        <w:ind w:left="0" w:right="0" w:firstLine="560"/>
        <w:spacing w:before="450" w:after="450" w:line="312" w:lineRule="auto"/>
      </w:pPr>
      <w:r>
        <w:rPr>
          <w:rFonts w:ascii="宋体" w:hAnsi="宋体" w:eastAsia="宋体" w:cs="宋体"/>
          <w:color w:val="000"/>
          <w:sz w:val="28"/>
          <w:szCs w:val="28"/>
        </w:rPr>
        <w:t xml:space="preserve">2．稳流板浮选柱</w:t>
      </w:r>
    </w:p>
    <w:p>
      <w:pPr>
        <w:ind w:left="0" w:right="0" w:firstLine="560"/>
        <w:spacing w:before="450" w:after="450" w:line="312" w:lineRule="auto"/>
      </w:pPr>
      <w:r>
        <w:rPr>
          <w:rFonts w:ascii="宋体" w:hAnsi="宋体" w:eastAsia="宋体" w:cs="宋体"/>
          <w:color w:val="000"/>
          <w:sz w:val="28"/>
          <w:szCs w:val="28"/>
        </w:rPr>
        <w:t xml:space="preserve">密西根技术大学针对轴向混合和泡沫兼并问题，研制了带有水平稳流板的浮选柱，使问题得到了较好的解决，水平稳流板由一些简单带孔的板组成。</w:t>
      </w:r>
    </w:p>
    <w:p>
      <w:pPr>
        <w:ind w:left="0" w:right="0" w:firstLine="560"/>
        <w:spacing w:before="450" w:after="450" w:line="312" w:lineRule="auto"/>
      </w:pPr>
      <w:r>
        <w:rPr>
          <w:rFonts w:ascii="宋体" w:hAnsi="宋体" w:eastAsia="宋体" w:cs="宋体"/>
          <w:color w:val="000"/>
          <w:sz w:val="28"/>
          <w:szCs w:val="28"/>
        </w:rPr>
        <w:t xml:space="preserve">3．二维浮选柱</w:t>
      </w:r>
    </w:p>
    <w:p>
      <w:pPr>
        <w:ind w:left="0" w:right="0" w:firstLine="560"/>
        <w:spacing w:before="450" w:after="450" w:line="312" w:lineRule="auto"/>
      </w:pPr>
      <w:r>
        <w:rPr>
          <w:rFonts w:ascii="宋体" w:hAnsi="宋体" w:eastAsia="宋体" w:cs="宋体"/>
          <w:color w:val="000"/>
          <w:sz w:val="28"/>
          <w:szCs w:val="28"/>
        </w:rPr>
        <w:t xml:space="preserve">美国西弗吉尼亚大学的Meloy等提出了二维浮选柱，它的柱体内部由充填物分成若干个小槽，因此可以产出一组品位连续变化的产品，类似于摇床。</w:t>
      </w:r>
    </w:p>
    <w:p>
      <w:pPr>
        <w:ind w:left="0" w:right="0" w:firstLine="560"/>
        <w:spacing w:before="450" w:after="450" w:line="312" w:lineRule="auto"/>
      </w:pPr>
      <w:r>
        <w:rPr>
          <w:rFonts w:ascii="宋体" w:hAnsi="宋体" w:eastAsia="宋体" w:cs="宋体"/>
          <w:color w:val="000"/>
          <w:sz w:val="28"/>
          <w:szCs w:val="28"/>
        </w:rPr>
        <w:t xml:space="preserve">四、几种典型的浮选柱</w:t>
      </w:r>
    </w:p>
    <w:p>
      <w:pPr>
        <w:ind w:left="0" w:right="0" w:firstLine="560"/>
        <w:spacing w:before="450" w:after="450" w:line="312" w:lineRule="auto"/>
      </w:pPr>
      <w:r>
        <w:rPr>
          <w:rFonts w:ascii="宋体" w:hAnsi="宋体" w:eastAsia="宋体" w:cs="宋体"/>
          <w:color w:val="000"/>
          <w:sz w:val="28"/>
          <w:szCs w:val="28"/>
        </w:rPr>
        <w:t xml:space="preserve">（一）旋流-静态微泡柱分选设备</w:t>
      </w:r>
    </w:p>
    <w:p>
      <w:pPr>
        <w:ind w:left="0" w:right="0" w:firstLine="560"/>
        <w:spacing w:before="450" w:after="450" w:line="312" w:lineRule="auto"/>
      </w:pPr>
      <w:r>
        <w:rPr>
          <w:rFonts w:ascii="宋体" w:hAnsi="宋体" w:eastAsia="宋体" w:cs="宋体"/>
          <w:color w:val="000"/>
          <w:sz w:val="28"/>
          <w:szCs w:val="28"/>
        </w:rPr>
        <w:t xml:space="preserve">1.旋流-静态微泡浮选柱技术的创新点</w:t>
      </w:r>
    </w:p>
    <w:p>
      <w:pPr>
        <w:ind w:left="0" w:right="0" w:firstLine="560"/>
        <w:spacing w:before="450" w:after="450" w:line="312" w:lineRule="auto"/>
      </w:pPr>
      <w:r>
        <w:rPr>
          <w:rFonts w:ascii="宋体" w:hAnsi="宋体" w:eastAsia="宋体" w:cs="宋体"/>
          <w:color w:val="000"/>
          <w:sz w:val="28"/>
          <w:szCs w:val="28"/>
        </w:rPr>
        <w:t xml:space="preserve">旋流-静态微泡柱分选的分离方法由中国矿业大学提出。该方法的提出打破了最初柱浮选设备单一的“层流”矿化反应模式，在保持柱浮选选择性优势的同时，引入了“紊流”矿化反应机制，实现了物料的梯级优化分选，将柱浮选、旋流分离、高度紊流矿化有机地结合起来，建立了以浮选柱为基本结构形式的微细物料分离与回收方法，形成了完善的矿化反应机制和分选过程，实现了由柱浮选到柱分选的方法创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相旋流分选与柱浮选的结合三相旋流分选的特点在于保持柱浮选优势的同时，在柱浮选段下部引入了三相旋流分选体系。它通过切向旋转的径向逆流碰撞，产生了密度分离与表面浮选的叠加效应，柱浮选背景下旋流场结构的设计，保证了微细旋流分选作用的发挥，克服了旋流对柱浮选的干扰，与柱浮选体系有机地集合成一体，使得柱选中矿得到进一步的有效分选。三相旋流分选体系的引入，使得柱分选粒度下限大大降低，矿化速度进一步得到提高，其分选粒度下限随旋流力场离心因数的增大而降低，矿化速度与旋转角速度平方成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柱浮选的静态化与混合充填</w:t>
      </w:r>
    </w:p>
    <w:p>
      <w:pPr>
        <w:ind w:left="0" w:right="0" w:firstLine="560"/>
        <w:spacing w:before="450" w:after="450" w:line="312" w:lineRule="auto"/>
      </w:pPr>
      <w:r>
        <w:rPr>
          <w:rFonts w:ascii="宋体" w:hAnsi="宋体" w:eastAsia="宋体" w:cs="宋体"/>
          <w:color w:val="000"/>
          <w:sz w:val="28"/>
          <w:szCs w:val="28"/>
        </w:rPr>
        <w:t xml:space="preserve">浮选柱内的充填是实现“静态化”的有效手段，混台充填模式即在柱分离段的精选区域采用填料充填，分选区域采用筛板充填，二者之间的入料位置不充填。</w:t>
      </w:r>
    </w:p>
    <w:p>
      <w:pPr>
        <w:ind w:left="0" w:right="0" w:firstLine="560"/>
        <w:spacing w:before="450" w:after="450" w:line="312" w:lineRule="auto"/>
      </w:pPr>
      <w:r>
        <w:rPr>
          <w:rFonts w:ascii="宋体" w:hAnsi="宋体" w:eastAsia="宋体" w:cs="宋体"/>
          <w:color w:val="000"/>
          <w:sz w:val="28"/>
          <w:szCs w:val="28"/>
        </w:rPr>
        <w:t xml:space="preserve">精选区的填料充填改变了浮选柱运行状况与分选效果。填料分散了气泡和矿浆，改善了浮选柱内的流态和泡沫支撑力，并将压人的气体分割成尺寸均匀的细小气泡，为浮选提供更好的气泡分布及两相接触面积，实现了真正的“塞流”浮选，强化二次富集作用。分选段的多段孔板充填使得柱体内的流态成“S”型方式运动，遏制底部旋流的流体扰紊动；在分选区域内创造一个既有利于气泡矿化，又有利于矿化气泡升浮与分离的精选环境；有效地克服了充填堵塞以及浮选柱内常见的“沟流”、“翻花”等不利现象；充分发挥了分选区域的双重分选作用。</w:t>
      </w:r>
    </w:p>
    <w:p>
      <w:pPr>
        <w:ind w:left="0" w:right="0" w:firstLine="560"/>
        <w:spacing w:before="450" w:after="450" w:line="312" w:lineRule="auto"/>
      </w:pPr>
      <w:r>
        <w:rPr>
          <w:rFonts w:ascii="宋体" w:hAnsi="宋体" w:eastAsia="宋体" w:cs="宋体"/>
          <w:color w:val="000"/>
          <w:sz w:val="28"/>
          <w:szCs w:val="28"/>
        </w:rPr>
        <w:t xml:space="preserve">这种混合充填前后平均灰分梯度可由2.6%/m增至6.8%/m，产品质量明显提高。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射流成泡与管流矿化</w:t>
      </w:r>
    </w:p>
    <w:p>
      <w:pPr>
        <w:ind w:left="0" w:right="0" w:firstLine="560"/>
        <w:spacing w:before="450" w:after="450" w:line="312" w:lineRule="auto"/>
      </w:pPr>
      <w:r>
        <w:rPr>
          <w:rFonts w:ascii="宋体" w:hAnsi="宋体" w:eastAsia="宋体" w:cs="宋体"/>
          <w:color w:val="000"/>
          <w:sz w:val="28"/>
          <w:szCs w:val="28"/>
        </w:rPr>
        <w:t xml:space="preserve">射流成泡是通过高速射流在负压条件下引射气体并把气体粉碎成气泡，它的优势在于产生的泡沫细。通过瞬时采样分析，气泡发生器出口处D=0.50mm的气泡占到了95%。微泡提供了细颗粒矿化条件。由于直径小，微泡周围多呈层流状态，使得微细物料容易吸附且不易脱落。此外，在同样充气量条件下，气泡尺寸越小，数量就愈多，单位充气量的气泡比表面积就越大，从而直接增加了气泡与矿粒的附着机会，提高了浮选回收能力。</w:t>
      </w:r>
    </w:p>
    <w:p>
      <w:pPr>
        <w:ind w:left="0" w:right="0" w:firstLine="560"/>
        <w:spacing w:before="450" w:after="450" w:line="312" w:lineRule="auto"/>
      </w:pPr>
      <w:r>
        <w:rPr>
          <w:rFonts w:ascii="宋体" w:hAnsi="宋体" w:eastAsia="宋体" w:cs="宋体"/>
          <w:color w:val="000"/>
          <w:sz w:val="28"/>
          <w:szCs w:val="28"/>
        </w:rPr>
        <w:t xml:space="preserve">循环管中的高紊流状态大大提高了矿化效率，是强化柱分选回收能力，提高柱分选效率的重要手段。形成射流的能量是整个柱分选设备的能量来源，该能量主要通过由柱体外在的循环泵源源不断的输入。射流能主要消耗于四个方面：</w:t>
      </w:r>
    </w:p>
    <w:p>
      <w:pPr>
        <w:ind w:left="0" w:right="0" w:firstLine="560"/>
        <w:spacing w:before="450" w:after="450" w:line="312" w:lineRule="auto"/>
      </w:pPr>
      <w:r>
        <w:rPr>
          <w:rFonts w:ascii="宋体" w:hAnsi="宋体" w:eastAsia="宋体" w:cs="宋体"/>
          <w:color w:val="000"/>
          <w:sz w:val="28"/>
          <w:szCs w:val="28"/>
        </w:rPr>
        <w:t xml:space="preserve">DE射=DE引+DE混+DE过+DE旋</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式中，DE引—引射气体的能量</w:t>
      </w:r>
    </w:p>
    <w:p>
      <w:pPr>
        <w:ind w:left="0" w:right="0" w:firstLine="560"/>
        <w:spacing w:before="450" w:after="450" w:line="312" w:lineRule="auto"/>
      </w:pPr>
      <w:r>
        <w:rPr>
          <w:rFonts w:ascii="宋体" w:hAnsi="宋体" w:eastAsia="宋体" w:cs="宋体"/>
          <w:color w:val="000"/>
          <w:sz w:val="28"/>
          <w:szCs w:val="28"/>
        </w:rPr>
        <w:t xml:space="preserve">DE混—气体与矿浆混合的能量</w:t>
      </w:r>
    </w:p>
    <w:p>
      <w:pPr>
        <w:ind w:left="0" w:right="0" w:firstLine="560"/>
        <w:spacing w:before="450" w:after="450" w:line="312" w:lineRule="auto"/>
      </w:pPr>
      <w:r>
        <w:rPr>
          <w:rFonts w:ascii="宋体" w:hAnsi="宋体" w:eastAsia="宋体" w:cs="宋体"/>
          <w:color w:val="000"/>
          <w:sz w:val="28"/>
          <w:szCs w:val="28"/>
        </w:rPr>
        <w:t xml:space="preserve">DE过—三相流体系在管道内高速流动过程中损失的能量</w:t>
      </w:r>
    </w:p>
    <w:p>
      <w:pPr>
        <w:ind w:left="0" w:right="0" w:firstLine="560"/>
        <w:spacing w:before="450" w:after="450" w:line="312" w:lineRule="auto"/>
      </w:pPr>
      <w:r>
        <w:rPr>
          <w:rFonts w:ascii="宋体" w:hAnsi="宋体" w:eastAsia="宋体" w:cs="宋体"/>
          <w:color w:val="000"/>
          <w:sz w:val="28"/>
          <w:szCs w:val="28"/>
        </w:rPr>
        <w:t xml:space="preserve">DE旋—产生旋流力场的能量</w:t>
      </w:r>
    </w:p>
    <w:p>
      <w:pPr>
        <w:ind w:left="0" w:right="0" w:firstLine="560"/>
        <w:spacing w:before="450" w:after="450" w:line="312" w:lineRule="auto"/>
      </w:pPr>
      <w:r>
        <w:rPr>
          <w:rFonts w:ascii="宋体" w:hAnsi="宋体" w:eastAsia="宋体" w:cs="宋体"/>
          <w:color w:val="000"/>
          <w:sz w:val="28"/>
          <w:szCs w:val="28"/>
        </w:rPr>
        <w:t xml:space="preserve">其中，DE混耗散最大，即管流矿化消耗了大部分能量。与浮选机相比，旋流微泡浮选柱的一个明显优势在于它的射流能的大小可以通过改变循环泵的负荷得以实现，从而能保证柱体内的能量得到“无限放大”。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梯级优化分选过程的形成旋流微泡浮选柱实现了三种矿化方式的梯级组合。柱浮选用于原料预选，并得到高质量精矿；旋流分选用于柱浮选中矿的进一步分选，并通过高回收能力得到合格尾矿；管流矿化用于旋流分选的进一步分选并形成循环。该分选矿化过程的特点是，随着分选过程的进行，易浮选的物料会优先浮出，物料的可浮性越来越差；与此同时，该过程构建了塞流-旋流-管流的矿化分选环境，流体的紊流度不断增加并且实现了内部循环，这样提高了颗粒与气泡碰撞矿化的概率与强度，从而实现了可浮性较差物料的分选。</w:t>
      </w:r>
    </w:p>
    <w:p>
      <w:pPr>
        <w:ind w:left="0" w:right="0" w:firstLine="560"/>
        <w:spacing w:before="450" w:after="450" w:line="312" w:lineRule="auto"/>
      </w:pPr>
      <w:r>
        <w:rPr>
          <w:rFonts w:ascii="宋体" w:hAnsi="宋体" w:eastAsia="宋体" w:cs="宋体"/>
          <w:color w:val="000"/>
          <w:sz w:val="28"/>
          <w:szCs w:val="28"/>
        </w:rPr>
        <w:t xml:space="preserve">对于整个分选过程而言，循环分选链为：旋流预选（中矿分离）Þ气泡发生器内高度紊流矿化（中矿分选）Þ旋流扫选（分离把关）；分选条件依次为：层流Þ旋流Þ管流。分选环境逐步得到加强，矿化效率逐步提高，适应了物料性质随着矿化反应过程而逐渐变差的趋势，弥补了最初柱浮选设备单一矿化条件的不足，即用多重高效矿化方式去处理难浮物料是提高整个矿化效率的关键。</w:t>
      </w:r>
    </w:p>
    <w:p>
      <w:pPr>
        <w:ind w:left="0" w:right="0" w:firstLine="560"/>
        <w:spacing w:before="450" w:after="450" w:line="312" w:lineRule="auto"/>
      </w:pPr>
      <w:r>
        <w:rPr>
          <w:rFonts w:ascii="宋体" w:hAnsi="宋体" w:eastAsia="宋体" w:cs="宋体"/>
          <w:color w:val="000"/>
          <w:sz w:val="28"/>
          <w:szCs w:val="28"/>
        </w:rPr>
        <w:t xml:space="preserve">2.旋流-静态微泡浮选柱分选的基本原理</w:t>
      </w:r>
    </w:p>
    <w:p>
      <w:pPr>
        <w:ind w:left="0" w:right="0" w:firstLine="560"/>
        <w:spacing w:before="450" w:after="450" w:line="312" w:lineRule="auto"/>
      </w:pPr>
      <w:r>
        <w:rPr>
          <w:rFonts w:ascii="宋体" w:hAnsi="宋体" w:eastAsia="宋体" w:cs="宋体"/>
          <w:color w:val="000"/>
          <w:sz w:val="28"/>
          <w:szCs w:val="28"/>
        </w:rPr>
        <w:t xml:space="preserve">图35-9</w:t>
      </w:r>
    </w:p>
    <w:p>
      <w:pPr>
        <w:ind w:left="0" w:right="0" w:firstLine="560"/>
        <w:spacing w:before="450" w:after="450" w:line="312" w:lineRule="auto"/>
      </w:pPr>
      <w:r>
        <w:rPr>
          <w:rFonts w:ascii="宋体" w:hAnsi="宋体" w:eastAsia="宋体" w:cs="宋体"/>
          <w:color w:val="000"/>
          <w:sz w:val="28"/>
          <w:szCs w:val="28"/>
        </w:rPr>
        <w:t xml:space="preserve">旋流-静态微泡浮选柱</w:t>
      </w:r>
    </w:p>
    <w:p>
      <w:pPr>
        <w:ind w:left="0" w:right="0" w:firstLine="560"/>
        <w:spacing w:before="450" w:after="450" w:line="312" w:lineRule="auto"/>
      </w:pPr>
      <w:r>
        <w:rPr>
          <w:rFonts w:ascii="宋体" w:hAnsi="宋体" w:eastAsia="宋体" w:cs="宋体"/>
          <w:color w:val="000"/>
          <w:sz w:val="28"/>
          <w:szCs w:val="28"/>
        </w:rPr>
        <w:t xml:space="preserve">旋流-静态微泡浮选柱属于逆流式浮选柱，其主体结构包括浮选柱分选段（下称柱分离段装置），旋流分离段（或称旋流分离段）、气泡发生与管浮选（或总称管浮选装置）三部分，如图35-9。整个浮选柱为一柱体，柱分离段位于整个柱体上部；旋流分离段采用柱-锥相连的水介质旋流器结构，并与柱分离段呈上、下结构的直通连接。从旋流分选角度，柱分离段相当于放大了的旋流器溢流管。在柱分离段的顶部，设置了喷淋水管和泡沫精矿收集糟；给矿点位于柱分离段中上部，最终尾矿由旋流分离段底口排出。气泡发生器与浮选管段直接相连成一体，单独布置在浮选柱柱体体外；其出流沿切向方向与旋流分离段柱体相连，相当于旋流器的切线给料管）。气泡发生器上设导气管。</w:t>
      </w:r>
    </w:p>
    <w:p>
      <w:pPr>
        <w:ind w:left="0" w:right="0" w:firstLine="560"/>
        <w:spacing w:before="450" w:after="450" w:line="312" w:lineRule="auto"/>
      </w:pPr>
      <w:r>
        <w:rPr>
          <w:rFonts w:ascii="宋体" w:hAnsi="宋体" w:eastAsia="宋体" w:cs="宋体"/>
          <w:color w:val="000"/>
          <w:sz w:val="28"/>
          <w:szCs w:val="28"/>
        </w:rPr>
        <w:t xml:space="preserve">管浮选装置包括气泡发生器与浮选管段两部分。气泡发生器是浮选柱的关键部件，它采用类似于射流泵的内部结构，具有依靠射流负压自身引入气体并把气体粉碎成气泡的双重作用（又称自吸式微泡发生器）。在旋流-静态微泡浮选柱内，气泡发生器的工作介质为循环的中矿。经过加压的循环矿浆进入气泡发生器，引入气体并形成含有大量微细气泡的气、固、液三相体系。含有气泡的三相体系在浮选管段内高度紊流矿化，然后仍保持较高能量状态沿切向高速进入旋流分离段。这样，管浮选装置在完成浮选充气（自吸式微泡发生器）与高度紊流矿化（浮选管段）功能的同时，又以切向入料的方式在浮选柱底部形成了旋流力场。管浮选装置为整个浮选柱的各类分选提供了能量来源，并基本上决定了浮选柱的能量状态。</w:t>
      </w:r>
    </w:p>
    <w:p>
      <w:pPr>
        <w:ind w:left="0" w:right="0" w:firstLine="560"/>
        <w:spacing w:before="450" w:after="450" w:line="312" w:lineRule="auto"/>
      </w:pPr>
      <w:r>
        <w:rPr>
          <w:rFonts w:ascii="宋体" w:hAnsi="宋体" w:eastAsia="宋体" w:cs="宋体"/>
          <w:color w:val="000"/>
          <w:sz w:val="28"/>
          <w:szCs w:val="28"/>
        </w:rPr>
        <w:t xml:space="preserve">当大量气泡沿切向进入旋流分离段时，由于离心力和浮力的共同作用，便迅速以旋转方式向旋流分离段中心汇集，进入柱分离段并在柱体断面上得到分散。与此同时，由上部给入的矿浆连同矿物（煤）颗粒呈整体向下塞式流动，与呈整体向上升浮的气泡发生逆向运行与碰撞。气泡在上升过程中不断矿化。与其它浮选柱不同的是，气泡一进入浮选柱即被水流很快分散，减少了沿柱体断面扩散所需的路径，从而为降低浮选柱高度创造了条件。</w:t>
      </w:r>
    </w:p>
    <w:p>
      <w:pPr>
        <w:ind w:left="0" w:right="0" w:firstLine="560"/>
        <w:spacing w:before="450" w:after="450" w:line="312" w:lineRule="auto"/>
      </w:pPr>
      <w:r>
        <w:rPr>
          <w:rFonts w:ascii="宋体" w:hAnsi="宋体" w:eastAsia="宋体" w:cs="宋体"/>
          <w:color w:val="000"/>
          <w:sz w:val="28"/>
          <w:szCs w:val="28"/>
        </w:rPr>
        <w:t xml:space="preserve">旋流分离段不仅加速了气泡在柱体断面上的分散，更重要的是对经过柱分离段分选的中矿以及循环中矿具有再选作用。在旋流力场作用下，两部分中矿按密度发生分离，低密度物料（包括绝大部分气泡和矿化气泡）汇集旋流分离段中部并向上进入柱分离段，再次经历柱分离的精选过程。因此，作为表面浮选的补充，旋流分离段强化了分选与回收。对于煤泥的降灰脱硫来说，柱分离段和旋流分离段的联合分选具有十分重要的意义，柱分离段的优势在于提高选择性，保证较高的产品质量；而旋流分离段的相对优势在于提高产率，保证较高的产品数量。</w:t>
      </w:r>
    </w:p>
    <w:p>
      <w:pPr>
        <w:ind w:left="0" w:right="0" w:firstLine="560"/>
        <w:spacing w:before="450" w:after="450" w:line="312" w:lineRule="auto"/>
      </w:pPr>
      <w:r>
        <w:rPr>
          <w:rFonts w:ascii="宋体" w:hAnsi="宋体" w:eastAsia="宋体" w:cs="宋体"/>
          <w:color w:val="000"/>
          <w:sz w:val="28"/>
          <w:szCs w:val="28"/>
        </w:rPr>
        <w:t xml:space="preserve">旋流分离段的底流口采用倒锥型套锥结构，把经过旋流力场充分作用的底部矿浆机械地分流成两部分：少量微细气泡以及大量中间密度物料进入内倒锥，单独引出后作为循环中矿；而大量高密度的粗颗粒物料则由内外倒锥之间排出，成为最终尾矿。循环中矿作为工作介质完成充气并形成旋流力场。倒锥型套锥结构具有以下功能：</w:t>
      </w:r>
    </w:p>
    <w:p>
      <w:pPr>
        <w:ind w:left="0" w:right="0" w:firstLine="560"/>
        <w:spacing w:before="450" w:after="450" w:line="312" w:lineRule="auto"/>
      </w:pPr>
      <w:r>
        <w:rPr>
          <w:rFonts w:ascii="宋体" w:hAnsi="宋体" w:eastAsia="宋体" w:cs="宋体"/>
          <w:color w:val="000"/>
          <w:sz w:val="28"/>
          <w:szCs w:val="28"/>
        </w:rPr>
        <w:t xml:space="preserve">(1)减少了高灰物质循环对分选的影响；</w:t>
      </w:r>
    </w:p>
    <w:p>
      <w:pPr>
        <w:ind w:left="0" w:right="0" w:firstLine="560"/>
        <w:spacing w:before="450" w:after="450" w:line="312" w:lineRule="auto"/>
      </w:pPr>
      <w:r>
        <w:rPr>
          <w:rFonts w:ascii="宋体" w:hAnsi="宋体" w:eastAsia="宋体" w:cs="宋体"/>
          <w:color w:val="000"/>
          <w:sz w:val="28"/>
          <w:szCs w:val="28"/>
        </w:rPr>
        <w:t xml:space="preserve">(2)中矿循环恰好使一些中等可浮性的待浮物，在管浮选装置内实现高度紊动矿化；</w:t>
      </w:r>
    </w:p>
    <w:p>
      <w:pPr>
        <w:ind w:left="0" w:right="0" w:firstLine="560"/>
        <w:spacing w:before="450" w:after="450" w:line="312" w:lineRule="auto"/>
      </w:pPr>
      <w:r>
        <w:rPr>
          <w:rFonts w:ascii="宋体" w:hAnsi="宋体" w:eastAsia="宋体" w:cs="宋体"/>
          <w:color w:val="000"/>
          <w:sz w:val="28"/>
          <w:szCs w:val="28"/>
        </w:rPr>
        <w:t xml:space="preserve">(3)减少了循环系统，特别是关键部件自吸式微泡发生器的磨损，保证了设备的正常运转，延长了设备寿命。因此，倒锥型套锥结构对整个分选作业具有十分重要意义。</w:t>
      </w:r>
    </w:p>
    <w:p>
      <w:pPr>
        <w:ind w:left="0" w:right="0" w:firstLine="560"/>
        <w:spacing w:before="450" w:after="450" w:line="312" w:lineRule="auto"/>
      </w:pPr>
      <w:r>
        <w:rPr>
          <w:rFonts w:ascii="宋体" w:hAnsi="宋体" w:eastAsia="宋体" w:cs="宋体"/>
          <w:color w:val="000"/>
          <w:sz w:val="28"/>
          <w:szCs w:val="28"/>
        </w:rPr>
        <w:t xml:space="preserve">3.旋流-静态微泡浮选柱的影响参数</w:t>
      </w:r>
    </w:p>
    <w:p>
      <w:pPr>
        <w:ind w:left="0" w:right="0" w:firstLine="560"/>
        <w:spacing w:before="450" w:after="450" w:line="312" w:lineRule="auto"/>
      </w:pPr>
      <w:r>
        <w:rPr>
          <w:rFonts w:ascii="宋体" w:hAnsi="宋体" w:eastAsia="宋体" w:cs="宋体"/>
          <w:color w:val="000"/>
          <w:sz w:val="28"/>
          <w:szCs w:val="28"/>
        </w:rPr>
        <w:t xml:space="preserve">影响浮选柱的工作参数很多，如矿物解离度、给矿浓度、速度、充气量、泡沫层厚度、循环泵压力、喷淋水用量及药剂消耗等。其中一些是操作因素，设计时主要考虑充气量、泡沫层厚度和循环泵压力等几个参数。</w:t>
      </w:r>
    </w:p>
    <w:p>
      <w:pPr>
        <w:ind w:left="0" w:right="0" w:firstLine="560"/>
        <w:spacing w:before="450" w:after="450" w:line="312" w:lineRule="auto"/>
      </w:pPr>
      <w:r>
        <w:rPr>
          <w:rFonts w:ascii="宋体" w:hAnsi="宋体" w:eastAsia="宋体" w:cs="宋体"/>
          <w:color w:val="000"/>
          <w:sz w:val="28"/>
          <w:szCs w:val="28"/>
        </w:rPr>
        <w:t xml:space="preserve">充气量一般被认为是达到浮选柱最佳化控制中最灵活、最敏感的一个因素，对浮选产品的数、质量有直接影响。一般随充气量的增加，精矿产率和品位同时增加，但充气量超过一定值后精矿品位反而下降。循环泵压力是影响浮选柱分选指标的重要参数之一。旋流-静态微泡浮选柱本身没有能量，其能量来源主要在于循环泵能量的不断输入，进而实现柱体内部矿浆的连续有效分选。循环泵压力的大小直接影响到柱体内部旋流力场的强度以及充气速率的大小，进而关系到分选效果的好坏。压力越大，柱体内部旋流力场的强度越大，但在不调整充气阀门的前提下，充气速率也相应加大，浮选过程中产生的气泡也就越多，矿物与气泡接触的机会也相应增加，但过量的气泡会使一些不该上浮的物料随泡沫相排出，导致底流产品回收率和泡沫相品位下降，底流产品品位上升；同时，循环泵压力的增大，浮选柱底部循环泵入料口处较高的向下流速，可能使得向下的矿浆流大于气泡上浮速度，导致部分中矿和泡沫从浮选柱底部的排料口排出，影响分选指标。反之，循环泵压力过小，柱体内部旋流力场的强度实现不了充分分选矿浆的目的，势必会直接降低分选指标。只有在循环泵压力适当和充气速率相匹配的情况下，才能获得较高的分选指标。</w:t>
      </w:r>
    </w:p>
    <w:p>
      <w:pPr>
        <w:ind w:left="0" w:right="0" w:firstLine="560"/>
        <w:spacing w:before="450" w:after="450" w:line="312" w:lineRule="auto"/>
      </w:pPr>
      <w:r>
        <w:rPr>
          <w:rFonts w:ascii="宋体" w:hAnsi="宋体" w:eastAsia="宋体" w:cs="宋体"/>
          <w:color w:val="000"/>
          <w:sz w:val="28"/>
          <w:szCs w:val="28"/>
        </w:rPr>
        <w:t xml:space="preserve">4.旋流-静态微泡浮选床</w:t>
      </w:r>
    </w:p>
    <w:p>
      <w:pPr>
        <w:ind w:left="0" w:right="0" w:firstLine="560"/>
        <w:spacing w:before="450" w:after="450" w:line="312" w:lineRule="auto"/>
      </w:pPr>
      <w:r>
        <w:rPr>
          <w:rFonts w:ascii="宋体" w:hAnsi="宋体" w:eastAsia="宋体" w:cs="宋体"/>
          <w:color w:val="000"/>
          <w:sz w:val="28"/>
          <w:szCs w:val="28"/>
        </w:rPr>
        <w:t xml:space="preserve">旋流-静态微泡浮选床是在柱分选设备研究的基础上发展起来的大型微细粒物料分选设备，如图35-10。该设备利用旋流分选原理，采用以双旋流结构为主体的旋流分选单元。一个旋流分离单元由一</w:t>
      </w:r>
    </w:p>
    <w:p>
      <w:pPr>
        <w:ind w:left="0" w:right="0" w:firstLine="560"/>
        <w:spacing w:before="450" w:after="450" w:line="312" w:lineRule="auto"/>
      </w:pPr>
      <w:r>
        <w:rPr>
          <w:rFonts w:ascii="宋体" w:hAnsi="宋体" w:eastAsia="宋体" w:cs="宋体"/>
          <w:color w:val="000"/>
          <w:sz w:val="28"/>
          <w:szCs w:val="28"/>
        </w:rPr>
        <w:t xml:space="preserve">图35-10</w:t>
      </w:r>
    </w:p>
    <w:p>
      <w:pPr>
        <w:ind w:left="0" w:right="0" w:firstLine="560"/>
        <w:spacing w:before="450" w:after="450" w:line="312" w:lineRule="auto"/>
      </w:pPr>
      <w:r>
        <w:rPr>
          <w:rFonts w:ascii="宋体" w:hAnsi="宋体" w:eastAsia="宋体" w:cs="宋体"/>
          <w:color w:val="000"/>
          <w:sz w:val="28"/>
          <w:szCs w:val="28"/>
        </w:rPr>
        <w:t xml:space="preserve">旋流-静态微泡浮选床</w:t>
      </w:r>
    </w:p>
    <w:p>
      <w:pPr>
        <w:ind w:left="0" w:right="0" w:firstLine="560"/>
        <w:spacing w:before="450" w:after="450" w:line="312" w:lineRule="auto"/>
      </w:pPr>
      <w:r>
        <w:rPr>
          <w:rFonts w:ascii="宋体" w:hAnsi="宋体" w:eastAsia="宋体" w:cs="宋体"/>
          <w:color w:val="000"/>
          <w:sz w:val="28"/>
          <w:szCs w:val="28"/>
        </w:rPr>
        <w:t xml:space="preserve">个大直径的旋流分离器与环绕其周围的若干个小直径的分选旋流器组成。分选旋流器的溢流以入料的形式进入旋流分离器，底流排出成为最终尾矿；旋流分离器位于柱分离单元的中心，并把柱分离中矿与分选旋流器的溢流进一步离心分离成两部分：溢流供柱分离进一步精选，底流以循环矿浆形式供管浮选装置进一步分选。旋流-静态微泡浮选床具有以下特点：设备运行稳定可靠，分选选择性好，效率高，处理能力大，电耗低，系统配置简单，安装方便，适应能力强。该设备可应用于-0.5mm粒度级煤泥的浮选，特别对-0.25mm细煤泥选择性好。</w:t>
      </w:r>
    </w:p>
    <w:p>
      <w:pPr>
        <w:ind w:left="0" w:right="0" w:firstLine="560"/>
        <w:spacing w:before="450" w:after="450" w:line="312" w:lineRule="auto"/>
      </w:pPr>
      <w:r>
        <w:rPr>
          <w:rFonts w:ascii="宋体" w:hAnsi="宋体" w:eastAsia="宋体" w:cs="宋体"/>
          <w:color w:val="000"/>
          <w:sz w:val="28"/>
          <w:szCs w:val="28"/>
        </w:rPr>
        <w:t xml:space="preserve">5.旋流-静态微泡柱分选设备的特点及技术规格系列</w:t>
      </w:r>
    </w:p>
    <w:p>
      <w:pPr>
        <w:ind w:left="0" w:right="0" w:firstLine="560"/>
        <w:spacing w:before="450" w:after="450" w:line="312" w:lineRule="auto"/>
      </w:pPr>
      <w:r>
        <w:rPr>
          <w:rFonts w:ascii="宋体" w:hAnsi="宋体" w:eastAsia="宋体" w:cs="宋体"/>
          <w:color w:val="000"/>
          <w:sz w:val="28"/>
          <w:szCs w:val="28"/>
        </w:rPr>
        <w:t xml:space="preserve">旋流-静态微泡柱分选设备早已形成系列产品，目前国内应用最为广泛。柱分选设备独特的循环中矿加压喷射自吸气成泡、针对物料分选过程难易程度而实施的多样化的矿化方式的集成以及梯级优化分选的实现，使得该浮选柱（床）具有富集比高、回收率高的显著优势。其特点是：处理量大，生产流程简单，分选效果好，对细粒高灰煤泥分选效果好，可生产低灰精煤，没有运动部件，易于安装、维护、操作，易于自动化，电耗低，投资和基建费用很低，占地面积小，维修量少，维修费低。与常规技术相比，该技术可提高2~3个质量档次，设备运行的稳定性与作业效率显著提高，投资与运行费用可降低1/3。最大单台设备能力达到800~1000 m3/h。通过柱分选技术的工业应用，降低了粉煤分选下限，较好地解决了煤泥深度降灰脱硫问题，并在特低灰低硫洁净煤制备、高灰细泥粉煤分选方面形成了生产能力。此外，在萤石、白钨、铜矿、磁铁矿等矿物浮选方面已成功实现工业化应用，还可应用于环境工程的污水处理等行业。应用企业逾400家，出口越南、印尼。其技术规格系列见表35-5。</w:t>
      </w:r>
    </w:p>
    <w:p>
      <w:pPr>
        <w:ind w:left="0" w:right="0" w:firstLine="560"/>
        <w:spacing w:before="450" w:after="450" w:line="312" w:lineRule="auto"/>
      </w:pPr>
      <w:r>
        <w:rPr>
          <w:rFonts w:ascii="宋体" w:hAnsi="宋体" w:eastAsia="宋体" w:cs="宋体"/>
          <w:color w:val="000"/>
          <w:sz w:val="28"/>
          <w:szCs w:val="28"/>
        </w:rPr>
        <w:t xml:space="preserve">6.旋流-静态微泡浮选柱的应用实例</w:t>
      </w:r>
    </w:p>
    <w:p>
      <w:pPr>
        <w:ind w:left="0" w:right="0" w:firstLine="560"/>
        <w:spacing w:before="450" w:after="450" w:line="312" w:lineRule="auto"/>
      </w:pPr>
      <w:r>
        <w:rPr>
          <w:rFonts w:ascii="宋体" w:hAnsi="宋体" w:eastAsia="宋体" w:cs="宋体"/>
          <w:color w:val="000"/>
          <w:sz w:val="28"/>
          <w:szCs w:val="28"/>
        </w:rPr>
        <w:t xml:space="preserve">柿竹园有色金属公司曾采用旋流-静态微泡浮选柱回收白钨粗选尾矿中的萤石，浮选柱采用一粗三精四段作业与浮选机一粗二扫九精二精扫共十四段作业相比，旋流-静态微泡浮选柱仅用四段流程即可获得合格精矿，使浮选流程大大缩短。在精一中矿不返回的情况下，浮选柱四段分选获得了萤石精矿品位97.44%，实际回收率28.99%的作业指标，与浮选机萤石精矿品位97.92%，实际回收率28.00%基本相当。在精选中矿返回的情况下，浮选柱四段分选作业取得了萤石精矿品位99.01%，实际回收率40.11%的优异指标，使精矿品位与回收率均有大幅度提高。</w:t>
      </w:r>
    </w:p>
    <w:p>
      <w:pPr>
        <w:ind w:left="0" w:right="0" w:firstLine="560"/>
        <w:spacing w:before="450" w:after="450" w:line="312" w:lineRule="auto"/>
      </w:pPr>
      <w:r>
        <w:rPr>
          <w:rFonts w:ascii="宋体" w:hAnsi="宋体" w:eastAsia="宋体" w:cs="宋体"/>
          <w:color w:val="000"/>
          <w:sz w:val="28"/>
          <w:szCs w:val="28"/>
        </w:rPr>
        <w:t xml:space="preserve">表35-5</w:t>
      </w:r>
    </w:p>
    <w:p>
      <w:pPr>
        <w:ind w:left="0" w:right="0" w:firstLine="560"/>
        <w:spacing w:before="450" w:after="450" w:line="312" w:lineRule="auto"/>
      </w:pPr>
      <w:r>
        <w:rPr>
          <w:rFonts w:ascii="宋体" w:hAnsi="宋体" w:eastAsia="宋体" w:cs="宋体"/>
          <w:color w:val="000"/>
          <w:sz w:val="28"/>
          <w:szCs w:val="28"/>
        </w:rPr>
        <w:t xml:space="preserve">旋流-静态微泡柱分选设备技术规格系列</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单机配套厂型（选煤厂）万吨/年</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矿浆量，m3/h</w:t>
      </w:r>
    </w:p>
    <w:p>
      <w:pPr>
        <w:ind w:left="0" w:right="0" w:firstLine="560"/>
        <w:spacing w:before="450" w:after="450" w:line="312" w:lineRule="auto"/>
      </w:pPr>
      <w:r>
        <w:rPr>
          <w:rFonts w:ascii="宋体" w:hAnsi="宋体" w:eastAsia="宋体" w:cs="宋体"/>
          <w:color w:val="000"/>
          <w:sz w:val="28"/>
          <w:szCs w:val="28"/>
        </w:rPr>
        <w:t xml:space="preserve">泵功率，kw</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FCSMC-1500</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&lt;8</w:t>
      </w:r>
    </w:p>
    <w:p>
      <w:pPr>
        <w:ind w:left="0" w:right="0" w:firstLine="560"/>
        <w:spacing w:before="450" w:after="450" w:line="312" w:lineRule="auto"/>
      </w:pPr>
      <w:r>
        <w:rPr>
          <w:rFonts w:ascii="宋体" w:hAnsi="宋体" w:eastAsia="宋体" w:cs="宋体"/>
          <w:color w:val="000"/>
          <w:sz w:val="28"/>
          <w:szCs w:val="28"/>
        </w:rPr>
        <w:t xml:space="preserve">FCSMC-2024</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FCSMC-3000</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FCSMC-3000´6000</w:t>
      </w:r>
    </w:p>
    <w:p>
      <w:pPr>
        <w:ind w:left="0" w:right="0" w:firstLine="560"/>
        <w:spacing w:before="450" w:after="450" w:line="312" w:lineRule="auto"/>
      </w:pPr>
      <w:r>
        <w:rPr>
          <w:rFonts w:ascii="宋体" w:hAnsi="宋体" w:eastAsia="宋体" w:cs="宋体"/>
          <w:color w:val="000"/>
          <w:sz w:val="28"/>
          <w:szCs w:val="28"/>
        </w:rPr>
        <w:t xml:space="preserve">400~500</w:t>
      </w:r>
    </w:p>
    <w:p>
      <w:pPr>
        <w:ind w:left="0" w:right="0" w:firstLine="560"/>
        <w:spacing w:before="450" w:after="450" w:line="312" w:lineRule="auto"/>
      </w:pPr>
      <w:r>
        <w:rPr>
          <w:rFonts w:ascii="宋体" w:hAnsi="宋体" w:eastAsia="宋体" w:cs="宋体"/>
          <w:color w:val="000"/>
          <w:sz w:val="28"/>
          <w:szCs w:val="28"/>
        </w:rPr>
        <w:t xml:space="preserve">FCSMC-6000´6000</w:t>
      </w:r>
    </w:p>
    <w:p>
      <w:pPr>
        <w:ind w:left="0" w:right="0" w:firstLine="560"/>
        <w:spacing w:before="450" w:after="450" w:line="312" w:lineRule="auto"/>
      </w:pPr>
      <w:r>
        <w:rPr>
          <w:rFonts w:ascii="宋体" w:hAnsi="宋体" w:eastAsia="宋体" w:cs="宋体"/>
          <w:color w:val="000"/>
          <w:sz w:val="28"/>
          <w:szCs w:val="28"/>
        </w:rPr>
        <w:t xml:space="preserve">800~1000</w:t>
      </w:r>
    </w:p>
    <w:p>
      <w:pPr>
        <w:ind w:left="0" w:right="0" w:firstLine="560"/>
        <w:spacing w:before="450" w:after="450" w:line="312" w:lineRule="auto"/>
      </w:pPr>
      <w:r>
        <w:rPr>
          <w:rFonts w:ascii="宋体" w:hAnsi="宋体" w:eastAsia="宋体" w:cs="宋体"/>
          <w:color w:val="000"/>
          <w:sz w:val="28"/>
          <w:szCs w:val="28"/>
        </w:rPr>
        <w:t xml:space="preserve">110´2</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不定规格浮选床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（二）Jameson浮选柱</w:t>
      </w:r>
    </w:p>
    <w:p>
      <w:pPr>
        <w:ind w:left="0" w:right="0" w:firstLine="560"/>
        <w:spacing w:before="450" w:after="450" w:line="312" w:lineRule="auto"/>
      </w:pPr>
      <w:r>
        <w:rPr>
          <w:rFonts w:ascii="宋体" w:hAnsi="宋体" w:eastAsia="宋体" w:cs="宋体"/>
          <w:color w:val="000"/>
          <w:sz w:val="28"/>
          <w:szCs w:val="28"/>
        </w:rPr>
        <w:t xml:space="preserve">Jameson浮选柱是目前国内外推崇的新型短体浮选柱，从气泡和矿浆运动的方向上看，可归为顺流式浮选柱中。该浮选柱提出了高效矿化与降低浮选柱高度的问题，不仅给浮选柱技术发展注入了新的活力，而且为浮选柱的技术发展指明了方向。随着Jameson浮选柱结构的不断改进，其在我国的应用也得到了进一步发展。</w:t>
      </w:r>
    </w:p>
    <w:p>
      <w:pPr>
        <w:ind w:left="0" w:right="0" w:firstLine="560"/>
        <w:spacing w:before="450" w:after="450" w:line="312" w:lineRule="auto"/>
      </w:pPr>
      <w:r>
        <w:rPr>
          <w:rFonts w:ascii="宋体" w:hAnsi="宋体" w:eastAsia="宋体" w:cs="宋体"/>
          <w:color w:val="000"/>
          <w:sz w:val="28"/>
          <w:szCs w:val="28"/>
        </w:rPr>
        <w:t xml:space="preserve">1．Jameson浮选柱的结构及原理</w:t>
      </w:r>
    </w:p>
    <w:p>
      <w:pPr>
        <w:ind w:left="0" w:right="0" w:firstLine="560"/>
        <w:spacing w:before="450" w:after="450" w:line="312" w:lineRule="auto"/>
      </w:pPr>
      <w:r>
        <w:rPr>
          <w:rFonts w:ascii="宋体" w:hAnsi="宋体" w:eastAsia="宋体" w:cs="宋体"/>
          <w:color w:val="000"/>
          <w:sz w:val="28"/>
          <w:szCs w:val="28"/>
        </w:rPr>
        <w:t xml:space="preserve">图35-11</w:t>
      </w:r>
    </w:p>
    <w:p>
      <w:pPr>
        <w:ind w:left="0" w:right="0" w:firstLine="560"/>
        <w:spacing w:before="450" w:after="450" w:line="312" w:lineRule="auto"/>
      </w:pPr>
      <w:r>
        <w:rPr>
          <w:rFonts w:ascii="宋体" w:hAnsi="宋体" w:eastAsia="宋体" w:cs="宋体"/>
          <w:color w:val="000"/>
          <w:sz w:val="28"/>
          <w:szCs w:val="28"/>
        </w:rPr>
        <w:t xml:space="preserve">Jameson浮选柱</w:t>
      </w:r>
    </w:p>
    <w:p>
      <w:pPr>
        <w:ind w:left="0" w:right="0" w:firstLine="560"/>
        <w:spacing w:before="450" w:after="450" w:line="312" w:lineRule="auto"/>
      </w:pPr>
      <w:r>
        <w:rPr>
          <w:rFonts w:ascii="宋体" w:hAnsi="宋体" w:eastAsia="宋体" w:cs="宋体"/>
          <w:color w:val="000"/>
          <w:sz w:val="28"/>
          <w:szCs w:val="28"/>
        </w:rPr>
        <w:t xml:space="preserve">Jameson浮选柱结构如图35-11所示。其工作原理是将调好药剂的矿浆用泵经入料管打入下导管的混合头内，通过喷嘴形成喷射流而产生一负压区，从而吸入空气产生气泡，矿粒在下导管与气泡碰撞矿化，下行流从导管底口排入分离柱内，矿化气泡上升到柱体上部的泡沫层，经冲洗水精选后流入精矿溜槽，尾矿则经柱体底部锥口排出。</w:t>
      </w:r>
    </w:p>
    <w:p>
      <w:pPr>
        <w:ind w:left="0" w:right="0" w:firstLine="560"/>
        <w:spacing w:before="450" w:after="450" w:line="312" w:lineRule="auto"/>
      </w:pPr>
      <w:r>
        <w:rPr>
          <w:rFonts w:ascii="宋体" w:hAnsi="宋体" w:eastAsia="宋体" w:cs="宋体"/>
          <w:color w:val="000"/>
          <w:sz w:val="28"/>
          <w:szCs w:val="28"/>
        </w:rPr>
        <w:t xml:space="preserve">充气搅混装置是Jameson浮选柱的关键部件。它采用了射流泵原理，在把矿浆压能由喷嘴转换成动能的同时，在密封套管内形成负压，并由空气导管吸入空气。经密封套管，射流卷裹气体进入混合套管，在高度紊动流体作用下，气体被分割成气泡并不断与矿粒碰撞粘附，得到矿化。分散器相当于静态叶轮，将垂直向下的矿浆沿径向均匀分散。</w:t>
      </w:r>
    </w:p>
    <w:p>
      <w:pPr>
        <w:ind w:left="0" w:right="0" w:firstLine="560"/>
        <w:spacing w:before="450" w:after="450" w:line="312" w:lineRule="auto"/>
      </w:pPr>
      <w:r>
        <w:rPr>
          <w:rFonts w:ascii="宋体" w:hAnsi="宋体" w:eastAsia="宋体" w:cs="宋体"/>
          <w:color w:val="000"/>
          <w:sz w:val="28"/>
          <w:szCs w:val="28"/>
        </w:rPr>
        <w:t xml:space="preserve">2．Jameson浮选柱的优缺点</w:t>
      </w:r>
    </w:p>
    <w:p>
      <w:pPr>
        <w:ind w:left="0" w:right="0" w:firstLine="560"/>
        <w:spacing w:before="450" w:after="450" w:line="312" w:lineRule="auto"/>
      </w:pPr>
      <w:r>
        <w:rPr>
          <w:rFonts w:ascii="宋体" w:hAnsi="宋体" w:eastAsia="宋体" w:cs="宋体"/>
          <w:color w:val="000"/>
          <w:sz w:val="28"/>
          <w:szCs w:val="28"/>
        </w:rPr>
        <w:t xml:space="preserve">该设备具有以下优点：</w:t>
      </w:r>
    </w:p>
    <w:p>
      <w:pPr>
        <w:ind w:left="0" w:right="0" w:firstLine="560"/>
        <w:spacing w:before="450" w:after="450" w:line="312" w:lineRule="auto"/>
      </w:pPr>
      <w:r>
        <w:rPr>
          <w:rFonts w:ascii="宋体" w:hAnsi="宋体" w:eastAsia="宋体" w:cs="宋体"/>
          <w:color w:val="000"/>
          <w:sz w:val="28"/>
          <w:szCs w:val="28"/>
        </w:rPr>
        <w:t xml:space="preserve">(1)矿粒与气泡的碰撞矿化发生在下导管内，柱体只起使矿化气泡与尾矿分离作用，实现了矿化与分离的分体浮选策略；</w:t>
      </w:r>
    </w:p>
    <w:p>
      <w:pPr>
        <w:ind w:left="0" w:right="0" w:firstLine="560"/>
        <w:spacing w:before="450" w:after="450" w:line="312" w:lineRule="auto"/>
      </w:pPr>
      <w:r>
        <w:rPr>
          <w:rFonts w:ascii="宋体" w:hAnsi="宋体" w:eastAsia="宋体" w:cs="宋体"/>
          <w:color w:val="000"/>
          <w:sz w:val="28"/>
          <w:szCs w:val="28"/>
        </w:rPr>
        <w:t xml:space="preserve">(2)浮选柱高度低，由于气泡矿化过程不发生在柱体内，省去了常规浮选柱中的捕集区高度(约占总高度的80％)。工业用的Jameson浮选柱高度仅2m；</w:t>
      </w:r>
    </w:p>
    <w:p>
      <w:pPr>
        <w:ind w:left="0" w:right="0" w:firstLine="560"/>
        <w:spacing w:before="450" w:after="450" w:line="312" w:lineRule="auto"/>
      </w:pPr>
      <w:r>
        <w:rPr>
          <w:rFonts w:ascii="宋体" w:hAnsi="宋体" w:eastAsia="宋体" w:cs="宋体"/>
          <w:color w:val="000"/>
          <w:sz w:val="28"/>
          <w:szCs w:val="28"/>
        </w:rPr>
        <w:t xml:space="preserve">(3)矿粒在下导管内滞留时间短，连同柱体内总停留时间为lmin，因而浮选效率高；</w:t>
      </w:r>
    </w:p>
    <w:p>
      <w:pPr>
        <w:ind w:left="0" w:right="0" w:firstLine="560"/>
        <w:spacing w:before="450" w:after="450" w:line="312" w:lineRule="auto"/>
      </w:pPr>
      <w:r>
        <w:rPr>
          <w:rFonts w:ascii="宋体" w:hAnsi="宋体" w:eastAsia="宋体" w:cs="宋体"/>
          <w:color w:val="000"/>
          <w:sz w:val="28"/>
          <w:szCs w:val="28"/>
        </w:rPr>
        <w:t xml:space="preserve">(4)下导管内矿浆含气率高达40％~60％，而普通浮选柱气溶率为4％~16％；</w:t>
      </w:r>
    </w:p>
    <w:p>
      <w:pPr>
        <w:ind w:left="0" w:right="0" w:firstLine="560"/>
        <w:spacing w:before="450" w:after="450" w:line="312" w:lineRule="auto"/>
      </w:pPr>
      <w:r>
        <w:rPr>
          <w:rFonts w:ascii="宋体" w:hAnsi="宋体" w:eastAsia="宋体" w:cs="宋体"/>
          <w:color w:val="000"/>
          <w:sz w:val="28"/>
          <w:szCs w:val="28"/>
        </w:rPr>
        <w:t xml:space="preserve">(5)矿浆通过混合头的喷嘴以射流状进入下导管，从而形成负压将空气吸入，省去了正压充气设备。全机唯一动力设备是一台给料泵，节省了生产投资和电耗。</w:t>
      </w:r>
    </w:p>
    <w:p>
      <w:pPr>
        <w:ind w:left="0" w:right="0" w:firstLine="560"/>
        <w:spacing w:before="450" w:after="450" w:line="312" w:lineRule="auto"/>
      </w:pPr>
      <w:r>
        <w:rPr>
          <w:rFonts w:ascii="宋体" w:hAnsi="宋体" w:eastAsia="宋体" w:cs="宋体"/>
          <w:color w:val="000"/>
          <w:sz w:val="28"/>
          <w:szCs w:val="28"/>
        </w:rPr>
        <w:t xml:space="preserve">该柱缺点是：</w:t>
      </w:r>
    </w:p>
    <w:p>
      <w:pPr>
        <w:ind w:left="0" w:right="0" w:firstLine="560"/>
        <w:spacing w:before="450" w:after="450" w:line="312" w:lineRule="auto"/>
      </w:pPr>
      <w:r>
        <w:rPr>
          <w:rFonts w:ascii="宋体" w:hAnsi="宋体" w:eastAsia="宋体" w:cs="宋体"/>
          <w:color w:val="000"/>
          <w:sz w:val="28"/>
          <w:szCs w:val="28"/>
        </w:rPr>
        <w:t xml:space="preserve">(1)矿浆停留时间短，对可浮物较多的物料(如煤)，往往需要设置多段扫选；</w:t>
      </w:r>
    </w:p>
    <w:p>
      <w:pPr>
        <w:ind w:left="0" w:right="0" w:firstLine="560"/>
        <w:spacing w:before="450" w:after="450" w:line="312" w:lineRule="auto"/>
      </w:pPr>
      <w:r>
        <w:rPr>
          <w:rFonts w:ascii="宋体" w:hAnsi="宋体" w:eastAsia="宋体" w:cs="宋体"/>
          <w:color w:val="000"/>
          <w:sz w:val="28"/>
          <w:szCs w:val="28"/>
        </w:rPr>
        <w:t xml:space="preserve">(2)下导管内不易充满，给矿波动时，分选过程不稳定；</w:t>
      </w:r>
    </w:p>
    <w:p>
      <w:pPr>
        <w:ind w:left="0" w:right="0" w:firstLine="560"/>
        <w:spacing w:before="450" w:after="450" w:line="312" w:lineRule="auto"/>
      </w:pPr>
      <w:r>
        <w:rPr>
          <w:rFonts w:ascii="宋体" w:hAnsi="宋体" w:eastAsia="宋体" w:cs="宋体"/>
          <w:color w:val="000"/>
          <w:sz w:val="28"/>
          <w:szCs w:val="28"/>
        </w:rPr>
        <w:t xml:space="preserve">(3)对气体的劈分成泡过程不完善，在下导管内易产生“气团”，在柱体内易形成“气弹”。影响分选效果。</w:t>
      </w:r>
    </w:p>
    <w:p>
      <w:pPr>
        <w:ind w:left="0" w:right="0" w:firstLine="560"/>
        <w:spacing w:before="450" w:after="450" w:line="312" w:lineRule="auto"/>
      </w:pPr>
      <w:r>
        <w:rPr>
          <w:rFonts w:ascii="宋体" w:hAnsi="宋体" w:eastAsia="宋体" w:cs="宋体"/>
          <w:color w:val="000"/>
          <w:sz w:val="28"/>
          <w:szCs w:val="28"/>
        </w:rPr>
        <w:t xml:space="preserve">（三）CPT浮选柱</w:t>
      </w:r>
    </w:p>
    <w:p>
      <w:pPr>
        <w:ind w:left="0" w:right="0" w:firstLine="560"/>
        <w:spacing w:before="450" w:after="450" w:line="312" w:lineRule="auto"/>
      </w:pPr>
      <w:r>
        <w:rPr>
          <w:rFonts w:ascii="宋体" w:hAnsi="宋体" w:eastAsia="宋体" w:cs="宋体"/>
          <w:color w:val="000"/>
          <w:sz w:val="28"/>
          <w:szCs w:val="28"/>
        </w:rPr>
        <w:t xml:space="preserve">目前，加拿大CPT公司生产的浮选柱在我国选矿行业应用较为广泛。CPT公司的前身是著名的加拿大柯明柯工程服务公司(CESL)的浮选柱分公司，1999年年初浮选柱分公司独立，并更名为Canadian</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Technologies</w:t>
      </w:r>
    </w:p>
    <w:p>
      <w:pPr>
        <w:ind w:left="0" w:right="0" w:firstLine="560"/>
        <w:spacing w:before="450" w:after="450" w:line="312" w:lineRule="auto"/>
      </w:pPr>
      <w:r>
        <w:rPr>
          <w:rFonts w:ascii="宋体" w:hAnsi="宋体" w:eastAsia="宋体" w:cs="宋体"/>
          <w:color w:val="000"/>
          <w:sz w:val="28"/>
          <w:szCs w:val="28"/>
        </w:rPr>
        <w:t xml:space="preserve">Inc，简称CPT公司。CPT浮选柱技术处于国际领先地位，到目前为止销售的浮选柱总量超过300台及上千套气体分散系统，产品分布在加拿大、美国、智利、秘鲁、墨西哥、巴西、澳大利亚、菲律宾、印尼、南非、赞比亚等27个国家。</w:t>
      </w:r>
    </w:p>
    <w:p>
      <w:pPr>
        <w:ind w:left="0" w:right="0" w:firstLine="560"/>
        <w:spacing w:before="450" w:after="450" w:line="312" w:lineRule="auto"/>
      </w:pPr>
      <w:r>
        <w:rPr>
          <w:rFonts w:ascii="宋体" w:hAnsi="宋体" w:eastAsia="宋体" w:cs="宋体"/>
          <w:color w:val="000"/>
          <w:sz w:val="28"/>
          <w:szCs w:val="28"/>
        </w:rPr>
        <w:t xml:space="preserve">2024年8月，德兴铜矿大山选矿厂安装了一台Φ2.44×10m的CPT浮选柱，用于其“后三万”第二段浮选的精Ⅱ作业。浮选柱泡沫产品品位比机械浮选槽泡沫产品品位高3~4个百分点，而此时铜及其他伴生元素的回收率没有下降。浮选柱泡沫产品品位还有进一步提高的可能性。CPT浮选柱除用于矿物处理之外，在含油污水的油水分离、铜溶剂萃取-电解法(SX-EW)中的有机相回收、废纸再生中的油墨脱除作业中也有所使用。</w:t>
      </w:r>
    </w:p>
    <w:p>
      <w:pPr>
        <w:ind w:left="0" w:right="0" w:firstLine="560"/>
        <w:spacing w:before="450" w:after="450" w:line="312" w:lineRule="auto"/>
      </w:pPr>
      <w:r>
        <w:rPr>
          <w:rFonts w:ascii="宋体" w:hAnsi="宋体" w:eastAsia="宋体" w:cs="宋体"/>
          <w:color w:val="000"/>
          <w:sz w:val="28"/>
          <w:szCs w:val="28"/>
        </w:rPr>
        <w:t xml:space="preserve">1．CPT浮选柱的工作原理</w:t>
      </w:r>
    </w:p>
    <w:p>
      <w:pPr>
        <w:ind w:left="0" w:right="0" w:firstLine="560"/>
        <w:spacing w:before="450" w:after="450" w:line="312" w:lineRule="auto"/>
      </w:pPr>
      <w:r>
        <w:rPr>
          <w:rFonts w:ascii="宋体" w:hAnsi="宋体" w:eastAsia="宋体" w:cs="宋体"/>
          <w:color w:val="000"/>
          <w:sz w:val="28"/>
          <w:szCs w:val="28"/>
        </w:rPr>
        <w:t xml:space="preserve">CPT浮选柱属于逆流浮选设备，如图35-12。其工作过程为：经浮选药剂处理后的矿浆，从距柱顶部以下约1~2m处给入，在柱底部附近安装有可从柱体外部拆装检修的SlamJet气体分散器。气体分散器产生的微泡，在浮力作用下自由上升，而矿浆中的矿物颗粒在重力作用下自由下降，上升的气泡与下降的矿粒在捕收区接触碰撞，疏水性矿粒则被捕获，附着在气泡上，从而使气泡矿化。负载有用矿物颗粒的矿化气泡继续浮升而进入精选区，并在柱体顶部聚集形成厚度可达lm的矿化泡沫层，泡沫层被冲洗水流清洗，使被夹带而进入泡沫层的脉石颗粒从泡沫层中脱落，从而获得更高品位的精矿。尾矿图35-12</w:t>
      </w:r>
    </w:p>
    <w:p>
      <w:pPr>
        <w:ind w:left="0" w:right="0" w:firstLine="560"/>
        <w:spacing w:before="450" w:after="450" w:line="312" w:lineRule="auto"/>
      </w:pPr>
      <w:r>
        <w:rPr>
          <w:rFonts w:ascii="宋体" w:hAnsi="宋体" w:eastAsia="宋体" w:cs="宋体"/>
          <w:color w:val="000"/>
          <w:sz w:val="28"/>
          <w:szCs w:val="28"/>
        </w:rPr>
        <w:t xml:space="preserve">CPT浮选柱</w:t>
      </w:r>
    </w:p>
    <w:p>
      <w:pPr>
        <w:ind w:left="0" w:right="0" w:firstLine="560"/>
        <w:spacing w:before="450" w:after="450" w:line="312" w:lineRule="auto"/>
      </w:pPr>
      <w:r>
        <w:rPr>
          <w:rFonts w:ascii="宋体" w:hAnsi="宋体" w:eastAsia="宋体" w:cs="宋体"/>
          <w:color w:val="000"/>
          <w:sz w:val="28"/>
          <w:szCs w:val="28"/>
        </w:rPr>
        <w:t xml:space="preserve">矿浆从柱底部排出，整个浮选柱保持在“正偏流”条件下进行操作。</w:t>
      </w:r>
    </w:p>
    <w:p>
      <w:pPr>
        <w:ind w:left="0" w:right="0" w:firstLine="560"/>
        <w:spacing w:before="450" w:after="450" w:line="312" w:lineRule="auto"/>
      </w:pPr>
      <w:r>
        <w:rPr>
          <w:rFonts w:ascii="宋体" w:hAnsi="宋体" w:eastAsia="宋体" w:cs="宋体"/>
          <w:color w:val="000"/>
          <w:sz w:val="28"/>
          <w:szCs w:val="28"/>
        </w:rPr>
        <w:t xml:space="preserve">2．SlamJet气体分散系统</w:t>
      </w:r>
    </w:p>
    <w:p>
      <w:pPr>
        <w:ind w:left="0" w:right="0" w:firstLine="560"/>
        <w:spacing w:before="450" w:after="450" w:line="312" w:lineRule="auto"/>
      </w:pPr>
      <w:r>
        <w:rPr>
          <w:rFonts w:ascii="宋体" w:hAnsi="宋体" w:eastAsia="宋体" w:cs="宋体"/>
          <w:color w:val="000"/>
          <w:sz w:val="28"/>
          <w:szCs w:val="28"/>
        </w:rPr>
        <w:t xml:space="preserve">SlamJet气体分散系统是CPT浮选柱的核心部件，用于将细小气泡注入浮选柱，其所需空气通过一组环绕浮选柱槽体的支管提供，分散系统共有8根简单、坚固的气体喷射管，这8根喷射管均匀地分布在浮选柱底部附近的同一截面上。每根管子配有一个独立的气动自动流量控制及自动关闭装置，该装置可保证喷射管在未加压或发生意想不到的压力损失时能保持关闭和密封状态，防止矿浆流入，确保气体分散系统不因堵塞而影响其正常运行。喷射管喷嘴有多种不同的型号可供使用，通过调整喷射管开启个数及喷射管喷嘴的大小，可调整浮选柱的供气压力、流量，确保柱内空气充分弥散。气体分散系统部件设计得比较合理，使独立的SlamJet即使在浮选柱运行的情况下都易于插入和抽出，检查、维修方便。</w:t>
      </w:r>
    </w:p>
    <w:p>
      <w:pPr>
        <w:ind w:left="0" w:right="0" w:firstLine="560"/>
        <w:spacing w:before="450" w:after="450" w:line="312" w:lineRule="auto"/>
      </w:pPr>
      <w:r>
        <w:rPr>
          <w:rFonts w:ascii="宋体" w:hAnsi="宋体" w:eastAsia="宋体" w:cs="宋体"/>
          <w:color w:val="000"/>
          <w:sz w:val="28"/>
          <w:szCs w:val="28"/>
        </w:rPr>
        <w:t xml:space="preserve">3．CPT浮选柱的工艺参数</w:t>
      </w:r>
    </w:p>
    <w:p>
      <w:pPr>
        <w:ind w:left="0" w:right="0" w:firstLine="560"/>
        <w:spacing w:before="450" w:after="450" w:line="312" w:lineRule="auto"/>
      </w:pPr>
      <w:r>
        <w:rPr>
          <w:rFonts w:ascii="宋体" w:hAnsi="宋体" w:eastAsia="宋体" w:cs="宋体"/>
          <w:color w:val="000"/>
          <w:sz w:val="28"/>
          <w:szCs w:val="28"/>
        </w:rPr>
        <w:t xml:space="preserve">(1)空气流速率——被浮起的物料量对由分散器引入的空气的流速率是很敏感的，浮起单位固体颗粒量所需的空气量取决于颗粒的大小和气泡的大小，气泡的大小受供气压力的影响。空气流速率太小，泡沫区易发生聚集而形成死区，影响精矿品位；空气流速率太大，会造成浮选柱“溢泡”，影响回收率。</w:t>
      </w:r>
    </w:p>
    <w:p>
      <w:pPr>
        <w:ind w:left="0" w:right="0" w:firstLine="560"/>
        <w:spacing w:before="450" w:after="450" w:line="312" w:lineRule="auto"/>
      </w:pPr>
      <w:r>
        <w:rPr>
          <w:rFonts w:ascii="宋体" w:hAnsi="宋体" w:eastAsia="宋体" w:cs="宋体"/>
          <w:color w:val="000"/>
          <w:sz w:val="28"/>
          <w:szCs w:val="28"/>
        </w:rPr>
        <w:t xml:space="preserve">(2)冲洗水偏流——冲洗水量太大会使泡沫破裂，把粗颗粒矿石冲回底流，影响浮选柱回收率的提高。冲洗水量太小，精矿泡沫会带走矿浆中的水分，造成负偏流，影响精矿品位。因此，添加适量的冲洗水能减少精矿中脉石矿物的夹带，有利于提高精矿品位。</w:t>
      </w:r>
    </w:p>
    <w:p>
      <w:pPr>
        <w:ind w:left="0" w:right="0" w:firstLine="560"/>
        <w:spacing w:before="450" w:after="450" w:line="312" w:lineRule="auto"/>
      </w:pPr>
      <w:r>
        <w:rPr>
          <w:rFonts w:ascii="宋体" w:hAnsi="宋体" w:eastAsia="宋体" w:cs="宋体"/>
          <w:color w:val="000"/>
          <w:sz w:val="28"/>
          <w:szCs w:val="28"/>
        </w:rPr>
        <w:t xml:space="preserve">(3)界面高度——浮选柱泡沫层厚度的变化对浮选柱的选别指标影响较大，一般需保持有较厚的泡沫层(500~1200mm)，适当厚度的泡沫层有利于泡沫的稳定和精矿品位的提高，但过厚泡沫层会造成“回落”的有用矿物增加，从而影响被浮选矿物的回收率。</w:t>
      </w:r>
    </w:p>
    <w:p>
      <w:pPr>
        <w:ind w:left="0" w:right="0" w:firstLine="560"/>
        <w:spacing w:before="450" w:after="450" w:line="312" w:lineRule="auto"/>
      </w:pPr>
      <w:r>
        <w:rPr>
          <w:rFonts w:ascii="宋体" w:hAnsi="宋体" w:eastAsia="宋体" w:cs="宋体"/>
          <w:color w:val="000"/>
          <w:sz w:val="28"/>
          <w:szCs w:val="28"/>
        </w:rPr>
        <w:t xml:space="preserve">(4)冲洗水分配器高度——浮选柱采用泡沫浸没式冲洗水分配系统，冲洗水分配管的位置会影响泡沫的特性。如果分配器正好位于泡沫的表面，它可能会妨碍泡沫至溜槽的输送；当分配器位于泡沫上方时，泡沫的密度将会由于通往浮选柱溢流的水短路而降低。因此，这些管子应设在泡沫层深处，以提高清洗效率。</w:t>
      </w:r>
    </w:p>
    <w:p>
      <w:pPr>
        <w:ind w:left="0" w:right="0" w:firstLine="560"/>
        <w:spacing w:before="450" w:after="450" w:line="312" w:lineRule="auto"/>
      </w:pPr>
      <w:r>
        <w:rPr>
          <w:rFonts w:ascii="宋体" w:hAnsi="宋体" w:eastAsia="宋体" w:cs="宋体"/>
          <w:color w:val="000"/>
          <w:sz w:val="28"/>
          <w:szCs w:val="28"/>
        </w:rPr>
        <w:t xml:space="preserve">4．CPT浮选柱的自动控制</w:t>
      </w:r>
    </w:p>
    <w:p>
      <w:pPr>
        <w:ind w:left="0" w:right="0" w:firstLine="560"/>
        <w:spacing w:before="450" w:after="450" w:line="312" w:lineRule="auto"/>
      </w:pPr>
      <w:r>
        <w:rPr>
          <w:rFonts w:ascii="宋体" w:hAnsi="宋体" w:eastAsia="宋体" w:cs="宋体"/>
          <w:color w:val="000"/>
          <w:sz w:val="28"/>
          <w:szCs w:val="28"/>
        </w:rPr>
        <w:t xml:space="preserve">(1)浮选柱的界面高度控制回路——浮选柱的界面高度(即泡沫与矿浆的界面位置)通过球形浮子和超声波探测器进行测定。该界面高度由PID控制器调节浮选柱底流管路上的自控管夹阀来实现。</w:t>
      </w:r>
    </w:p>
    <w:p>
      <w:pPr>
        <w:ind w:left="0" w:right="0" w:firstLine="560"/>
        <w:spacing w:before="450" w:after="450" w:line="312" w:lineRule="auto"/>
      </w:pPr>
      <w:r>
        <w:rPr>
          <w:rFonts w:ascii="宋体" w:hAnsi="宋体" w:eastAsia="宋体" w:cs="宋体"/>
          <w:color w:val="000"/>
          <w:sz w:val="28"/>
          <w:szCs w:val="28"/>
        </w:rPr>
        <w:t xml:space="preserve">(2)分散器空气流量控制回路——控制分散器的空气流量是保持浮选柱良好运行的最重要的参数。空气流量通过流量计进行测定，并通过球形阀自动控制。</w:t>
      </w:r>
    </w:p>
    <w:p>
      <w:pPr>
        <w:ind w:left="0" w:right="0" w:firstLine="560"/>
        <w:spacing w:before="450" w:after="450" w:line="312" w:lineRule="auto"/>
      </w:pPr>
      <w:r>
        <w:rPr>
          <w:rFonts w:ascii="宋体" w:hAnsi="宋体" w:eastAsia="宋体" w:cs="宋体"/>
          <w:color w:val="000"/>
          <w:sz w:val="28"/>
          <w:szCs w:val="28"/>
        </w:rPr>
        <w:t xml:space="preserve">(3)冲洗水流量控制回路——冲洗水的流量通过流量计进行测定，通过流量控制阀可以手动或自动控制。</w:t>
      </w:r>
    </w:p>
    <w:p>
      <w:pPr>
        <w:ind w:left="0" w:right="0" w:firstLine="560"/>
        <w:spacing w:before="450" w:after="450" w:line="312" w:lineRule="auto"/>
      </w:pPr>
      <w:r>
        <w:rPr>
          <w:rFonts w:ascii="宋体" w:hAnsi="宋体" w:eastAsia="宋体" w:cs="宋体"/>
          <w:color w:val="000"/>
          <w:sz w:val="28"/>
          <w:szCs w:val="28"/>
        </w:rPr>
        <w:t xml:space="preserve">五、浮选柱主要技术参数计算</w:t>
      </w:r>
    </w:p>
    <w:p>
      <w:pPr>
        <w:ind w:left="0" w:right="0" w:firstLine="560"/>
        <w:spacing w:before="450" w:after="450" w:line="312" w:lineRule="auto"/>
      </w:pPr>
      <w:r>
        <w:rPr>
          <w:rFonts w:ascii="宋体" w:hAnsi="宋体" w:eastAsia="宋体" w:cs="宋体"/>
          <w:color w:val="000"/>
          <w:sz w:val="28"/>
          <w:szCs w:val="28"/>
        </w:rPr>
        <w:t xml:space="preserve">浮选柱在工业应用过程中，涉及的技术参数很多。由于浮选柱种类多样，很多研究者从不同角度对其浮选动力学进行了研究，其得出的数学表达式也很多。现主要以旋流-静态微泡浮选柱为主，给出浮选柱主要技术参数计算的表达式。</w:t>
      </w:r>
    </w:p>
    <w:p>
      <w:pPr>
        <w:ind w:left="0" w:right="0" w:firstLine="560"/>
        <w:spacing w:before="450" w:after="450" w:line="312" w:lineRule="auto"/>
      </w:pPr>
      <w:r>
        <w:rPr>
          <w:rFonts w:ascii="宋体" w:hAnsi="宋体" w:eastAsia="宋体" w:cs="宋体"/>
          <w:color w:val="000"/>
          <w:sz w:val="28"/>
          <w:szCs w:val="28"/>
        </w:rPr>
        <w:t xml:space="preserve">（一）浮选矿浆体积的计算</w:t>
      </w:r>
    </w:p>
    <w:p>
      <w:pPr>
        <w:ind w:left="0" w:right="0" w:firstLine="560"/>
        <w:spacing w:before="450" w:after="450" w:line="312" w:lineRule="auto"/>
      </w:pPr>
      <w:r>
        <w:rPr>
          <w:rFonts w:ascii="宋体" w:hAnsi="宋体" w:eastAsia="宋体" w:cs="宋体"/>
          <w:color w:val="000"/>
          <w:sz w:val="28"/>
          <w:szCs w:val="28"/>
        </w:rPr>
        <w:t xml:space="preserve">Q={K1</w:t>
      </w:r>
    </w:p>
    <w:p>
      <w:pPr>
        <w:ind w:left="0" w:right="0" w:firstLine="560"/>
        <w:spacing w:before="450" w:after="450" w:line="312" w:lineRule="auto"/>
      </w:pPr>
      <w:r>
        <w:rPr>
          <w:rFonts w:ascii="宋体" w:hAnsi="宋体" w:eastAsia="宋体" w:cs="宋体"/>
          <w:color w:val="000"/>
          <w:sz w:val="28"/>
          <w:szCs w:val="28"/>
        </w:rPr>
        <w:t xml:space="preserve">W（R+1/ρ）}/60</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式中，Q</w:t>
      </w:r>
    </w:p>
    <w:p>
      <w:pPr>
        <w:ind w:left="0" w:right="0" w:firstLine="560"/>
        <w:spacing w:before="450" w:after="450" w:line="312" w:lineRule="auto"/>
      </w:pPr>
      <w:r>
        <w:rPr>
          <w:rFonts w:ascii="宋体" w:hAnsi="宋体" w:eastAsia="宋体" w:cs="宋体"/>
          <w:color w:val="000"/>
          <w:sz w:val="28"/>
          <w:szCs w:val="28"/>
        </w:rPr>
        <w:t xml:space="preserve">——给料流量，m3/min；</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——设计作业处理量（包括返回矿量），t/h；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——作业矿浆的液体与固体重量之比；</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——矿石的密度，t/m3；</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——处理量不均衡系数。当浮选柱前为球磨机时，K1</w:t>
      </w:r>
    </w:p>
    <w:p>
      <w:pPr>
        <w:ind w:left="0" w:right="0" w:firstLine="560"/>
        <w:spacing w:before="450" w:after="450" w:line="312" w:lineRule="auto"/>
      </w:pPr>
      <w:r>
        <w:rPr>
          <w:rFonts w:ascii="宋体" w:hAnsi="宋体" w:eastAsia="宋体" w:cs="宋体"/>
          <w:color w:val="000"/>
          <w:sz w:val="28"/>
          <w:szCs w:val="28"/>
        </w:rPr>
        <w:t xml:space="preserve">=1.0；当浮选柱前为湿式自磨机时，K1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（二）浮选时间的确定</w:t>
      </w:r>
    </w:p>
    <w:p>
      <w:pPr>
        <w:ind w:left="0" w:right="0" w:firstLine="560"/>
        <w:spacing w:before="450" w:after="450" w:line="312" w:lineRule="auto"/>
      </w:pPr>
      <w:r>
        <w:rPr>
          <w:rFonts w:ascii="宋体" w:hAnsi="宋体" w:eastAsia="宋体" w:cs="宋体"/>
          <w:color w:val="000"/>
          <w:sz w:val="28"/>
          <w:szCs w:val="28"/>
        </w:rPr>
        <w:t xml:space="preserve">浮选时间的长短对浮选柱容积的大小和浮选指标的好坏影响很大，必须慎重选取。通常根据试验结果并参照类似矿石选矿厂生产实例确定浮选时间。一般可按照柱体容积和处理量粗略计算浮选时间。</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式中，t</w:t>
      </w:r>
    </w:p>
    <w:p>
      <w:pPr>
        <w:ind w:left="0" w:right="0" w:firstLine="560"/>
        <w:spacing w:before="450" w:after="450" w:line="312" w:lineRule="auto"/>
      </w:pPr>
      <w:r>
        <w:rPr>
          <w:rFonts w:ascii="宋体" w:hAnsi="宋体" w:eastAsia="宋体" w:cs="宋体"/>
          <w:color w:val="000"/>
          <w:sz w:val="28"/>
          <w:szCs w:val="28"/>
        </w:rPr>
        <w:t xml:space="preserve">——浮选时间，min；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——浮选柱容积系数，一般在0.65~0.85之间；</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——柱体几何容积，m3；</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——给料流量，m3/min。</w:t>
      </w:r>
    </w:p>
    <w:p>
      <w:pPr>
        <w:ind w:left="0" w:right="0" w:firstLine="560"/>
        <w:spacing w:before="450" w:after="450" w:line="312" w:lineRule="auto"/>
      </w:pPr>
      <w:r>
        <w:rPr>
          <w:rFonts w:ascii="宋体" w:hAnsi="宋体" w:eastAsia="宋体" w:cs="宋体"/>
          <w:color w:val="000"/>
          <w:sz w:val="28"/>
          <w:szCs w:val="28"/>
        </w:rPr>
        <w:t xml:space="preserve">（三）粒度分选下限</w:t>
      </w:r>
    </w:p>
    <w:p>
      <w:pPr>
        <w:ind w:left="0" w:right="0" w:firstLine="560"/>
        <w:spacing w:before="450" w:after="450" w:line="312" w:lineRule="auto"/>
      </w:pPr>
      <w:r>
        <w:rPr>
          <w:rFonts w:ascii="宋体" w:hAnsi="宋体" w:eastAsia="宋体" w:cs="宋体"/>
          <w:color w:val="000"/>
          <w:sz w:val="28"/>
          <w:szCs w:val="28"/>
        </w:rPr>
        <w:t xml:space="preserve">旋流-静态微泡浮选柱的粒度下限与力场强度密切相关，随着力场强度的增加，浮选的粒度下限迅速单调下降；当力场强度为重力场强的50倍时，浮选粒度下限达到1微米。</w:t>
      </w:r>
    </w:p>
    <w:p>
      <w:pPr>
        <w:ind w:left="0" w:right="0" w:firstLine="560"/>
        <w:spacing w:before="450" w:after="450" w:line="312" w:lineRule="auto"/>
      </w:pPr>
      <w:r>
        <w:rPr>
          <w:rFonts w:ascii="宋体" w:hAnsi="宋体" w:eastAsia="宋体" w:cs="宋体"/>
          <w:color w:val="000"/>
          <w:sz w:val="28"/>
          <w:szCs w:val="28"/>
        </w:rPr>
        <w:t xml:space="preserve">浮选分选下限公式为：</w:t>
      </w:r>
    </w:p>
    <w:p>
      <w:pPr>
        <w:ind w:left="0" w:right="0" w:firstLine="560"/>
        <w:spacing w:before="450" w:after="450" w:line="312" w:lineRule="auto"/>
      </w:pPr>
      <w:r>
        <w:rPr>
          <w:rFonts w:ascii="宋体" w:hAnsi="宋体" w:eastAsia="宋体" w:cs="宋体"/>
          <w:color w:val="000"/>
          <w:sz w:val="28"/>
          <w:szCs w:val="28"/>
        </w:rPr>
        <w:t xml:space="preserve">dk=3{（3uKm）/（2</w:t>
      </w:r>
    </w:p>
    <w:p>
      <w:pPr>
        <w:ind w:left="0" w:right="0" w:firstLine="560"/>
        <w:spacing w:before="450" w:after="450" w:line="312" w:lineRule="auto"/>
      </w:pPr>
      <w:r>
        <w:rPr>
          <w:rFonts w:ascii="宋体" w:hAnsi="宋体" w:eastAsia="宋体" w:cs="宋体"/>
          <w:color w:val="000"/>
          <w:sz w:val="28"/>
          <w:szCs w:val="28"/>
        </w:rPr>
        <w:t xml:space="preserve">Dr</w:t>
      </w:r>
    </w:p>
    <w:p>
      <w:pPr>
        <w:ind w:left="0" w:right="0" w:firstLine="560"/>
        <w:spacing w:before="450" w:after="450" w:line="312" w:lineRule="auto"/>
      </w:pPr>
      <w:r>
        <w:rPr>
          <w:rFonts w:ascii="宋体" w:hAnsi="宋体" w:eastAsia="宋体" w:cs="宋体"/>
          <w:color w:val="000"/>
          <w:sz w:val="28"/>
          <w:szCs w:val="28"/>
        </w:rPr>
        <w:t xml:space="preserve">db）}0.5</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式中，dk——固体颗粒的粒度，m；</w:t>
      </w:r>
    </w:p>
    <w:p>
      <w:pPr>
        <w:ind w:left="0" w:right="0" w:firstLine="560"/>
        <w:spacing w:before="450" w:after="450" w:line="312" w:lineRule="auto"/>
      </w:pPr>
      <w:r>
        <w:rPr>
          <w:rFonts w:ascii="宋体" w:hAnsi="宋体" w:eastAsia="宋体" w:cs="宋体"/>
          <w:color w:val="000"/>
          <w:sz w:val="28"/>
          <w:szCs w:val="28"/>
        </w:rPr>
        <w:t xml:space="preserve">uK——运动粘度速度，m——水的粘度，Dr——矿物与水的密度差，kg/m3；</w:t>
      </w:r>
    </w:p>
    <w:p>
      <w:pPr>
        <w:ind w:left="0" w:right="0" w:firstLine="560"/>
        <w:spacing w:before="450" w:after="450" w:line="312" w:lineRule="auto"/>
      </w:pPr>
      <w:r>
        <w:rPr>
          <w:rFonts w:ascii="宋体" w:hAnsi="宋体" w:eastAsia="宋体" w:cs="宋体"/>
          <w:color w:val="000"/>
          <w:sz w:val="28"/>
          <w:szCs w:val="28"/>
        </w:rPr>
        <w:t xml:space="preserve">a——力场强度，即离心加速度与重力加速度的比值，无量纲；</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——气泡直径，m。</w:t>
      </w:r>
    </w:p>
    <w:p>
      <w:pPr>
        <w:ind w:left="0" w:right="0" w:firstLine="560"/>
        <w:spacing w:before="450" w:after="450" w:line="312" w:lineRule="auto"/>
      </w:pPr>
      <w:r>
        <w:rPr>
          <w:rFonts w:ascii="宋体" w:hAnsi="宋体" w:eastAsia="宋体" w:cs="宋体"/>
          <w:color w:val="000"/>
          <w:sz w:val="28"/>
          <w:szCs w:val="28"/>
        </w:rPr>
        <w:t xml:space="preserve">（四）颗粒与气泡碰撞的相对速度</w:t>
      </w:r>
    </w:p>
    <w:p>
      <w:pPr>
        <w:ind w:left="0" w:right="0" w:firstLine="560"/>
        <w:spacing w:before="450" w:after="450" w:line="312" w:lineRule="auto"/>
      </w:pPr>
      <w:r>
        <w:rPr>
          <w:rFonts w:ascii="宋体" w:hAnsi="宋体" w:eastAsia="宋体" w:cs="宋体"/>
          <w:color w:val="000"/>
          <w:sz w:val="28"/>
          <w:szCs w:val="28"/>
        </w:rPr>
        <w:t xml:space="preserve">旋流-静态微泡浮选柱中的离心力场为浮选的碰撞与矿化提供了一种新的方式。除此之外，颗粒与气泡的碰撞也处于较高的能量状态。</w:t>
      </w:r>
    </w:p>
    <w:p>
      <w:pPr>
        <w:ind w:left="0" w:right="0" w:firstLine="560"/>
        <w:spacing w:before="450" w:after="450" w:line="312" w:lineRule="auto"/>
      </w:pPr>
      <w:r>
        <w:rPr>
          <w:rFonts w:ascii="宋体" w:hAnsi="宋体" w:eastAsia="宋体" w:cs="宋体"/>
          <w:color w:val="000"/>
          <w:sz w:val="28"/>
          <w:szCs w:val="28"/>
        </w:rPr>
        <w:t xml:space="preserve">相对速度为：</w:t>
      </w:r>
    </w:p>
    <w:p>
      <w:pPr>
        <w:ind w:left="0" w:right="0" w:firstLine="560"/>
        <w:spacing w:before="450" w:after="450" w:line="312" w:lineRule="auto"/>
      </w:pPr>
      <w:r>
        <w:rPr>
          <w:rFonts w:ascii="宋体" w:hAnsi="宋体" w:eastAsia="宋体" w:cs="宋体"/>
          <w:color w:val="000"/>
          <w:sz w:val="28"/>
          <w:szCs w:val="28"/>
        </w:rPr>
        <w:t xml:space="preserve">ukq=v2g（Drdk2+2db2）/18</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式中，v——矿粒与流体的旋转角速度；</w:t>
      </w:r>
    </w:p>
    <w:p>
      <w:pPr>
        <w:ind w:left="0" w:right="0" w:firstLine="560"/>
        <w:spacing w:before="450" w:after="450" w:line="312" w:lineRule="auto"/>
      </w:pPr>
      <w:r>
        <w:rPr>
          <w:rFonts w:ascii="宋体" w:hAnsi="宋体" w:eastAsia="宋体" w:cs="宋体"/>
          <w:color w:val="000"/>
          <w:sz w:val="28"/>
          <w:szCs w:val="28"/>
        </w:rPr>
        <w:t xml:space="preserve">g——矿粒与流体的旋转半径。</w:t>
      </w:r>
    </w:p>
    <w:p>
      <w:pPr>
        <w:ind w:left="0" w:right="0" w:firstLine="560"/>
        <w:spacing w:before="450" w:after="450" w:line="312" w:lineRule="auto"/>
      </w:pPr>
      <w:r>
        <w:rPr>
          <w:rFonts w:ascii="宋体" w:hAnsi="宋体" w:eastAsia="宋体" w:cs="宋体"/>
          <w:color w:val="000"/>
          <w:sz w:val="28"/>
          <w:szCs w:val="28"/>
        </w:rPr>
        <w:t xml:space="preserve">Dr——矿物与水的密度差，kg/m3；</w:t>
      </w:r>
    </w:p>
    <w:p>
      <w:pPr>
        <w:ind w:left="0" w:right="0" w:firstLine="560"/>
        <w:spacing w:before="450" w:after="450" w:line="312" w:lineRule="auto"/>
      </w:pPr>
      <w:r>
        <w:rPr>
          <w:rFonts w:ascii="宋体" w:hAnsi="宋体" w:eastAsia="宋体" w:cs="宋体"/>
          <w:color w:val="000"/>
          <w:sz w:val="28"/>
          <w:szCs w:val="28"/>
        </w:rPr>
        <w:t xml:space="preserve">dk——固体颗粒的粒度，m；</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——气泡直径，m。</w:t>
      </w:r>
    </w:p>
    <w:p>
      <w:pPr>
        <w:ind w:left="0" w:right="0" w:firstLine="560"/>
        <w:spacing w:before="450" w:after="450" w:line="312" w:lineRule="auto"/>
      </w:pPr>
      <w:r>
        <w:rPr>
          <w:rFonts w:ascii="宋体" w:hAnsi="宋体" w:eastAsia="宋体" w:cs="宋体"/>
          <w:color w:val="000"/>
          <w:sz w:val="28"/>
          <w:szCs w:val="28"/>
        </w:rPr>
        <w:t xml:space="preserve">（五）柱体直径和高度的关系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(R+1/r)t]/[15πH(1-K0)]}1/2</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式中，D</w:t>
      </w:r>
    </w:p>
    <w:p>
      <w:pPr>
        <w:ind w:left="0" w:right="0" w:firstLine="560"/>
        <w:spacing w:before="450" w:after="450" w:line="312" w:lineRule="auto"/>
      </w:pPr>
      <w:r>
        <w:rPr>
          <w:rFonts w:ascii="宋体" w:hAnsi="宋体" w:eastAsia="宋体" w:cs="宋体"/>
          <w:color w:val="000"/>
          <w:sz w:val="28"/>
          <w:szCs w:val="28"/>
        </w:rPr>
        <w:t xml:space="preserve">——浮选柱直径，m；</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——浮选柱高度，m；</w:t>
      </w:r>
    </w:p>
    <w:p>
      <w:pPr>
        <w:ind w:left="0" w:right="0" w:firstLine="560"/>
        <w:spacing w:before="450" w:after="450" w:line="312" w:lineRule="auto"/>
      </w:pPr>
      <w:r>
        <w:rPr>
          <w:rFonts w:ascii="宋体" w:hAnsi="宋体" w:eastAsia="宋体" w:cs="宋体"/>
          <w:color w:val="000"/>
          <w:sz w:val="28"/>
          <w:szCs w:val="28"/>
        </w:rPr>
        <w:t xml:space="preserve">K0</w:t>
      </w:r>
    </w:p>
    <w:p>
      <w:pPr>
        <w:ind w:left="0" w:right="0" w:firstLine="560"/>
        <w:spacing w:before="450" w:after="450" w:line="312" w:lineRule="auto"/>
      </w:pPr>
      <w:r>
        <w:rPr>
          <w:rFonts w:ascii="宋体" w:hAnsi="宋体" w:eastAsia="宋体" w:cs="宋体"/>
          <w:color w:val="000"/>
          <w:sz w:val="28"/>
          <w:szCs w:val="28"/>
        </w:rPr>
        <w:t xml:space="preserve">——浮选柱充气率，粗选取K0=0.25~0.35，扫选取K0=0.2~0.25，精选取K0=0.35~0.45，泡沫层厚时取大值，反之取小值；</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——不均衡系数，浮选柱之前为球磨机磨矿时，取K1=1.0，浮选柱之前为自磨机时，取K1=1.3；</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——设计作业处理量（包括返回矿量），t/h；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——作业矿浆的液体与固体重量之比；</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——矿石的密度，t/m3；</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——浮选时间，min。</w:t>
      </w:r>
    </w:p>
    <w:p>
      <w:pPr>
        <w:ind w:left="0" w:right="0" w:firstLine="560"/>
        <w:spacing w:before="450" w:after="450" w:line="312" w:lineRule="auto"/>
      </w:pPr>
      <w:r>
        <w:rPr>
          <w:rFonts w:ascii="宋体" w:hAnsi="宋体" w:eastAsia="宋体" w:cs="宋体"/>
          <w:color w:val="000"/>
          <w:sz w:val="28"/>
          <w:szCs w:val="28"/>
        </w:rPr>
        <w:t xml:space="preserve">（六）柱体高度的确定</w:t>
      </w:r>
    </w:p>
    <w:p>
      <w:pPr>
        <w:ind w:left="0" w:right="0" w:firstLine="560"/>
        <w:spacing w:before="450" w:after="450" w:line="312" w:lineRule="auto"/>
      </w:pPr>
      <w:r>
        <w:rPr>
          <w:rFonts w:ascii="宋体" w:hAnsi="宋体" w:eastAsia="宋体" w:cs="宋体"/>
          <w:color w:val="000"/>
          <w:sz w:val="28"/>
          <w:szCs w:val="28"/>
        </w:rPr>
        <w:t xml:space="preserve">在旋流-静态微泡浮选柱内，柱分离段包括两部分：精选区域与分选区域。因此，柱分离段的长度为：</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Hf</w:t>
      </w:r>
    </w:p>
    <w:p>
      <w:pPr>
        <w:ind w:left="0" w:right="0" w:firstLine="560"/>
        <w:spacing w:before="450" w:after="450" w:line="312" w:lineRule="auto"/>
      </w:pPr>
      <w:r>
        <w:rPr>
          <w:rFonts w:ascii="宋体" w:hAnsi="宋体" w:eastAsia="宋体" w:cs="宋体"/>
          <w:color w:val="000"/>
          <w:sz w:val="28"/>
          <w:szCs w:val="28"/>
        </w:rPr>
        <w:t xml:space="preserve">（35-7）</w:t>
      </w:r>
    </w:p>
    <w:p>
      <w:pPr>
        <w:ind w:left="0" w:right="0" w:firstLine="560"/>
        <w:spacing w:before="450" w:after="450" w:line="312" w:lineRule="auto"/>
      </w:pPr>
      <w:r>
        <w:rPr>
          <w:rFonts w:ascii="宋体" w:hAnsi="宋体" w:eastAsia="宋体" w:cs="宋体"/>
          <w:color w:val="000"/>
          <w:sz w:val="28"/>
          <w:szCs w:val="28"/>
        </w:rPr>
        <w:t xml:space="preserve">Hj=1.2–1.5</w:t>
      </w:r>
    </w:p>
    <w:p>
      <w:pPr>
        <w:ind w:left="0" w:right="0" w:firstLine="560"/>
        <w:spacing w:before="450" w:after="450" w:line="312" w:lineRule="auto"/>
      </w:pPr>
      <w:r>
        <w:rPr>
          <w:rFonts w:ascii="宋体" w:hAnsi="宋体" w:eastAsia="宋体" w:cs="宋体"/>
          <w:color w:val="000"/>
          <w:sz w:val="28"/>
          <w:szCs w:val="28"/>
        </w:rPr>
        <w:t xml:space="preserve">（35-8）</w:t>
      </w:r>
    </w:p>
    <w:p>
      <w:pPr>
        <w:ind w:left="0" w:right="0" w:firstLine="560"/>
        <w:spacing w:before="450" w:after="450" w:line="312" w:lineRule="auto"/>
      </w:pPr>
      <w:r>
        <w:rPr>
          <w:rFonts w:ascii="宋体" w:hAnsi="宋体" w:eastAsia="宋体" w:cs="宋体"/>
          <w:color w:val="000"/>
          <w:sz w:val="28"/>
          <w:szCs w:val="28"/>
        </w:rPr>
        <w:t xml:space="preserve">Hf=（Afz</w:t>
      </w:r>
    </w:p>
    <w:p>
      <w:pPr>
        <w:ind w:left="0" w:right="0" w:firstLine="560"/>
        <w:spacing w:before="450" w:after="450" w:line="312" w:lineRule="auto"/>
      </w:pPr>
      <w:r>
        <w:rPr>
          <w:rFonts w:ascii="宋体" w:hAnsi="宋体" w:eastAsia="宋体" w:cs="宋体"/>
          <w:color w:val="000"/>
          <w:sz w:val="28"/>
          <w:szCs w:val="28"/>
        </w:rPr>
        <w:t xml:space="preserve">–Ay）/bz</w:t>
      </w:r>
    </w:p>
    <w:p>
      <w:pPr>
        <w:ind w:left="0" w:right="0" w:firstLine="560"/>
        <w:spacing w:before="450" w:after="450" w:line="312" w:lineRule="auto"/>
      </w:pPr>
      <w:r>
        <w:rPr>
          <w:rFonts w:ascii="宋体" w:hAnsi="宋体" w:eastAsia="宋体" w:cs="宋体"/>
          <w:color w:val="000"/>
          <w:sz w:val="28"/>
          <w:szCs w:val="28"/>
        </w:rPr>
        <w:t xml:space="preserve">（35-9）</w:t>
      </w:r>
    </w:p>
    <w:p>
      <w:pPr>
        <w:ind w:left="0" w:right="0" w:firstLine="560"/>
        <w:spacing w:before="450" w:after="450" w:line="312" w:lineRule="auto"/>
      </w:pPr>
      <w:r>
        <w:rPr>
          <w:rFonts w:ascii="宋体" w:hAnsi="宋体" w:eastAsia="宋体" w:cs="宋体"/>
          <w:color w:val="000"/>
          <w:sz w:val="28"/>
          <w:szCs w:val="28"/>
        </w:rPr>
        <w:t xml:space="preserve">式中，H——柱分离段长度，m；</w:t>
      </w:r>
    </w:p>
    <w:p>
      <w:pPr>
        <w:ind w:left="0" w:right="0" w:firstLine="560"/>
        <w:spacing w:before="450" w:after="450" w:line="312" w:lineRule="auto"/>
      </w:pPr>
      <w:r>
        <w:rPr>
          <w:rFonts w:ascii="宋体" w:hAnsi="宋体" w:eastAsia="宋体" w:cs="宋体"/>
          <w:color w:val="000"/>
          <w:sz w:val="28"/>
          <w:szCs w:val="28"/>
        </w:rPr>
        <w:t xml:space="preserve">Hj——精选区域长度，m；</w:t>
      </w:r>
    </w:p>
    <w:p>
      <w:pPr>
        <w:ind w:left="0" w:right="0" w:firstLine="560"/>
        <w:spacing w:before="450" w:after="450" w:line="312" w:lineRule="auto"/>
      </w:pPr>
      <w:r>
        <w:rPr>
          <w:rFonts w:ascii="宋体" w:hAnsi="宋体" w:eastAsia="宋体" w:cs="宋体"/>
          <w:color w:val="000"/>
          <w:sz w:val="28"/>
          <w:szCs w:val="28"/>
        </w:rPr>
        <w:t xml:space="preserve">Hf——分选区域长度，m；</w:t>
      </w:r>
    </w:p>
    <w:p>
      <w:pPr>
        <w:ind w:left="0" w:right="0" w:firstLine="560"/>
        <w:spacing w:before="450" w:after="450" w:line="312" w:lineRule="auto"/>
      </w:pPr>
      <w:r>
        <w:rPr>
          <w:rFonts w:ascii="宋体" w:hAnsi="宋体" w:eastAsia="宋体" w:cs="宋体"/>
          <w:color w:val="000"/>
          <w:sz w:val="28"/>
          <w:szCs w:val="28"/>
        </w:rPr>
        <w:t xml:space="preserve">Afz——柱分离中矿品位，%；</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——浮选柱入料品位，%；</w:t>
      </w:r>
    </w:p>
    <w:p>
      <w:pPr>
        <w:ind w:left="0" w:right="0" w:firstLine="560"/>
        <w:spacing w:before="450" w:after="450" w:line="312" w:lineRule="auto"/>
      </w:pPr>
      <w:r>
        <w:rPr>
          <w:rFonts w:ascii="宋体" w:hAnsi="宋体" w:eastAsia="宋体" w:cs="宋体"/>
          <w:color w:val="000"/>
          <w:sz w:val="28"/>
          <w:szCs w:val="28"/>
        </w:rPr>
        <w:t xml:space="preserve">bz——柱分离段沿柱高的平均分选梯度，%/m。</w:t>
      </w:r>
    </w:p>
    <w:p>
      <w:pPr>
        <w:ind w:left="0" w:right="0" w:firstLine="560"/>
        <w:spacing w:before="450" w:after="450" w:line="312" w:lineRule="auto"/>
      </w:pPr>
      <w:r>
        <w:rPr>
          <w:rFonts w:ascii="宋体" w:hAnsi="宋体" w:eastAsia="宋体" w:cs="宋体"/>
          <w:color w:val="000"/>
          <w:sz w:val="28"/>
          <w:szCs w:val="28"/>
        </w:rPr>
        <w:t xml:space="preserve">（七）浮选柱固体处理能力的确定</w:t>
      </w:r>
    </w:p>
    <w:p>
      <w:pPr>
        <w:ind w:left="0" w:right="0" w:firstLine="560"/>
        <w:spacing w:before="450" w:after="450" w:line="312" w:lineRule="auto"/>
      </w:pPr>
      <w:r>
        <w:rPr>
          <w:rFonts w:ascii="宋体" w:hAnsi="宋体" w:eastAsia="宋体" w:cs="宋体"/>
          <w:color w:val="000"/>
          <w:sz w:val="28"/>
          <w:szCs w:val="28"/>
        </w:rPr>
        <w:t xml:space="preserve">浮选柱的泡沫承载与输送能力实际上是一个与浮选柱的矿化条件与充气性能有关的一个浮选柱性能指标。对于旋流-静态微泡浮选柱系列设备来讲，一般通过实验室或半工业浮选实验测得C值，然后作为判据来计算工业浮选柱的处理能力。</w:t>
      </w:r>
    </w:p>
    <w:p>
      <w:pPr>
        <w:ind w:left="0" w:right="0" w:firstLine="560"/>
        <w:spacing w:before="450" w:after="450" w:line="312" w:lineRule="auto"/>
      </w:pPr>
      <w:r>
        <w:rPr>
          <w:rFonts w:ascii="宋体" w:hAnsi="宋体" w:eastAsia="宋体" w:cs="宋体"/>
          <w:color w:val="000"/>
          <w:sz w:val="28"/>
          <w:szCs w:val="28"/>
        </w:rPr>
        <w:t xml:space="preserve">对于实验室或连续实验系统：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4Mf1Y1/pDc12</w:t>
      </w:r>
    </w:p>
    <w:p>
      <w:pPr>
        <w:ind w:left="0" w:right="0" w:firstLine="560"/>
        <w:spacing w:before="450" w:after="450" w:line="312" w:lineRule="auto"/>
      </w:pPr>
      <w:r>
        <w:rPr>
          <w:rFonts w:ascii="宋体" w:hAnsi="宋体" w:eastAsia="宋体" w:cs="宋体"/>
          <w:color w:val="000"/>
          <w:sz w:val="28"/>
          <w:szCs w:val="28"/>
        </w:rPr>
        <w:t xml:space="preserve">（35-10）</w:t>
      </w:r>
    </w:p>
    <w:p>
      <w:pPr>
        <w:ind w:left="0" w:right="0" w:firstLine="560"/>
        <w:spacing w:before="450" w:after="450" w:line="312" w:lineRule="auto"/>
      </w:pPr>
      <w:r>
        <w:rPr>
          <w:rFonts w:ascii="宋体" w:hAnsi="宋体" w:eastAsia="宋体" w:cs="宋体"/>
          <w:color w:val="000"/>
          <w:sz w:val="28"/>
          <w:szCs w:val="28"/>
        </w:rPr>
        <w:t xml:space="preserve">对于工业浮选柱：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4Mf2Y2/pDc22</w:t>
      </w:r>
    </w:p>
    <w:p>
      <w:pPr>
        <w:ind w:left="0" w:right="0" w:firstLine="560"/>
        <w:spacing w:before="450" w:after="450" w:line="312" w:lineRule="auto"/>
      </w:pPr>
      <w:r>
        <w:rPr>
          <w:rFonts w:ascii="宋体" w:hAnsi="宋体" w:eastAsia="宋体" w:cs="宋体"/>
          <w:color w:val="000"/>
          <w:sz w:val="28"/>
          <w:szCs w:val="28"/>
        </w:rPr>
        <w:t xml:space="preserve">（35-11）</w:t>
      </w:r>
    </w:p>
    <w:p>
      <w:pPr>
        <w:ind w:left="0" w:right="0" w:firstLine="560"/>
        <w:spacing w:before="450" w:after="450" w:line="312" w:lineRule="auto"/>
      </w:pPr>
      <w:r>
        <w:rPr>
          <w:rFonts w:ascii="宋体" w:hAnsi="宋体" w:eastAsia="宋体" w:cs="宋体"/>
          <w:color w:val="000"/>
          <w:sz w:val="28"/>
          <w:szCs w:val="28"/>
        </w:rPr>
        <w:t xml:space="preserve">Mf2</w:t>
      </w:r>
    </w:p>
    <w:p>
      <w:pPr>
        <w:ind w:left="0" w:right="0" w:firstLine="560"/>
        <w:spacing w:before="450" w:after="450" w:line="312" w:lineRule="auto"/>
      </w:pPr>
      <w:r>
        <w:rPr>
          <w:rFonts w:ascii="宋体" w:hAnsi="宋体" w:eastAsia="宋体" w:cs="宋体"/>
          <w:color w:val="000"/>
          <w:sz w:val="28"/>
          <w:szCs w:val="28"/>
        </w:rPr>
        <w:t xml:space="preserve">=（Y1/Y2）.（Dc2/</w:t>
      </w:r>
    </w:p>
    <w:p>
      <w:pPr>
        <w:ind w:left="0" w:right="0" w:firstLine="560"/>
        <w:spacing w:before="450" w:after="450" w:line="312" w:lineRule="auto"/>
      </w:pPr>
      <w:r>
        <w:rPr>
          <w:rFonts w:ascii="宋体" w:hAnsi="宋体" w:eastAsia="宋体" w:cs="宋体"/>
          <w:color w:val="000"/>
          <w:sz w:val="28"/>
          <w:szCs w:val="28"/>
        </w:rPr>
        <w:t xml:space="preserve">Dc1）2.Mf1</w:t>
      </w:r>
    </w:p>
    <w:p>
      <w:pPr>
        <w:ind w:left="0" w:right="0" w:firstLine="560"/>
        <w:spacing w:before="450" w:after="450" w:line="312" w:lineRule="auto"/>
      </w:pPr>
      <w:r>
        <w:rPr>
          <w:rFonts w:ascii="宋体" w:hAnsi="宋体" w:eastAsia="宋体" w:cs="宋体"/>
          <w:color w:val="000"/>
          <w:sz w:val="28"/>
          <w:szCs w:val="28"/>
        </w:rPr>
        <w:t xml:space="preserve">（35-12）</w:t>
      </w:r>
    </w:p>
    <w:p>
      <w:pPr>
        <w:ind w:left="0" w:right="0" w:firstLine="560"/>
        <w:spacing w:before="450" w:after="450" w:line="312" w:lineRule="auto"/>
      </w:pPr>
      <w:r>
        <w:rPr>
          <w:rFonts w:ascii="宋体" w:hAnsi="宋体" w:eastAsia="宋体" w:cs="宋体"/>
          <w:color w:val="000"/>
          <w:sz w:val="28"/>
          <w:szCs w:val="28"/>
        </w:rPr>
        <w:t xml:space="preserve">式中，C</w:t>
      </w:r>
    </w:p>
    <w:p>
      <w:pPr>
        <w:ind w:left="0" w:right="0" w:firstLine="560"/>
        <w:spacing w:before="450" w:after="450" w:line="312" w:lineRule="auto"/>
      </w:pPr>
      <w:r>
        <w:rPr>
          <w:rFonts w:ascii="宋体" w:hAnsi="宋体" w:eastAsia="宋体" w:cs="宋体"/>
          <w:color w:val="000"/>
          <w:sz w:val="28"/>
          <w:szCs w:val="28"/>
        </w:rPr>
        <w:t xml:space="preserve">——旋流-静态微泡浮选柱系列设备的泡沫承载与输送能力；</w:t>
      </w:r>
    </w:p>
    <w:p>
      <w:pPr>
        <w:ind w:left="0" w:right="0" w:firstLine="560"/>
        <w:spacing w:before="450" w:after="450" w:line="312" w:lineRule="auto"/>
      </w:pPr>
      <w:r>
        <w:rPr>
          <w:rFonts w:ascii="宋体" w:hAnsi="宋体" w:eastAsia="宋体" w:cs="宋体"/>
          <w:color w:val="000"/>
          <w:sz w:val="28"/>
          <w:szCs w:val="28"/>
        </w:rPr>
        <w:t xml:space="preserve">Mf1、Mf2——实验室浮选柱、工业浮选柱的给料速率；</w:t>
      </w:r>
    </w:p>
    <w:p>
      <w:pPr>
        <w:ind w:left="0" w:right="0" w:firstLine="560"/>
        <w:spacing w:before="450" w:after="450" w:line="312" w:lineRule="auto"/>
      </w:pPr>
      <w:r>
        <w:rPr>
          <w:rFonts w:ascii="宋体" w:hAnsi="宋体" w:eastAsia="宋体" w:cs="宋体"/>
          <w:color w:val="000"/>
          <w:sz w:val="28"/>
          <w:szCs w:val="28"/>
        </w:rPr>
        <w:t xml:space="preserve">Y1、Y2</w:t>
      </w:r>
    </w:p>
    <w:p>
      <w:pPr>
        <w:ind w:left="0" w:right="0" w:firstLine="560"/>
        <w:spacing w:before="450" w:after="450" w:line="312" w:lineRule="auto"/>
      </w:pPr>
      <w:r>
        <w:rPr>
          <w:rFonts w:ascii="宋体" w:hAnsi="宋体" w:eastAsia="宋体" w:cs="宋体"/>
          <w:color w:val="000"/>
          <w:sz w:val="28"/>
          <w:szCs w:val="28"/>
        </w:rPr>
        <w:t xml:space="preserve">——实验室浮选柱、工业浮选柱的浮选精矿产率；</w:t>
      </w:r>
    </w:p>
    <w:p>
      <w:pPr>
        <w:ind w:left="0" w:right="0" w:firstLine="560"/>
        <w:spacing w:before="450" w:after="450" w:line="312" w:lineRule="auto"/>
      </w:pPr>
      <w:r>
        <w:rPr>
          <w:rFonts w:ascii="宋体" w:hAnsi="宋体" w:eastAsia="宋体" w:cs="宋体"/>
          <w:color w:val="000"/>
          <w:sz w:val="28"/>
          <w:szCs w:val="28"/>
        </w:rPr>
        <w:t xml:space="preserve">Dc1、Dc2——实验室浮选柱、工业浮选柱的直径。</w:t>
      </w:r>
    </w:p>
    <w:p>
      <w:pPr>
        <w:ind w:left="0" w:right="0" w:firstLine="560"/>
        <w:spacing w:before="450" w:after="450" w:line="312" w:lineRule="auto"/>
      </w:pPr>
      <w:r>
        <w:rPr>
          <w:rFonts w:ascii="宋体" w:hAnsi="宋体" w:eastAsia="宋体" w:cs="宋体"/>
          <w:color w:val="000"/>
          <w:sz w:val="28"/>
          <w:szCs w:val="28"/>
        </w:rPr>
        <w:t xml:space="preserve">六、浮选柱的选型</w:t>
      </w:r>
    </w:p>
    <w:p>
      <w:pPr>
        <w:ind w:left="0" w:right="0" w:firstLine="560"/>
        <w:spacing w:before="450" w:after="450" w:line="312" w:lineRule="auto"/>
      </w:pPr>
      <w:r>
        <w:rPr>
          <w:rFonts w:ascii="宋体" w:hAnsi="宋体" w:eastAsia="宋体" w:cs="宋体"/>
          <w:color w:val="000"/>
          <w:sz w:val="28"/>
          <w:szCs w:val="28"/>
        </w:rPr>
        <w:t xml:space="preserve">（一）选型原则</w:t>
      </w:r>
    </w:p>
    <w:p>
      <w:pPr>
        <w:ind w:left="0" w:right="0" w:firstLine="560"/>
        <w:spacing w:before="450" w:after="450" w:line="312" w:lineRule="auto"/>
      </w:pPr>
      <w:r>
        <w:rPr>
          <w:rFonts w:ascii="宋体" w:hAnsi="宋体" w:eastAsia="宋体" w:cs="宋体"/>
          <w:color w:val="000"/>
          <w:sz w:val="28"/>
          <w:szCs w:val="28"/>
        </w:rPr>
        <w:t xml:space="preserve">浮选柱的类型、规格的选择和确定与矿石性质（密度、粒度、可浮性、含泥量等）、设备性能、产品要求、生产规模、流程结构等因素有关，选择时应综合考虑。一般来说，浮选柱的选型应遵循以下原则：</w:t>
      </w:r>
    </w:p>
    <w:p>
      <w:pPr>
        <w:ind w:left="0" w:right="0" w:firstLine="560"/>
        <w:spacing w:before="450" w:after="450" w:line="312" w:lineRule="auto"/>
      </w:pPr>
      <w:r>
        <w:rPr>
          <w:rFonts w:ascii="宋体" w:hAnsi="宋体" w:eastAsia="宋体" w:cs="宋体"/>
          <w:color w:val="000"/>
          <w:sz w:val="28"/>
          <w:szCs w:val="28"/>
        </w:rPr>
        <w:t xml:space="preserve">(1)目前，国内浮选柱主要应用在-0.5mm煤泥的分选方面，在金属矿物、非金属矿物、有色金属及黑色金属分选方面，旋流-静态微泡浮选柱具有明显的优势，对矿石的适应能力较强。</w:t>
      </w:r>
    </w:p>
    <w:p>
      <w:pPr>
        <w:ind w:left="0" w:right="0" w:firstLine="560"/>
        <w:spacing w:before="450" w:after="450" w:line="312" w:lineRule="auto"/>
      </w:pPr>
      <w:r>
        <w:rPr>
          <w:rFonts w:ascii="宋体" w:hAnsi="宋体" w:eastAsia="宋体" w:cs="宋体"/>
          <w:color w:val="000"/>
          <w:sz w:val="28"/>
          <w:szCs w:val="28"/>
        </w:rPr>
        <w:t xml:space="preserve">(2)选型时应同时兼顾设备矿浆及干矿通过量，合理地选择浮选柱的规格。</w:t>
      </w:r>
    </w:p>
    <w:p>
      <w:pPr>
        <w:ind w:left="0" w:right="0" w:firstLine="560"/>
        <w:spacing w:before="450" w:after="450" w:line="312" w:lineRule="auto"/>
      </w:pPr>
      <w:r>
        <w:rPr>
          <w:rFonts w:ascii="宋体" w:hAnsi="宋体" w:eastAsia="宋体" w:cs="宋体"/>
          <w:color w:val="000"/>
          <w:sz w:val="28"/>
          <w:szCs w:val="28"/>
        </w:rPr>
        <w:t xml:space="preserve">(3)浮选柱的规格必须与选厂的规模相适应。</w:t>
      </w:r>
    </w:p>
    <w:p>
      <w:pPr>
        <w:ind w:left="0" w:right="0" w:firstLine="560"/>
        <w:spacing w:before="450" w:after="450" w:line="312" w:lineRule="auto"/>
      </w:pPr>
      <w:r>
        <w:rPr>
          <w:rFonts w:ascii="宋体" w:hAnsi="宋体" w:eastAsia="宋体" w:cs="宋体"/>
          <w:color w:val="000"/>
          <w:sz w:val="28"/>
          <w:szCs w:val="28"/>
        </w:rPr>
        <w:t xml:space="preserve">(4)为充分发挥浮选柱的优越性，应尽量减少浮选系列，采用大型柱分选设备。</w:t>
      </w:r>
    </w:p>
    <w:p>
      <w:pPr>
        <w:ind w:left="0" w:right="0" w:firstLine="560"/>
        <w:spacing w:before="450" w:after="450" w:line="312" w:lineRule="auto"/>
      </w:pPr>
      <w:r>
        <w:rPr>
          <w:rFonts w:ascii="宋体" w:hAnsi="宋体" w:eastAsia="宋体" w:cs="宋体"/>
          <w:color w:val="000"/>
          <w:sz w:val="28"/>
          <w:szCs w:val="28"/>
        </w:rPr>
        <w:t xml:space="preserve">(5)入料粒度要满足设备要求。</w:t>
      </w:r>
    </w:p>
    <w:p>
      <w:pPr>
        <w:ind w:left="0" w:right="0" w:firstLine="560"/>
        <w:spacing w:before="450" w:after="450" w:line="312" w:lineRule="auto"/>
      </w:pPr>
      <w:r>
        <w:rPr>
          <w:rFonts w:ascii="宋体" w:hAnsi="宋体" w:eastAsia="宋体" w:cs="宋体"/>
          <w:color w:val="000"/>
          <w:sz w:val="28"/>
          <w:szCs w:val="28"/>
        </w:rPr>
        <w:t xml:space="preserve">(6)注意设备制造质量、易磨损件的寿命及备品、备件供应情况。</w:t>
      </w:r>
    </w:p>
    <w:p>
      <w:pPr>
        <w:ind w:left="0" w:right="0" w:firstLine="560"/>
        <w:spacing w:before="450" w:after="450" w:line="312" w:lineRule="auto"/>
      </w:pPr>
      <w:r>
        <w:rPr>
          <w:rFonts w:ascii="宋体" w:hAnsi="宋体" w:eastAsia="宋体" w:cs="宋体"/>
          <w:color w:val="000"/>
          <w:sz w:val="28"/>
          <w:szCs w:val="28"/>
        </w:rPr>
        <w:t xml:space="preserve">（二）选型计算</w:t>
      </w:r>
    </w:p>
    <w:p>
      <w:pPr>
        <w:ind w:left="0" w:right="0" w:firstLine="560"/>
        <w:spacing w:before="450" w:after="450" w:line="312" w:lineRule="auto"/>
      </w:pPr>
      <w:r>
        <w:rPr>
          <w:rFonts w:ascii="宋体" w:hAnsi="宋体" w:eastAsia="宋体" w:cs="宋体"/>
          <w:color w:val="000"/>
          <w:sz w:val="28"/>
          <w:szCs w:val="28"/>
        </w:rPr>
        <w:t xml:space="preserve">现以旋流-静态微泡柱分选设备的选型为依据，选型时一般可按照柱体单位面积矿浆处理量进行计算，具体计算公式如下：</w:t>
      </w:r>
    </w:p>
    <w:p>
      <w:pPr>
        <w:ind w:left="0" w:right="0" w:firstLine="560"/>
        <w:spacing w:before="450" w:after="450" w:line="312" w:lineRule="auto"/>
      </w:pPr>
      <w:r>
        <w:rPr>
          <w:rFonts w:ascii="宋体" w:hAnsi="宋体" w:eastAsia="宋体" w:cs="宋体"/>
          <w:color w:val="000"/>
          <w:sz w:val="28"/>
          <w:szCs w:val="28"/>
        </w:rPr>
        <w:t xml:space="preserve">n=（60</w:t>
      </w:r>
    </w:p>
    <w:p>
      <w:pPr>
        <w:ind w:left="0" w:right="0" w:firstLine="560"/>
        <w:spacing w:before="450" w:after="450" w:line="312" w:lineRule="auto"/>
      </w:pPr>
      <w:r>
        <w:rPr>
          <w:rFonts w:ascii="宋体" w:hAnsi="宋体" w:eastAsia="宋体" w:cs="宋体"/>
          <w:color w:val="000"/>
          <w:sz w:val="28"/>
          <w:szCs w:val="28"/>
        </w:rPr>
        <w:t xml:space="preserve">Q）/（p</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（35-13）</w:t>
      </w:r>
    </w:p>
    <w:p>
      <w:pPr>
        <w:ind w:left="0" w:right="0" w:firstLine="560"/>
        <w:spacing w:before="450" w:after="450" w:line="312" w:lineRule="auto"/>
      </w:pPr>
      <w:r>
        <w:rPr>
          <w:rFonts w:ascii="宋体" w:hAnsi="宋体" w:eastAsia="宋体" w:cs="宋体"/>
          <w:color w:val="000"/>
          <w:sz w:val="28"/>
          <w:szCs w:val="28"/>
        </w:rPr>
        <w:t xml:space="preserve">式中，n1</w:t>
      </w:r>
    </w:p>
    <w:p>
      <w:pPr>
        <w:ind w:left="0" w:right="0" w:firstLine="560"/>
        <w:spacing w:before="450" w:after="450" w:line="312" w:lineRule="auto"/>
      </w:pPr>
      <w:r>
        <w:rPr>
          <w:rFonts w:ascii="宋体" w:hAnsi="宋体" w:eastAsia="宋体" w:cs="宋体"/>
          <w:color w:val="000"/>
          <w:sz w:val="28"/>
          <w:szCs w:val="28"/>
        </w:rPr>
        <w:t xml:space="preserve">——所需浮选柱台数；</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——给料流量，m3/min；</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——单台柱体单位面积矿浆处理量，m3/h.m2；</w:t>
      </w:r>
    </w:p>
    <w:p>
      <w:pPr>
        <w:ind w:left="0" w:right="0" w:firstLine="560"/>
        <w:spacing w:before="450" w:after="450" w:line="312" w:lineRule="auto"/>
      </w:pPr>
      <w:r>
        <w:rPr>
          <w:rFonts w:ascii="宋体" w:hAnsi="宋体" w:eastAsia="宋体" w:cs="宋体"/>
          <w:color w:val="000"/>
          <w:sz w:val="28"/>
          <w:szCs w:val="28"/>
        </w:rPr>
        <w:t xml:space="preserve">D——浮选柱的直径。</w:t>
      </w:r>
    </w:p>
    <w:p>
      <w:pPr>
        <w:ind w:left="0" w:right="0" w:firstLine="560"/>
        <w:spacing w:before="450" w:after="450" w:line="312" w:lineRule="auto"/>
      </w:pPr>
      <w:r>
        <w:rPr>
          <w:rFonts w:ascii="宋体" w:hAnsi="宋体" w:eastAsia="宋体" w:cs="宋体"/>
          <w:color w:val="000"/>
          <w:sz w:val="28"/>
          <w:szCs w:val="28"/>
        </w:rPr>
        <w:t xml:space="preserve">为了确保选型的准确性，在进行设备选型时，建议按照柱体单位面积干矿处理量进行较核，具体较核计算公式如下：</w:t>
      </w:r>
    </w:p>
    <w:p>
      <w:pPr>
        <w:ind w:left="0" w:right="0" w:firstLine="560"/>
        <w:spacing w:before="450" w:after="450" w:line="312" w:lineRule="auto"/>
      </w:pPr>
      <w:r>
        <w:rPr>
          <w:rFonts w:ascii="宋体" w:hAnsi="宋体" w:eastAsia="宋体" w:cs="宋体"/>
          <w:color w:val="000"/>
          <w:sz w:val="28"/>
          <w:szCs w:val="28"/>
        </w:rPr>
        <w:t xml:space="preserve">n=（60W）/（p</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（35-14）</w:t>
      </w:r>
    </w:p>
    <w:p>
      <w:pPr>
        <w:ind w:left="0" w:right="0" w:firstLine="560"/>
        <w:spacing w:before="450" w:after="450" w:line="312" w:lineRule="auto"/>
      </w:pPr>
      <w:r>
        <w:rPr>
          <w:rFonts w:ascii="宋体" w:hAnsi="宋体" w:eastAsia="宋体" w:cs="宋体"/>
          <w:color w:val="000"/>
          <w:sz w:val="28"/>
          <w:szCs w:val="28"/>
        </w:rPr>
        <w:t xml:space="preserve">式中，n2</w:t>
      </w:r>
    </w:p>
    <w:p>
      <w:pPr>
        <w:ind w:left="0" w:right="0" w:firstLine="560"/>
        <w:spacing w:before="450" w:after="450" w:line="312" w:lineRule="auto"/>
      </w:pPr>
      <w:r>
        <w:rPr>
          <w:rFonts w:ascii="宋体" w:hAnsi="宋体" w:eastAsia="宋体" w:cs="宋体"/>
          <w:color w:val="000"/>
          <w:sz w:val="28"/>
          <w:szCs w:val="28"/>
        </w:rPr>
        <w:t xml:space="preserve">——所需浮选柱台数；</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——设计作业处理量（包括返回矿量），t/h；</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——单台柱体单位面积干矿处理量，m3/h.m2；</w:t>
      </w:r>
    </w:p>
    <w:p>
      <w:pPr>
        <w:ind w:left="0" w:right="0" w:firstLine="560"/>
        <w:spacing w:before="450" w:after="450" w:line="312" w:lineRule="auto"/>
      </w:pPr>
      <w:r>
        <w:rPr>
          <w:rFonts w:ascii="宋体" w:hAnsi="宋体" w:eastAsia="宋体" w:cs="宋体"/>
          <w:color w:val="000"/>
          <w:sz w:val="28"/>
          <w:szCs w:val="28"/>
        </w:rPr>
        <w:t xml:space="preserve">D——浮选柱的直径。</w:t>
      </w:r>
    </w:p>
    <w:p>
      <w:pPr>
        <w:ind w:left="0" w:right="0" w:firstLine="560"/>
        <w:spacing w:before="450" w:after="450" w:line="312" w:lineRule="auto"/>
      </w:pPr>
      <w:r>
        <w:rPr>
          <w:rFonts w:ascii="宋体" w:hAnsi="宋体" w:eastAsia="宋体" w:cs="宋体"/>
          <w:color w:val="000"/>
          <w:sz w:val="28"/>
          <w:szCs w:val="28"/>
        </w:rPr>
        <w:t xml:space="preserve">旋流-静态微泡柱分选设备的处理能力见表35-6。配套电机功率可从表35-5中选取。</w:t>
      </w:r>
    </w:p>
    <w:p>
      <w:pPr>
        <w:ind w:left="0" w:right="0" w:firstLine="560"/>
        <w:spacing w:before="450" w:after="450" w:line="312" w:lineRule="auto"/>
      </w:pPr>
      <w:r>
        <w:rPr>
          <w:rFonts w:ascii="宋体" w:hAnsi="宋体" w:eastAsia="宋体" w:cs="宋体"/>
          <w:color w:val="000"/>
          <w:sz w:val="28"/>
          <w:szCs w:val="28"/>
        </w:rPr>
        <w:t xml:space="preserve">表35-6</w:t>
      </w:r>
    </w:p>
    <w:p>
      <w:pPr>
        <w:ind w:left="0" w:right="0" w:firstLine="560"/>
        <w:spacing w:before="450" w:after="450" w:line="312" w:lineRule="auto"/>
      </w:pPr>
      <w:r>
        <w:rPr>
          <w:rFonts w:ascii="宋体" w:hAnsi="宋体" w:eastAsia="宋体" w:cs="宋体"/>
          <w:color w:val="000"/>
          <w:sz w:val="28"/>
          <w:szCs w:val="28"/>
        </w:rPr>
        <w:t xml:space="preserve">旋流-静态微泡柱分选设备的处理能力</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断面积m2</w:t>
      </w:r>
    </w:p>
    <w:p>
      <w:pPr>
        <w:ind w:left="0" w:right="0" w:firstLine="560"/>
        <w:spacing w:before="450" w:after="450" w:line="312" w:lineRule="auto"/>
      </w:pPr>
      <w:r>
        <w:rPr>
          <w:rFonts w:ascii="宋体" w:hAnsi="宋体" w:eastAsia="宋体" w:cs="宋体"/>
          <w:color w:val="000"/>
          <w:sz w:val="28"/>
          <w:szCs w:val="28"/>
        </w:rPr>
        <w:t xml:space="preserve">干矿处理量t/h</w:t>
      </w:r>
    </w:p>
    <w:p>
      <w:pPr>
        <w:ind w:left="0" w:right="0" w:firstLine="560"/>
        <w:spacing w:before="450" w:after="450" w:line="312" w:lineRule="auto"/>
      </w:pPr>
      <w:r>
        <w:rPr>
          <w:rFonts w:ascii="宋体" w:hAnsi="宋体" w:eastAsia="宋体" w:cs="宋体"/>
          <w:color w:val="000"/>
          <w:sz w:val="28"/>
          <w:szCs w:val="28"/>
        </w:rPr>
        <w:t xml:space="preserve">按干矿计（t/h·m2）</w:t>
      </w:r>
    </w:p>
    <w:p>
      <w:pPr>
        <w:ind w:left="0" w:right="0" w:firstLine="560"/>
        <w:spacing w:before="450" w:after="450" w:line="312" w:lineRule="auto"/>
      </w:pPr>
      <w:r>
        <w:rPr>
          <w:rFonts w:ascii="宋体" w:hAnsi="宋体" w:eastAsia="宋体" w:cs="宋体"/>
          <w:color w:val="000"/>
          <w:sz w:val="28"/>
          <w:szCs w:val="28"/>
        </w:rPr>
        <w:t xml:space="preserve">矿浆处理量m3/h</w:t>
      </w:r>
    </w:p>
    <w:p>
      <w:pPr>
        <w:ind w:left="0" w:right="0" w:firstLine="560"/>
        <w:spacing w:before="450" w:after="450" w:line="312" w:lineRule="auto"/>
      </w:pPr>
      <w:r>
        <w:rPr>
          <w:rFonts w:ascii="宋体" w:hAnsi="宋体" w:eastAsia="宋体" w:cs="宋体"/>
          <w:color w:val="000"/>
          <w:sz w:val="28"/>
          <w:szCs w:val="28"/>
        </w:rPr>
        <w:t xml:space="preserve">按矿浆计（m3/h·m2）</w:t>
      </w:r>
    </w:p>
    <w:p>
      <w:pPr>
        <w:ind w:left="0" w:right="0" w:firstLine="560"/>
        <w:spacing w:before="450" w:after="450" w:line="312" w:lineRule="auto"/>
      </w:pPr>
      <w:r>
        <w:rPr>
          <w:rFonts w:ascii="宋体" w:hAnsi="宋体" w:eastAsia="宋体" w:cs="宋体"/>
          <w:color w:val="000"/>
          <w:sz w:val="28"/>
          <w:szCs w:val="28"/>
        </w:rPr>
        <w:t xml:space="preserve">FCSMC-2024</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33.3-40.0</w:t>
      </w:r>
    </w:p>
    <w:p>
      <w:pPr>
        <w:ind w:left="0" w:right="0" w:firstLine="560"/>
        <w:spacing w:before="450" w:after="450" w:line="312" w:lineRule="auto"/>
      </w:pPr>
      <w:r>
        <w:rPr>
          <w:rFonts w:ascii="宋体" w:hAnsi="宋体" w:eastAsia="宋体" w:cs="宋体"/>
          <w:color w:val="000"/>
          <w:sz w:val="28"/>
          <w:szCs w:val="28"/>
        </w:rPr>
        <w:t xml:space="preserve">FCSMC-3000</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1.7-2.8</w:t>
      </w:r>
    </w:p>
    <w:p>
      <w:pPr>
        <w:ind w:left="0" w:right="0" w:firstLine="560"/>
        <w:spacing w:before="450" w:after="450" w:line="312" w:lineRule="auto"/>
      </w:pPr>
      <w:r>
        <w:rPr>
          <w:rFonts w:ascii="宋体" w:hAnsi="宋体" w:eastAsia="宋体" w:cs="宋体"/>
          <w:color w:val="000"/>
          <w:sz w:val="28"/>
          <w:szCs w:val="28"/>
        </w:rPr>
        <w:t xml:space="preserve">180-240</w:t>
      </w:r>
    </w:p>
    <w:p>
      <w:pPr>
        <w:ind w:left="0" w:right="0" w:firstLine="560"/>
        <w:spacing w:before="450" w:after="450" w:line="312" w:lineRule="auto"/>
      </w:pPr>
      <w:r>
        <w:rPr>
          <w:rFonts w:ascii="宋体" w:hAnsi="宋体" w:eastAsia="宋体" w:cs="宋体"/>
          <w:color w:val="000"/>
          <w:sz w:val="28"/>
          <w:szCs w:val="28"/>
        </w:rPr>
        <w:t xml:space="preserve">25.7-34.3</w:t>
      </w:r>
    </w:p>
    <w:p>
      <w:pPr>
        <w:ind w:left="0" w:right="0" w:firstLine="560"/>
        <w:spacing w:before="450" w:after="450" w:line="312" w:lineRule="auto"/>
      </w:pPr>
      <w:r>
        <w:rPr>
          <w:rFonts w:ascii="宋体" w:hAnsi="宋体" w:eastAsia="宋体" w:cs="宋体"/>
          <w:color w:val="000"/>
          <w:sz w:val="28"/>
          <w:szCs w:val="28"/>
        </w:rPr>
        <w:t xml:space="preserve">FCSMC-3000×6000</w:t>
      </w:r>
    </w:p>
    <w:p>
      <w:pPr>
        <w:ind w:left="0" w:right="0" w:firstLine="560"/>
        <w:spacing w:before="450" w:after="450" w:line="312" w:lineRule="auto"/>
      </w:pPr>
      <w:r>
        <w:rPr>
          <w:rFonts w:ascii="宋体" w:hAnsi="宋体" w:eastAsia="宋体" w:cs="宋体"/>
          <w:color w:val="000"/>
          <w:sz w:val="28"/>
          <w:szCs w:val="28"/>
        </w:rPr>
        <w:t xml:space="preserve">25-40</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350-450</w:t>
      </w:r>
    </w:p>
    <w:p>
      <w:pPr>
        <w:ind w:left="0" w:right="0" w:firstLine="560"/>
        <w:spacing w:before="450" w:after="450" w:line="312" w:lineRule="auto"/>
      </w:pPr>
      <w:r>
        <w:rPr>
          <w:rFonts w:ascii="宋体" w:hAnsi="宋体" w:eastAsia="宋体" w:cs="宋体"/>
          <w:color w:val="000"/>
          <w:sz w:val="28"/>
          <w:szCs w:val="28"/>
        </w:rPr>
        <w:t xml:space="preserve">19.4-25</w:t>
      </w:r>
    </w:p>
    <w:p>
      <w:pPr>
        <w:ind w:left="0" w:right="0" w:firstLine="560"/>
        <w:spacing w:before="450" w:after="450" w:line="312" w:lineRule="auto"/>
      </w:pPr>
      <w:r>
        <w:rPr>
          <w:rFonts w:ascii="宋体" w:hAnsi="宋体" w:eastAsia="宋体" w:cs="宋体"/>
          <w:color w:val="000"/>
          <w:sz w:val="28"/>
          <w:szCs w:val="28"/>
        </w:rPr>
        <w:t xml:space="preserve">七、浮选柱应用实例</w:t>
      </w:r>
    </w:p>
    <w:p>
      <w:pPr>
        <w:ind w:left="0" w:right="0" w:firstLine="560"/>
        <w:spacing w:before="450" w:after="450" w:line="312" w:lineRule="auto"/>
      </w:pPr>
      <w:r>
        <w:rPr>
          <w:rFonts w:ascii="宋体" w:hAnsi="宋体" w:eastAsia="宋体" w:cs="宋体"/>
          <w:color w:val="000"/>
          <w:sz w:val="28"/>
          <w:szCs w:val="28"/>
        </w:rPr>
        <w:t xml:space="preserve">表35-7</w:t>
      </w:r>
    </w:p>
    <w:p>
      <w:pPr>
        <w:ind w:left="0" w:right="0" w:firstLine="560"/>
        <w:spacing w:before="450" w:after="450" w:line="312" w:lineRule="auto"/>
      </w:pPr>
      <w:r>
        <w:rPr>
          <w:rFonts w:ascii="宋体" w:hAnsi="宋体" w:eastAsia="宋体" w:cs="宋体"/>
          <w:color w:val="000"/>
          <w:sz w:val="28"/>
          <w:szCs w:val="28"/>
        </w:rPr>
        <w:t xml:space="preserve">浮选柱应用实例</w:t>
      </w:r>
    </w:p>
    <w:p>
      <w:pPr>
        <w:ind w:left="0" w:right="0" w:firstLine="560"/>
        <w:spacing w:before="450" w:after="450" w:line="312" w:lineRule="auto"/>
      </w:pPr>
      <w:r>
        <w:rPr>
          <w:rFonts w:ascii="宋体" w:hAnsi="宋体" w:eastAsia="宋体" w:cs="宋体"/>
          <w:color w:val="000"/>
          <w:sz w:val="28"/>
          <w:szCs w:val="28"/>
        </w:rPr>
        <w:t xml:space="preserve">厂矿名称</w:t>
      </w:r>
    </w:p>
    <w:p>
      <w:pPr>
        <w:ind w:left="0" w:right="0" w:firstLine="560"/>
        <w:spacing w:before="450" w:after="450" w:line="312" w:lineRule="auto"/>
      </w:pPr>
      <w:r>
        <w:rPr>
          <w:rFonts w:ascii="宋体" w:hAnsi="宋体" w:eastAsia="宋体" w:cs="宋体"/>
          <w:color w:val="000"/>
          <w:sz w:val="28"/>
          <w:szCs w:val="28"/>
        </w:rPr>
        <w:t xml:space="preserve">弓长岭矿业公司</w:t>
      </w:r>
    </w:p>
    <w:p>
      <w:pPr>
        <w:ind w:left="0" w:right="0" w:firstLine="560"/>
        <w:spacing w:before="450" w:after="450" w:line="312" w:lineRule="auto"/>
      </w:pPr>
      <w:r>
        <w:rPr>
          <w:rFonts w:ascii="宋体" w:hAnsi="宋体" w:eastAsia="宋体" w:cs="宋体"/>
          <w:color w:val="000"/>
          <w:sz w:val="28"/>
          <w:szCs w:val="28"/>
        </w:rPr>
        <w:t xml:space="preserve">选矿厂磁铁矿阳离子反浮选</w:t>
      </w:r>
    </w:p>
    <w:p>
      <w:pPr>
        <w:ind w:left="0" w:right="0" w:firstLine="560"/>
        <w:spacing w:before="450" w:after="450" w:line="312" w:lineRule="auto"/>
      </w:pPr>
      <w:r>
        <w:rPr>
          <w:rFonts w:ascii="宋体" w:hAnsi="宋体" w:eastAsia="宋体" w:cs="宋体"/>
          <w:color w:val="000"/>
          <w:sz w:val="28"/>
          <w:szCs w:val="28"/>
        </w:rPr>
        <w:t xml:space="preserve">柿竹园有色金属公司</w:t>
      </w:r>
    </w:p>
    <w:p>
      <w:pPr>
        <w:ind w:left="0" w:right="0" w:firstLine="560"/>
        <w:spacing w:before="450" w:after="450" w:line="312" w:lineRule="auto"/>
      </w:pPr>
      <w:r>
        <w:rPr>
          <w:rFonts w:ascii="宋体" w:hAnsi="宋体" w:eastAsia="宋体" w:cs="宋体"/>
          <w:color w:val="000"/>
          <w:sz w:val="28"/>
          <w:szCs w:val="28"/>
        </w:rPr>
        <w:t xml:space="preserve">白钨粗选尾矿萤石的回收</w:t>
      </w:r>
    </w:p>
    <w:p>
      <w:pPr>
        <w:ind w:left="0" w:right="0" w:firstLine="560"/>
        <w:spacing w:before="450" w:after="450" w:line="312" w:lineRule="auto"/>
      </w:pPr>
      <w:r>
        <w:rPr>
          <w:rFonts w:ascii="宋体" w:hAnsi="宋体" w:eastAsia="宋体" w:cs="宋体"/>
          <w:color w:val="000"/>
          <w:sz w:val="28"/>
          <w:szCs w:val="28"/>
        </w:rPr>
        <w:t xml:space="preserve">柿竹园有色</w:t>
      </w:r>
    </w:p>
    <w:p>
      <w:pPr>
        <w:ind w:left="0" w:right="0" w:firstLine="560"/>
        <w:spacing w:before="450" w:after="450" w:line="312" w:lineRule="auto"/>
      </w:pPr>
      <w:r>
        <w:rPr>
          <w:rFonts w:ascii="宋体" w:hAnsi="宋体" w:eastAsia="宋体" w:cs="宋体"/>
          <w:color w:val="000"/>
          <w:sz w:val="28"/>
          <w:szCs w:val="28"/>
        </w:rPr>
        <w:t xml:space="preserve">金属公司白钨粗选</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给矿</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磁选机</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钨尾</w:t>
      </w:r>
    </w:p>
    <w:p>
      <w:pPr>
        <w:ind w:left="0" w:right="0" w:firstLine="560"/>
        <w:spacing w:before="450" w:after="450" w:line="312" w:lineRule="auto"/>
      </w:pPr>
      <w:r>
        <w:rPr>
          <w:rFonts w:ascii="宋体" w:hAnsi="宋体" w:eastAsia="宋体" w:cs="宋体"/>
          <w:color w:val="000"/>
          <w:sz w:val="28"/>
          <w:szCs w:val="28"/>
        </w:rPr>
        <w:t xml:space="preserve">高梯度磁选机</w:t>
      </w:r>
    </w:p>
    <w:p>
      <w:pPr>
        <w:ind w:left="0" w:right="0" w:firstLine="560"/>
        <w:spacing w:before="450" w:after="450" w:line="312" w:lineRule="auto"/>
      </w:pPr>
      <w:r>
        <w:rPr>
          <w:rFonts w:ascii="宋体" w:hAnsi="宋体" w:eastAsia="宋体" w:cs="宋体"/>
          <w:color w:val="000"/>
          <w:sz w:val="28"/>
          <w:szCs w:val="28"/>
        </w:rPr>
        <w:t xml:space="preserve">浓泥斗</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磁性产品</w:t>
      </w:r>
    </w:p>
    <w:p>
      <w:pPr>
        <w:ind w:left="0" w:right="0" w:firstLine="560"/>
        <w:spacing w:before="450" w:after="450" w:line="312" w:lineRule="auto"/>
      </w:pPr>
      <w:r>
        <w:rPr>
          <w:rFonts w:ascii="宋体" w:hAnsi="宋体" w:eastAsia="宋体" w:cs="宋体"/>
          <w:color w:val="000"/>
          <w:sz w:val="28"/>
          <w:szCs w:val="28"/>
        </w:rPr>
        <w:t xml:space="preserve">溢流</w:t>
      </w:r>
    </w:p>
    <w:p>
      <w:pPr>
        <w:ind w:left="0" w:right="0" w:firstLine="560"/>
        <w:spacing w:before="450" w:after="450" w:line="312" w:lineRule="auto"/>
      </w:pPr>
      <w:r>
        <w:rPr>
          <w:rFonts w:ascii="宋体" w:hAnsi="宋体" w:eastAsia="宋体" w:cs="宋体"/>
          <w:color w:val="000"/>
          <w:sz w:val="28"/>
          <w:szCs w:val="28"/>
        </w:rPr>
        <w:t xml:space="preserve">给矿</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操作参数</w:t>
      </w:r>
    </w:p>
    <w:p>
      <w:pPr>
        <w:ind w:left="0" w:right="0" w:firstLine="560"/>
        <w:spacing w:before="450" w:after="450" w:line="312" w:lineRule="auto"/>
      </w:pPr>
      <w:r>
        <w:rPr>
          <w:rFonts w:ascii="宋体" w:hAnsi="宋体" w:eastAsia="宋体" w:cs="宋体"/>
          <w:color w:val="000"/>
          <w:sz w:val="28"/>
          <w:szCs w:val="28"/>
        </w:rPr>
        <w:t xml:space="preserve">浮选柱作业</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一扫</w:t>
      </w:r>
    </w:p>
    <w:p>
      <w:pPr>
        <w:ind w:left="0" w:right="0" w:firstLine="560"/>
        <w:spacing w:before="450" w:after="450" w:line="312" w:lineRule="auto"/>
      </w:pPr>
      <w:r>
        <w:rPr>
          <w:rFonts w:ascii="宋体" w:hAnsi="宋体" w:eastAsia="宋体" w:cs="宋体"/>
          <w:color w:val="000"/>
          <w:sz w:val="28"/>
          <w:szCs w:val="28"/>
        </w:rPr>
        <w:t xml:space="preserve">二扫</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精一</w:t>
      </w:r>
    </w:p>
    <w:p>
      <w:pPr>
        <w:ind w:left="0" w:right="0" w:firstLine="560"/>
        <w:spacing w:before="450" w:after="450" w:line="312" w:lineRule="auto"/>
      </w:pPr>
      <w:r>
        <w:rPr>
          <w:rFonts w:ascii="宋体" w:hAnsi="宋体" w:eastAsia="宋体" w:cs="宋体"/>
          <w:color w:val="000"/>
          <w:sz w:val="28"/>
          <w:szCs w:val="28"/>
        </w:rPr>
        <w:t xml:space="preserve">精二</w:t>
      </w:r>
    </w:p>
    <w:p>
      <w:pPr>
        <w:ind w:left="0" w:right="0" w:firstLine="560"/>
        <w:spacing w:before="450" w:after="450" w:line="312" w:lineRule="auto"/>
      </w:pPr>
      <w:r>
        <w:rPr>
          <w:rFonts w:ascii="宋体" w:hAnsi="宋体" w:eastAsia="宋体" w:cs="宋体"/>
          <w:color w:val="000"/>
          <w:sz w:val="28"/>
          <w:szCs w:val="28"/>
        </w:rPr>
        <w:t xml:space="preserve">精三</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浮选柱规格，m</w:t>
      </w:r>
    </w:p>
    <w:p>
      <w:pPr>
        <w:ind w:left="0" w:right="0" w:firstLine="560"/>
        <w:spacing w:before="450" w:after="450" w:line="312" w:lineRule="auto"/>
      </w:pPr>
      <w:r>
        <w:rPr>
          <w:rFonts w:ascii="宋体" w:hAnsi="宋体" w:eastAsia="宋体" w:cs="宋体"/>
          <w:color w:val="000"/>
          <w:sz w:val="28"/>
          <w:szCs w:val="28"/>
        </w:rPr>
        <w:t xml:space="preserve">FCSMCΦ3.6×8</w:t>
      </w:r>
    </w:p>
    <w:p>
      <w:pPr>
        <w:ind w:left="0" w:right="0" w:firstLine="560"/>
        <w:spacing w:before="450" w:after="450" w:line="312" w:lineRule="auto"/>
      </w:pPr>
      <w:r>
        <w:rPr>
          <w:rFonts w:ascii="宋体" w:hAnsi="宋体" w:eastAsia="宋体" w:cs="宋体"/>
          <w:color w:val="000"/>
          <w:sz w:val="28"/>
          <w:szCs w:val="28"/>
        </w:rPr>
        <w:t xml:space="preserve">FCSMCΦ3.0×7</w:t>
      </w:r>
    </w:p>
    <w:p>
      <w:pPr>
        <w:ind w:left="0" w:right="0" w:firstLine="560"/>
        <w:spacing w:before="450" w:after="450" w:line="312" w:lineRule="auto"/>
      </w:pPr>
      <w:r>
        <w:rPr>
          <w:rFonts w:ascii="宋体" w:hAnsi="宋体" w:eastAsia="宋体" w:cs="宋体"/>
          <w:color w:val="000"/>
          <w:sz w:val="28"/>
          <w:szCs w:val="28"/>
        </w:rPr>
        <w:t xml:space="preserve">FCSMCΦ2.6×7</w:t>
      </w:r>
    </w:p>
    <w:p>
      <w:pPr>
        <w:ind w:left="0" w:right="0" w:firstLine="560"/>
        <w:spacing w:before="450" w:after="450" w:line="312" w:lineRule="auto"/>
      </w:pPr>
      <w:r>
        <w:rPr>
          <w:rFonts w:ascii="宋体" w:hAnsi="宋体" w:eastAsia="宋体" w:cs="宋体"/>
          <w:color w:val="000"/>
          <w:sz w:val="28"/>
          <w:szCs w:val="28"/>
        </w:rPr>
        <w:t xml:space="preserve">FCSMCΦ1.6×8</w:t>
      </w:r>
    </w:p>
    <w:p>
      <w:pPr>
        <w:ind w:left="0" w:right="0" w:firstLine="560"/>
        <w:spacing w:before="450" w:after="450" w:line="312" w:lineRule="auto"/>
      </w:pPr>
      <w:r>
        <w:rPr>
          <w:rFonts w:ascii="宋体" w:hAnsi="宋体" w:eastAsia="宋体" w:cs="宋体"/>
          <w:color w:val="000"/>
          <w:sz w:val="28"/>
          <w:szCs w:val="28"/>
        </w:rPr>
        <w:t xml:space="preserve">FCSMCΦ1.6×8</w:t>
      </w:r>
    </w:p>
    <w:p>
      <w:pPr>
        <w:ind w:left="0" w:right="0" w:firstLine="560"/>
        <w:spacing w:before="450" w:after="450" w:line="312" w:lineRule="auto"/>
      </w:pPr>
      <w:r>
        <w:rPr>
          <w:rFonts w:ascii="宋体" w:hAnsi="宋体" w:eastAsia="宋体" w:cs="宋体"/>
          <w:color w:val="000"/>
          <w:sz w:val="28"/>
          <w:szCs w:val="28"/>
        </w:rPr>
        <w:t xml:space="preserve">FCSMCΦ1.2×7</w:t>
      </w:r>
    </w:p>
    <w:p>
      <w:pPr>
        <w:ind w:left="0" w:right="0" w:firstLine="560"/>
        <w:spacing w:before="450" w:after="450" w:line="312" w:lineRule="auto"/>
      </w:pPr>
      <w:r>
        <w:rPr>
          <w:rFonts w:ascii="宋体" w:hAnsi="宋体" w:eastAsia="宋体" w:cs="宋体"/>
          <w:color w:val="000"/>
          <w:sz w:val="28"/>
          <w:szCs w:val="28"/>
        </w:rPr>
        <w:t xml:space="preserve">FCSMC</w:t>
      </w:r>
    </w:p>
    <w:p>
      <w:pPr>
        <w:ind w:left="0" w:right="0" w:firstLine="560"/>
        <w:spacing w:before="450" w:after="450" w:line="312" w:lineRule="auto"/>
      </w:pPr>
      <w:r>
        <w:rPr>
          <w:rFonts w:ascii="宋体" w:hAnsi="宋体" w:eastAsia="宋体" w:cs="宋体"/>
          <w:color w:val="000"/>
          <w:sz w:val="28"/>
          <w:szCs w:val="28"/>
        </w:rPr>
        <w:t xml:space="preserve">Φ1.2×7</w:t>
      </w:r>
    </w:p>
    <w:p>
      <w:pPr>
        <w:ind w:left="0" w:right="0" w:firstLine="560"/>
        <w:spacing w:before="450" w:after="450" w:line="312" w:lineRule="auto"/>
      </w:pPr>
      <w:r>
        <w:rPr>
          <w:rFonts w:ascii="宋体" w:hAnsi="宋体" w:eastAsia="宋体" w:cs="宋体"/>
          <w:color w:val="000"/>
          <w:sz w:val="28"/>
          <w:szCs w:val="28"/>
        </w:rPr>
        <w:t xml:space="preserve">FCSMCΦ3.6×9</w:t>
      </w:r>
    </w:p>
    <w:p>
      <w:pPr>
        <w:ind w:left="0" w:right="0" w:firstLine="560"/>
        <w:spacing w:before="450" w:after="450" w:line="312" w:lineRule="auto"/>
      </w:pPr>
      <w:r>
        <w:rPr>
          <w:rFonts w:ascii="宋体" w:hAnsi="宋体" w:eastAsia="宋体" w:cs="宋体"/>
          <w:color w:val="000"/>
          <w:sz w:val="28"/>
          <w:szCs w:val="28"/>
        </w:rPr>
        <w:t xml:space="preserve">FCSMCΦ3.2×8</w:t>
      </w:r>
    </w:p>
    <w:p>
      <w:pPr>
        <w:ind w:left="0" w:right="0" w:firstLine="560"/>
        <w:spacing w:before="450" w:after="450" w:line="312" w:lineRule="auto"/>
      </w:pPr>
      <w:r>
        <w:rPr>
          <w:rFonts w:ascii="宋体" w:hAnsi="宋体" w:eastAsia="宋体" w:cs="宋体"/>
          <w:color w:val="000"/>
          <w:sz w:val="28"/>
          <w:szCs w:val="28"/>
        </w:rPr>
        <w:t xml:space="preserve">断面积，m2</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几何容积，m3</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有效容积，m3</w:t>
      </w:r>
    </w:p>
    <w:p>
      <w:pPr>
        <w:ind w:left="0" w:right="0" w:firstLine="560"/>
        <w:spacing w:before="450" w:after="450" w:line="312" w:lineRule="auto"/>
      </w:pPr>
      <w:r>
        <w:rPr>
          <w:rFonts w:ascii="宋体" w:hAnsi="宋体" w:eastAsia="宋体" w:cs="宋体"/>
          <w:color w:val="000"/>
          <w:sz w:val="28"/>
          <w:szCs w:val="28"/>
        </w:rPr>
        <w:t xml:space="preserve">充气型式</w:t>
      </w:r>
    </w:p>
    <w:p>
      <w:pPr>
        <w:ind w:left="0" w:right="0" w:firstLine="560"/>
        <w:spacing w:before="450" w:after="450" w:line="312" w:lineRule="auto"/>
      </w:pPr>
      <w:r>
        <w:rPr>
          <w:rFonts w:ascii="宋体" w:hAnsi="宋体" w:eastAsia="宋体" w:cs="宋体"/>
          <w:color w:val="000"/>
          <w:sz w:val="28"/>
          <w:szCs w:val="28"/>
        </w:rPr>
        <w:t xml:space="preserve">自吸式</w:t>
      </w:r>
    </w:p>
    <w:p>
      <w:pPr>
        <w:ind w:left="0" w:right="0" w:firstLine="560"/>
        <w:spacing w:before="450" w:after="450" w:line="312" w:lineRule="auto"/>
      </w:pPr>
      <w:r>
        <w:rPr>
          <w:rFonts w:ascii="宋体" w:hAnsi="宋体" w:eastAsia="宋体" w:cs="宋体"/>
          <w:color w:val="000"/>
          <w:sz w:val="28"/>
          <w:szCs w:val="28"/>
        </w:rPr>
        <w:t xml:space="preserve">自吸式</w:t>
      </w:r>
    </w:p>
    <w:p>
      <w:pPr>
        <w:ind w:left="0" w:right="0" w:firstLine="560"/>
        <w:spacing w:before="450" w:after="450" w:line="312" w:lineRule="auto"/>
      </w:pPr>
      <w:r>
        <w:rPr>
          <w:rFonts w:ascii="宋体" w:hAnsi="宋体" w:eastAsia="宋体" w:cs="宋体"/>
          <w:color w:val="000"/>
          <w:sz w:val="28"/>
          <w:szCs w:val="28"/>
        </w:rPr>
        <w:t xml:space="preserve">自吸式</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处理量，t/h</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磨矿细度-0.074mm，%</w:t>
      </w:r>
    </w:p>
    <w:p>
      <w:pPr>
        <w:ind w:left="0" w:right="0" w:firstLine="560"/>
        <w:spacing w:before="450" w:after="450" w:line="312" w:lineRule="auto"/>
      </w:pPr>
      <w:r>
        <w:rPr>
          <w:rFonts w:ascii="宋体" w:hAnsi="宋体" w:eastAsia="宋体" w:cs="宋体"/>
          <w:color w:val="000"/>
          <w:sz w:val="28"/>
          <w:szCs w:val="28"/>
        </w:rPr>
        <w:t xml:space="preserve">88~91</w:t>
      </w:r>
    </w:p>
    <w:p>
      <w:pPr>
        <w:ind w:left="0" w:right="0" w:firstLine="560"/>
        <w:spacing w:before="450" w:after="450" w:line="312" w:lineRule="auto"/>
      </w:pPr>
      <w:r>
        <w:rPr>
          <w:rFonts w:ascii="宋体" w:hAnsi="宋体" w:eastAsia="宋体" w:cs="宋体"/>
          <w:color w:val="000"/>
          <w:sz w:val="28"/>
          <w:szCs w:val="28"/>
        </w:rPr>
        <w:t xml:space="preserve">72~75</w:t>
      </w:r>
    </w:p>
    <w:p>
      <w:pPr>
        <w:ind w:left="0" w:right="0" w:firstLine="560"/>
        <w:spacing w:before="450" w:after="450" w:line="312" w:lineRule="auto"/>
      </w:pPr>
      <w:r>
        <w:rPr>
          <w:rFonts w:ascii="宋体" w:hAnsi="宋体" w:eastAsia="宋体" w:cs="宋体"/>
          <w:color w:val="000"/>
          <w:sz w:val="28"/>
          <w:szCs w:val="28"/>
        </w:rPr>
        <w:t xml:space="preserve">85~88</w:t>
      </w:r>
    </w:p>
    <w:p>
      <w:pPr>
        <w:ind w:left="0" w:right="0" w:firstLine="560"/>
        <w:spacing w:before="450" w:after="450" w:line="312" w:lineRule="auto"/>
      </w:pPr>
      <w:r>
        <w:rPr>
          <w:rFonts w:ascii="宋体" w:hAnsi="宋体" w:eastAsia="宋体" w:cs="宋体"/>
          <w:color w:val="000"/>
          <w:sz w:val="28"/>
          <w:szCs w:val="28"/>
        </w:rPr>
        <w:t xml:space="preserve">浮选时间，min</w:t>
      </w:r>
    </w:p>
    <w:p>
      <w:pPr>
        <w:ind w:left="0" w:right="0" w:firstLine="560"/>
        <w:spacing w:before="450" w:after="450" w:line="312" w:lineRule="auto"/>
      </w:pPr>
      <w:r>
        <w:rPr>
          <w:rFonts w:ascii="宋体" w:hAnsi="宋体" w:eastAsia="宋体" w:cs="宋体"/>
          <w:color w:val="000"/>
          <w:sz w:val="28"/>
          <w:szCs w:val="28"/>
        </w:rPr>
        <w:t xml:space="preserve">作业浓度，%</w:t>
      </w:r>
    </w:p>
    <w:p>
      <w:pPr>
        <w:ind w:left="0" w:right="0" w:firstLine="560"/>
        <w:spacing w:before="450" w:after="450" w:line="312" w:lineRule="auto"/>
      </w:pPr>
      <w:r>
        <w:rPr>
          <w:rFonts w:ascii="宋体" w:hAnsi="宋体" w:eastAsia="宋体" w:cs="宋体"/>
          <w:color w:val="000"/>
          <w:sz w:val="28"/>
          <w:szCs w:val="28"/>
        </w:rPr>
        <w:t xml:space="preserve">40~43</w:t>
      </w:r>
    </w:p>
    <w:p>
      <w:pPr>
        <w:ind w:left="0" w:right="0" w:firstLine="560"/>
        <w:spacing w:before="450" w:after="450" w:line="312" w:lineRule="auto"/>
      </w:pPr>
      <w:r>
        <w:rPr>
          <w:rFonts w:ascii="宋体" w:hAnsi="宋体" w:eastAsia="宋体" w:cs="宋体"/>
          <w:color w:val="000"/>
          <w:sz w:val="28"/>
          <w:szCs w:val="28"/>
        </w:rPr>
        <w:t xml:space="preserve">28~35</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26~28</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24~28</w:t>
      </w:r>
    </w:p>
    <w:p>
      <w:pPr>
        <w:ind w:left="0" w:right="0" w:firstLine="560"/>
        <w:spacing w:before="450" w:after="450" w:line="312" w:lineRule="auto"/>
      </w:pPr>
      <w:r>
        <w:rPr>
          <w:rFonts w:ascii="宋体" w:hAnsi="宋体" w:eastAsia="宋体" w:cs="宋体"/>
          <w:color w:val="000"/>
          <w:sz w:val="28"/>
          <w:szCs w:val="28"/>
        </w:rPr>
        <w:t xml:space="preserve">矿浆流量m3/h</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浮选指标</w:t>
      </w:r>
    </w:p>
    <w:p>
      <w:pPr>
        <w:ind w:left="0" w:right="0" w:firstLine="560"/>
        <w:spacing w:before="450" w:after="450" w:line="312" w:lineRule="auto"/>
      </w:pPr>
      <w:r>
        <w:rPr>
          <w:rFonts w:ascii="宋体" w:hAnsi="宋体" w:eastAsia="宋体" w:cs="宋体"/>
          <w:color w:val="000"/>
          <w:sz w:val="28"/>
          <w:szCs w:val="28"/>
        </w:rPr>
        <w:t xml:space="preserve">原矿品位，%</w:t>
      </w:r>
    </w:p>
    <w:p>
      <w:pPr>
        <w:ind w:left="0" w:right="0" w:firstLine="560"/>
        <w:spacing w:before="450" w:after="450" w:line="312" w:lineRule="auto"/>
      </w:pPr>
      <w:r>
        <w:rPr>
          <w:rFonts w:ascii="宋体" w:hAnsi="宋体" w:eastAsia="宋体" w:cs="宋体"/>
          <w:color w:val="000"/>
          <w:sz w:val="28"/>
          <w:szCs w:val="28"/>
        </w:rPr>
        <w:t xml:space="preserve">63.00</w:t>
      </w:r>
    </w:p>
    <w:p>
      <w:pPr>
        <w:ind w:left="0" w:right="0" w:firstLine="560"/>
        <w:spacing w:before="450" w:after="450" w:line="312" w:lineRule="auto"/>
      </w:pPr>
      <w:r>
        <w:rPr>
          <w:rFonts w:ascii="宋体" w:hAnsi="宋体" w:eastAsia="宋体" w:cs="宋体"/>
          <w:color w:val="000"/>
          <w:sz w:val="28"/>
          <w:szCs w:val="28"/>
        </w:rPr>
        <w:t xml:space="preserve">17.82</w:t>
      </w:r>
    </w:p>
    <w:p>
      <w:pPr>
        <w:ind w:left="0" w:right="0" w:firstLine="560"/>
        <w:spacing w:before="450" w:after="450" w:line="312" w:lineRule="auto"/>
      </w:pPr>
      <w:r>
        <w:rPr>
          <w:rFonts w:ascii="宋体" w:hAnsi="宋体" w:eastAsia="宋体" w:cs="宋体"/>
          <w:color w:val="000"/>
          <w:sz w:val="28"/>
          <w:szCs w:val="28"/>
        </w:rPr>
        <w:t xml:space="preserve">0.47</w:t>
      </w:r>
    </w:p>
    <w:p>
      <w:pPr>
        <w:ind w:left="0" w:right="0" w:firstLine="560"/>
        <w:spacing w:before="450" w:after="450" w:line="312" w:lineRule="auto"/>
      </w:pPr>
      <w:r>
        <w:rPr>
          <w:rFonts w:ascii="宋体" w:hAnsi="宋体" w:eastAsia="宋体" w:cs="宋体"/>
          <w:color w:val="000"/>
          <w:sz w:val="28"/>
          <w:szCs w:val="28"/>
        </w:rPr>
        <w:t xml:space="preserve">精矿品位，%</w:t>
      </w:r>
    </w:p>
    <w:p>
      <w:pPr>
        <w:ind w:left="0" w:right="0" w:firstLine="560"/>
        <w:spacing w:before="450" w:after="450" w:line="312" w:lineRule="auto"/>
      </w:pPr>
      <w:r>
        <w:rPr>
          <w:rFonts w:ascii="宋体" w:hAnsi="宋体" w:eastAsia="宋体" w:cs="宋体"/>
          <w:color w:val="000"/>
          <w:sz w:val="28"/>
          <w:szCs w:val="28"/>
        </w:rPr>
        <w:t xml:space="preserve">69.30</w:t>
      </w:r>
    </w:p>
    <w:p>
      <w:pPr>
        <w:ind w:left="0" w:right="0" w:firstLine="560"/>
        <w:spacing w:before="450" w:after="450" w:line="312" w:lineRule="auto"/>
      </w:pPr>
      <w:r>
        <w:rPr>
          <w:rFonts w:ascii="宋体" w:hAnsi="宋体" w:eastAsia="宋体" w:cs="宋体"/>
          <w:color w:val="000"/>
          <w:sz w:val="28"/>
          <w:szCs w:val="28"/>
        </w:rPr>
        <w:t xml:space="preserve">98.08</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尾矿品位，%</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精矿回收率，%</w:t>
      </w:r>
    </w:p>
    <w:p>
      <w:pPr>
        <w:ind w:left="0" w:right="0" w:firstLine="560"/>
        <w:spacing w:before="450" w:after="450" w:line="312" w:lineRule="auto"/>
      </w:pPr>
      <w:r>
        <w:rPr>
          <w:rFonts w:ascii="宋体" w:hAnsi="宋体" w:eastAsia="宋体" w:cs="宋体"/>
          <w:color w:val="000"/>
          <w:sz w:val="28"/>
          <w:szCs w:val="28"/>
        </w:rPr>
        <w:t xml:space="preserve">95.94</w:t>
      </w:r>
    </w:p>
    <w:p>
      <w:pPr>
        <w:ind w:left="0" w:right="0" w:firstLine="560"/>
        <w:spacing w:before="450" w:after="450" w:line="312" w:lineRule="auto"/>
      </w:pPr>
      <w:r>
        <w:rPr>
          <w:rFonts w:ascii="宋体" w:hAnsi="宋体" w:eastAsia="宋体" w:cs="宋体"/>
          <w:color w:val="000"/>
          <w:sz w:val="28"/>
          <w:szCs w:val="28"/>
        </w:rPr>
        <w:t xml:space="preserve">40.89</w:t>
      </w:r>
    </w:p>
    <w:p>
      <w:pPr>
        <w:ind w:left="0" w:right="0" w:firstLine="560"/>
        <w:spacing w:before="450" w:after="450" w:line="312" w:lineRule="auto"/>
      </w:pPr>
      <w:r>
        <w:rPr>
          <w:rFonts w:ascii="宋体" w:hAnsi="宋体" w:eastAsia="宋体" w:cs="宋体"/>
          <w:color w:val="000"/>
          <w:sz w:val="28"/>
          <w:szCs w:val="28"/>
        </w:rPr>
        <w:t xml:space="preserve">81.22</w:t>
      </w:r>
    </w:p>
    <w:p>
      <w:pPr>
        <w:ind w:left="0" w:right="0" w:firstLine="560"/>
        <w:spacing w:before="450" w:after="450" w:line="312" w:lineRule="auto"/>
      </w:pPr>
      <w:r>
        <w:rPr>
          <w:rFonts w:ascii="宋体" w:hAnsi="宋体" w:eastAsia="宋体" w:cs="宋体"/>
          <w:color w:val="000"/>
          <w:sz w:val="28"/>
          <w:szCs w:val="28"/>
        </w:rPr>
        <w:t xml:space="preserve">精矿产率，%</w:t>
      </w:r>
    </w:p>
    <w:p>
      <w:pPr>
        <w:ind w:left="0" w:right="0" w:firstLine="560"/>
        <w:spacing w:before="450" w:after="450" w:line="312" w:lineRule="auto"/>
      </w:pPr>
      <w:r>
        <w:rPr>
          <w:rFonts w:ascii="宋体" w:hAnsi="宋体" w:eastAsia="宋体" w:cs="宋体"/>
          <w:color w:val="000"/>
          <w:sz w:val="28"/>
          <w:szCs w:val="28"/>
        </w:rPr>
        <w:t xml:space="preserve">87.77</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装机功率，kw</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2025-07-13T08:21:39+08:00</dcterms:created>
  <dcterms:modified xsi:type="dcterms:W3CDTF">2025-07-13T08:21:39+08:00</dcterms:modified>
</cp:coreProperties>
</file>

<file path=docProps/custom.xml><?xml version="1.0" encoding="utf-8"?>
<Properties xmlns="http://schemas.openxmlformats.org/officeDocument/2006/custom-properties" xmlns:vt="http://schemas.openxmlformats.org/officeDocument/2006/docPropsVTypes"/>
</file>