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教师资格证考试中学综合素质知识点汇总</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师资格证考试中学综合素质知识点汇总一、职业理念㈠教育观素质教育观是与应试教育观相对的一种教育观，是把教育活动目的指向“素质”——人的全面素质的教育观。素质教育观认为，教育活动应当指向人的整体的、全面的素质发展，使人的整体品质、全面素质得到...</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w:t>
      </w:r>
    </w:p>
    <w:p>
      <w:pPr>
        <w:ind w:left="0" w:right="0" w:firstLine="560"/>
        <w:spacing w:before="450" w:after="450" w:line="312" w:lineRule="auto"/>
      </w:pPr>
      <w:r>
        <w:rPr>
          <w:rFonts w:ascii="宋体" w:hAnsi="宋体" w:eastAsia="宋体" w:cs="宋体"/>
          <w:color w:val="000"/>
          <w:sz w:val="28"/>
          <w:szCs w:val="28"/>
        </w:rPr>
        <w:t xml:space="preserve">“素质”——人的全面素质的教育观。</w:t>
      </w:r>
    </w:p>
    <w:p>
      <w:pPr>
        <w:ind w:left="0" w:right="0" w:firstLine="560"/>
        <w:spacing w:before="450" w:after="450" w:line="312" w:lineRule="auto"/>
      </w:pPr>
      <w:r>
        <w:rPr>
          <w:rFonts w:ascii="宋体" w:hAnsi="宋体" w:eastAsia="宋体" w:cs="宋体"/>
          <w:color w:val="000"/>
          <w:sz w:val="28"/>
          <w:szCs w:val="28"/>
        </w:rPr>
        <w:t xml:space="preserve">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w:t>
      </w:r>
    </w:p>
    <w:p>
      <w:pPr>
        <w:ind w:left="0" w:right="0" w:firstLine="560"/>
        <w:spacing w:before="450" w:after="450" w:line="312" w:lineRule="auto"/>
      </w:pPr>
      <w:r>
        <w:rPr>
          <w:rFonts w:ascii="宋体" w:hAnsi="宋体" w:eastAsia="宋体" w:cs="宋体"/>
          <w:color w:val="000"/>
          <w:sz w:val="28"/>
          <w:szCs w:val="28"/>
        </w:rPr>
        <w:t xml:space="preserve">⑵学生具有个体独立性，不以教师的意志为转移</w:t>
      </w:r>
    </w:p>
    <w:p>
      <w:pPr>
        <w:ind w:left="0" w:right="0" w:firstLine="560"/>
        <w:spacing w:before="450" w:after="450" w:line="312" w:lineRule="auto"/>
      </w:pPr>
      <w:r>
        <w:rPr>
          <w:rFonts w:ascii="宋体" w:hAnsi="宋体" w:eastAsia="宋体" w:cs="宋体"/>
          <w:color w:val="000"/>
          <w:sz w:val="28"/>
          <w:szCs w:val="28"/>
        </w:rPr>
        <w:t xml:space="preserve">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w:t>
      </w:r>
    </w:p>
    <w:p>
      <w:pPr>
        <w:ind w:left="0" w:right="0" w:firstLine="560"/>
        <w:spacing w:before="450" w:after="450" w:line="312" w:lineRule="auto"/>
      </w:pPr>
      <w:r>
        <w:rPr>
          <w:rFonts w:ascii="宋体" w:hAnsi="宋体" w:eastAsia="宋体" w:cs="宋体"/>
          <w:color w:val="000"/>
          <w:sz w:val="28"/>
          <w:szCs w:val="28"/>
        </w:rPr>
        <w:t xml:space="preserve">①顺序性-循序渐进</w:t>
      </w:r>
    </w:p>
    <w:p>
      <w:pPr>
        <w:ind w:left="0" w:right="0" w:firstLine="560"/>
        <w:spacing w:before="450" w:after="450" w:line="312" w:lineRule="auto"/>
      </w:pPr>
      <w:r>
        <w:rPr>
          <w:rFonts w:ascii="宋体" w:hAnsi="宋体" w:eastAsia="宋体" w:cs="宋体"/>
          <w:color w:val="000"/>
          <w:sz w:val="28"/>
          <w:szCs w:val="28"/>
        </w:rPr>
        <w:t xml:space="preserve">②阶段性-不能“一刀切”</w:t>
      </w:r>
    </w:p>
    <w:p>
      <w:pPr>
        <w:ind w:left="0" w:right="0" w:firstLine="560"/>
        <w:spacing w:before="450" w:after="450" w:line="312" w:lineRule="auto"/>
      </w:pPr>
      <w:r>
        <w:rPr>
          <w:rFonts w:ascii="宋体" w:hAnsi="宋体" w:eastAsia="宋体" w:cs="宋体"/>
          <w:color w:val="000"/>
          <w:sz w:val="28"/>
          <w:szCs w:val="28"/>
        </w:rPr>
        <w:t xml:space="preserve">③不平衡性-抓住发展关键期</w:t>
      </w:r>
    </w:p>
    <w:p>
      <w:pPr>
        <w:ind w:left="0" w:right="0" w:firstLine="560"/>
        <w:spacing w:before="450" w:after="450" w:line="312" w:lineRule="auto"/>
      </w:pPr>
      <w:r>
        <w:rPr>
          <w:rFonts w:ascii="宋体" w:hAnsi="宋体" w:eastAsia="宋体" w:cs="宋体"/>
          <w:color w:val="000"/>
          <w:sz w:val="28"/>
          <w:szCs w:val="28"/>
        </w:rPr>
        <w:t xml:space="preserve">④互补性-扬长避短</w:t>
      </w:r>
    </w:p>
    <w:p>
      <w:pPr>
        <w:ind w:left="0" w:right="0" w:firstLine="560"/>
        <w:spacing w:before="450" w:after="450" w:line="312" w:lineRule="auto"/>
      </w:pPr>
      <w:r>
        <w:rPr>
          <w:rFonts w:ascii="宋体" w:hAnsi="宋体" w:eastAsia="宋体" w:cs="宋体"/>
          <w:color w:val="000"/>
          <w:sz w:val="28"/>
          <w:szCs w:val="28"/>
        </w:rPr>
        <w:t xml:space="preserve">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w:t>
      </w:r>
    </w:p>
    <w:p>
      <w:pPr>
        <w:ind w:left="0" w:right="0" w:firstLine="560"/>
        <w:spacing w:before="450" w:after="450" w:line="312" w:lineRule="auto"/>
      </w:pPr>
      <w:r>
        <w:rPr>
          <w:rFonts w:ascii="宋体" w:hAnsi="宋体" w:eastAsia="宋体" w:cs="宋体"/>
          <w:color w:val="000"/>
          <w:sz w:val="28"/>
          <w:szCs w:val="28"/>
        </w:rPr>
        <w:t xml:space="preserve">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w:t>
      </w:r>
    </w:p>
    <w:p>
      <w:pPr>
        <w:ind w:left="0" w:right="0" w:firstLine="560"/>
        <w:spacing w:before="450" w:after="450" w:line="312" w:lineRule="auto"/>
      </w:pPr>
      <w:r>
        <w:rPr>
          <w:rFonts w:ascii="宋体" w:hAnsi="宋体" w:eastAsia="宋体" w:cs="宋体"/>
          <w:color w:val="000"/>
          <w:sz w:val="28"/>
          <w:szCs w:val="28"/>
        </w:rPr>
        <w:t xml:space="preserve">②其次，尊重学生意味着不能伤害学生的自尊心，不能体罚、大声训斥学生，不能羞辱嘲笑学生，不能当众批评学生</w:t>
      </w:r>
    </w:p>
    <w:p>
      <w:pPr>
        <w:ind w:left="0" w:right="0" w:firstLine="560"/>
        <w:spacing w:before="450" w:after="450" w:line="312" w:lineRule="auto"/>
      </w:pPr>
      <w:r>
        <w:rPr>
          <w:rFonts w:ascii="宋体" w:hAnsi="宋体" w:eastAsia="宋体" w:cs="宋体"/>
          <w:color w:val="000"/>
          <w:sz w:val="28"/>
          <w:szCs w:val="28"/>
        </w:rPr>
        <w:t xml:space="preserve">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w:t>
      </w:r>
    </w:p>
    <w:p>
      <w:pPr>
        <w:ind w:left="0" w:right="0" w:firstLine="560"/>
        <w:spacing w:before="450" w:after="450" w:line="312" w:lineRule="auto"/>
      </w:pPr>
      <w:r>
        <w:rPr>
          <w:rFonts w:ascii="宋体" w:hAnsi="宋体" w:eastAsia="宋体" w:cs="宋体"/>
          <w:color w:val="000"/>
          <w:sz w:val="28"/>
          <w:szCs w:val="28"/>
        </w:rPr>
        <w:t xml:space="preserve">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w:t>
      </w:r>
    </w:p>
    <w:p>
      <w:pPr>
        <w:ind w:left="0" w:right="0" w:firstLine="560"/>
        <w:spacing w:before="450" w:after="450" w:line="312" w:lineRule="auto"/>
      </w:pPr>
      <w:r>
        <w:rPr>
          <w:rFonts w:ascii="宋体" w:hAnsi="宋体" w:eastAsia="宋体" w:cs="宋体"/>
          <w:color w:val="000"/>
          <w:sz w:val="28"/>
          <w:szCs w:val="28"/>
        </w:rPr>
        <w:t xml:space="preserve">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w:t>
      </w:r>
    </w:p>
    <w:p>
      <w:pPr>
        <w:ind w:left="0" w:right="0" w:firstLine="560"/>
        <w:spacing w:before="450" w:after="450" w:line="312" w:lineRule="auto"/>
      </w:pPr>
      <w:r>
        <w:rPr>
          <w:rFonts w:ascii="宋体" w:hAnsi="宋体" w:eastAsia="宋体" w:cs="宋体"/>
          <w:color w:val="000"/>
          <w:sz w:val="28"/>
          <w:szCs w:val="28"/>
        </w:rPr>
        <w:t xml:space="preserve">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为人师表是区别与其他职业道德的显著标志。教师要坚守高尚情操，知荣明耻，严于律己，以身作则，在各个方面率先垂范，做学生的榜样，以自己的人格魅力和学识魅力教育影响学生。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要关心集体，团结协作，尊重同事，尊重家长。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w:t>
      </w:r>
    </w:p>
    <w:p>
      <w:pPr>
        <w:ind w:left="0" w:right="0" w:firstLine="560"/>
        <w:spacing w:before="450" w:after="450" w:line="312" w:lineRule="auto"/>
      </w:pPr>
      <w:r>
        <w:rPr>
          <w:rFonts w:ascii="宋体" w:hAnsi="宋体" w:eastAsia="宋体" w:cs="宋体"/>
          <w:color w:val="000"/>
          <w:sz w:val="28"/>
          <w:szCs w:val="28"/>
        </w:rPr>
        <w:t xml:space="preserve">教师必须树立终身学习理念，拓宽知识视野，更新知识结构。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日第八届全国人民代表大会第三次会议通过，1</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日起施行，共分三部分（总则-对我国教育活动的总体规定、分则-对我国教育活动各个领域的分别规定、附则-就未尽表达事项的补充规定和说明），十章，84</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日第六届全国人民代表大会第四次会议通过，自</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日施行，20RR年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日第十届全国人民代表大会常务委员会第二十二次会议修订，20RR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日施行，共三部分八章，63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日第八届全国人民代表大会常务委员会第四次会议通过，1</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日中华人民共和国主席令第1</w:t>
      </w:r>
    </w:p>
    <w:p>
      <w:pPr>
        <w:ind w:left="0" w:right="0" w:firstLine="560"/>
        <w:spacing w:before="450" w:after="450" w:line="312" w:lineRule="auto"/>
      </w:pPr>
      <w:r>
        <w:rPr>
          <w:rFonts w:ascii="宋体" w:hAnsi="宋体" w:eastAsia="宋体" w:cs="宋体"/>
          <w:color w:val="000"/>
          <w:sz w:val="28"/>
          <w:szCs w:val="28"/>
        </w:rPr>
        <w:t xml:space="preserve">号公布，自</w:t>
      </w:r>
    </w:p>
    <w:p>
      <w:pPr>
        <w:ind w:left="0" w:right="0" w:firstLine="560"/>
        <w:spacing w:before="450" w:after="450" w:line="312" w:lineRule="auto"/>
      </w:pPr>
      <w:r>
        <w:rPr>
          <w:rFonts w:ascii="宋体" w:hAnsi="宋体" w:eastAsia="宋体" w:cs="宋体"/>
          <w:color w:val="000"/>
          <w:sz w:val="28"/>
          <w:szCs w:val="28"/>
        </w:rPr>
        <w:t xml:space="preserve">994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日起施行，共三部分，九章，43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日第十届全国人民代表大会常务委员会第二十R</w:t>
      </w:r>
    </w:p>
    <w:p>
      <w:pPr>
        <w:ind w:left="0" w:right="0" w:firstLine="560"/>
        <w:spacing w:before="450" w:after="450" w:line="312" w:lineRule="auto"/>
      </w:pPr>
      <w:r>
        <w:rPr>
          <w:rFonts w:ascii="宋体" w:hAnsi="宋体" w:eastAsia="宋体" w:cs="宋体"/>
          <w:color w:val="000"/>
          <w:sz w:val="28"/>
          <w:szCs w:val="28"/>
        </w:rPr>
        <w:t xml:space="preserve">五次会议修订，20RR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日第九届全国人民代表大会常务委员会第十次会议通过，1</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日实施，20RR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月底十一局全国人民代表大会常务委员会第二十九次会议通过，于</w:t>
      </w:r>
    </w:p>
    <w:p>
      <w:pPr>
        <w:ind w:left="0" w:right="0" w:firstLine="560"/>
        <w:spacing w:before="450" w:after="450" w:line="312" w:lineRule="auto"/>
      </w:pPr>
      <w:r>
        <w:rPr>
          <w:rFonts w:ascii="宋体" w:hAnsi="宋体" w:eastAsia="宋体" w:cs="宋体"/>
          <w:color w:val="000"/>
          <w:sz w:val="28"/>
          <w:szCs w:val="28"/>
        </w:rPr>
        <w:t xml:space="preserve">20RR年1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1日起施行。共八章57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6、《学生伤害事故处理办法》</w:t>
      </w:r>
    </w:p>
    <w:p>
      <w:pPr>
        <w:ind w:left="0" w:right="0" w:firstLine="560"/>
        <w:spacing w:before="450" w:after="450" w:line="312" w:lineRule="auto"/>
      </w:pPr>
      <w:r>
        <w:rPr>
          <w:rFonts w:ascii="宋体" w:hAnsi="宋体" w:eastAsia="宋体" w:cs="宋体"/>
          <w:color w:val="000"/>
          <w:sz w:val="28"/>
          <w:szCs w:val="28"/>
        </w:rPr>
        <w:t xml:space="preserve">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月29日，温家宝主持召开国家科教领导小组第一次会议，审议并原则通过《计划纲要》制定工作方案，正式启动研究制定工作。20RR年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日，中共中央、国务院印发的《国家中长期教育改革和发展规划纲要（20RR-2024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正式发布。</w:t>
      </w:r>
    </w:p>
    <w:p>
      <w:pPr>
        <w:ind w:left="0" w:right="0" w:firstLine="560"/>
        <w:spacing w:before="450" w:after="450" w:line="312" w:lineRule="auto"/>
      </w:pPr>
      <w:r>
        <w:rPr>
          <w:rFonts w:ascii="宋体" w:hAnsi="宋体" w:eastAsia="宋体" w:cs="宋体"/>
          <w:color w:val="000"/>
          <w:sz w:val="28"/>
          <w:szCs w:val="28"/>
        </w:rPr>
        <w:t xml:space="preserve">共四大部分，22</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减负措施：</w:t>
      </w:r>
    </w:p>
    <w:p>
      <w:pPr>
        <w:ind w:left="0" w:right="0" w:firstLine="560"/>
        <w:spacing w:before="450" w:after="450" w:line="312" w:lineRule="auto"/>
      </w:pPr>
      <w:r>
        <w:rPr>
          <w:rFonts w:ascii="宋体" w:hAnsi="宋体" w:eastAsia="宋体" w:cs="宋体"/>
          <w:color w:val="000"/>
          <w:sz w:val="28"/>
          <w:szCs w:val="28"/>
        </w:rPr>
        <w:t xml:space="preserve">提高教师业务素质、改进教学方式、增加课堂教学效果、减少作业量和考试次数；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推进分层教学、走班制、学分制、导师制等管理制度改革；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人才培养体制：</w:t>
      </w:r>
    </w:p>
    <w:p>
      <w:pPr>
        <w:ind w:left="0" w:right="0" w:firstLine="560"/>
        <w:spacing w:before="450" w:after="450" w:line="312" w:lineRule="auto"/>
      </w:pPr>
      <w:r>
        <w:rPr>
          <w:rFonts w:ascii="宋体" w:hAnsi="宋体" w:eastAsia="宋体" w:cs="宋体"/>
          <w:color w:val="000"/>
          <w:sz w:val="28"/>
          <w:szCs w:val="28"/>
        </w:rPr>
        <w:t xml:space="preserve">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以转变政府职能和简政放权为重点，深化教育管理体制改革，提高公共服务水平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