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基层党建经验交流</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基层党建经验交流5篇【篇一】日前，针对如何学习贯彻市委六届十次全会精神，xx区委组织部相关负责人表示，要全力加强基层党组织建设，让新时代党的组织路线在xx落地生根。今年上半年，xx出台《关于提升基层党组织组织力的实施意见》，持续推行党建“标...</w:t>
      </w:r>
    </w:p>
    <w:p>
      <w:pPr>
        <w:ind w:left="0" w:right="0" w:firstLine="560"/>
        <w:spacing w:before="450" w:after="450" w:line="312" w:lineRule="auto"/>
      </w:pPr>
      <w:r>
        <w:rPr>
          <w:rFonts w:ascii="宋体" w:hAnsi="宋体" w:eastAsia="宋体" w:cs="宋体"/>
          <w:color w:val="000"/>
          <w:sz w:val="28"/>
          <w:szCs w:val="28"/>
        </w:rPr>
        <w:t xml:space="preserve">基层党建经验交流5篇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日前，针对如何学习贯彻市委六届十次全会精神，xx区委组织部相关负责人表示，要全力加强基层党组织建设，让新时代党的组织路线在xx落地生根。今年上半年，xx出台《关于提升基层党组织组织力的实施意见》，持续推行党建“标准+”，全区掀起“创品牌、树标杆”活动热潮，推动中心城区党建品牌特色化、标杆化、多元化。</w:t>
      </w:r>
    </w:p>
    <w:p>
      <w:pPr>
        <w:ind w:left="0" w:right="0" w:firstLine="560"/>
        <w:spacing w:before="450" w:after="450" w:line="312" w:lineRule="auto"/>
      </w:pPr>
      <w:r>
        <w:rPr>
          <w:rFonts w:ascii="宋体" w:hAnsi="宋体" w:eastAsia="宋体" w:cs="宋体"/>
          <w:color w:val="000"/>
          <w:sz w:val="28"/>
          <w:szCs w:val="28"/>
        </w:rPr>
        <w:t xml:space="preserve">如何着力打造一批党建特色项目？xx在辖区10个街道95个社区实施“一街道一特色，一社区一亮点”行动方案。全面实施“品牌倍增计划”，发挥一批典型党建模式的示范和带动效应，打造更多党建示范品牌。推出全区“党建品牌风云榜”，xx党建百花齐放春满园。目前，xx区与人民网、人民论坛等中央主流媒体合作，在区级党群服务中心建立城市基层党建创新孵化基地，打造中心城区党建品牌“新样板”。</w:t>
      </w:r>
    </w:p>
    <w:p>
      <w:pPr>
        <w:ind w:left="0" w:right="0" w:firstLine="560"/>
        <w:spacing w:before="450" w:after="450" w:line="312" w:lineRule="auto"/>
      </w:pPr>
      <w:r>
        <w:rPr>
          <w:rFonts w:ascii="宋体" w:hAnsi="宋体" w:eastAsia="宋体" w:cs="宋体"/>
          <w:color w:val="000"/>
          <w:sz w:val="28"/>
          <w:szCs w:val="28"/>
        </w:rPr>
        <w:t xml:space="preserve">一、创新推进“党建+”模式，打造服务型基层党组织</w:t>
      </w:r>
    </w:p>
    <w:p>
      <w:pPr>
        <w:ind w:left="0" w:right="0" w:firstLine="560"/>
        <w:spacing w:before="450" w:after="450" w:line="312" w:lineRule="auto"/>
      </w:pPr>
      <w:r>
        <w:rPr>
          <w:rFonts w:ascii="宋体" w:hAnsi="宋体" w:eastAsia="宋体" w:cs="宋体"/>
          <w:color w:val="000"/>
          <w:sz w:val="28"/>
          <w:szCs w:val="28"/>
        </w:rPr>
        <w:t xml:space="preserve">树立起大抓基层大抓支部的鲜明导向，xx区有一批街道以“标准化+”为旨归，创新推进“党建+”模式，构建街道、社区、两新党组织联动体系，以基层党建引领社区治理，“软硬”兼施，全力打造服务型基层党组织。</w:t>
      </w:r>
    </w:p>
    <w:p>
      <w:pPr>
        <w:ind w:left="0" w:right="0" w:firstLine="560"/>
        <w:spacing w:before="450" w:after="450" w:line="312" w:lineRule="auto"/>
      </w:pPr>
      <w:r>
        <w:rPr>
          <w:rFonts w:ascii="宋体" w:hAnsi="宋体" w:eastAsia="宋体" w:cs="宋体"/>
          <w:color w:val="000"/>
          <w:sz w:val="28"/>
          <w:szCs w:val="28"/>
        </w:rPr>
        <w:t xml:space="preserve">（一）xx街道大抓基层党建“六个+”，再造为民服务新坐标。</w:t>
      </w:r>
    </w:p>
    <w:p>
      <w:pPr>
        <w:ind w:left="0" w:right="0" w:firstLine="560"/>
        <w:spacing w:before="450" w:after="450" w:line="312" w:lineRule="auto"/>
      </w:pPr>
      <w:r>
        <w:rPr>
          <w:rFonts w:ascii="宋体" w:hAnsi="宋体" w:eastAsia="宋体" w:cs="宋体"/>
          <w:color w:val="000"/>
          <w:sz w:val="28"/>
          <w:szCs w:val="28"/>
        </w:rPr>
        <w:t xml:space="preserve">其中，“党建+公益”，成立xx街道e+筑梦空间，为创业个人、组织无偿提供办公场地、政策咨询、项目推介对接等服务，助推落地创业项目22个，实现156人再就业；“党建+政务服务”，通过党员业务骨干传帮带，打破服务窗口相互隔离的“专科式”服务状况，实现“一口受理、内部流转、后台协办、一口回复”的“全科式”服务，共受理业务13232件；“党建+公共服务”，开展流动人口“同城化”公共服务，引导流动人口家庭发展能力建设。</w:t>
      </w:r>
    </w:p>
    <w:p>
      <w:pPr>
        <w:ind w:left="0" w:right="0" w:firstLine="560"/>
        <w:spacing w:before="450" w:after="450" w:line="312" w:lineRule="auto"/>
      </w:pPr>
      <w:r>
        <w:rPr>
          <w:rFonts w:ascii="宋体" w:hAnsi="宋体" w:eastAsia="宋体" w:cs="宋体"/>
          <w:color w:val="000"/>
          <w:sz w:val="28"/>
          <w:szCs w:val="28"/>
        </w:rPr>
        <w:t xml:space="preserve">（二）xx街道益田社区“一核两网三化四平台”成城市基层党建标杆，受到中央、省、市领导肯定。</w:t>
      </w:r>
    </w:p>
    <w:p>
      <w:pPr>
        <w:ind w:left="0" w:right="0" w:firstLine="560"/>
        <w:spacing w:before="450" w:after="450" w:line="312" w:lineRule="auto"/>
      </w:pPr>
      <w:r>
        <w:rPr>
          <w:rFonts w:ascii="宋体" w:hAnsi="宋体" w:eastAsia="宋体" w:cs="宋体"/>
          <w:color w:val="000"/>
          <w:sz w:val="28"/>
          <w:szCs w:val="28"/>
        </w:rPr>
        <w:t xml:space="preserve">“一核”，以党群服务中心为核心枢纽，优化整合社区组织；“两网”，智慧党建网，社区党组织网格化管理；“三化”，党组织生活制度化、服务群众常态化和治理结构多元化；“四平台”，联系平台、议事平台、服务平台、调解平台，充分发挥社区党委的核心凝聚作用，带动社区各类组织和社会力量共同参与基层社会治理，初步形成了党委领导、多元共治的社区治理新格局和新特色。</w:t>
      </w:r>
    </w:p>
    <w:p>
      <w:pPr>
        <w:ind w:left="0" w:right="0" w:firstLine="560"/>
        <w:spacing w:before="450" w:after="450" w:line="312" w:lineRule="auto"/>
      </w:pPr>
      <w:r>
        <w:rPr>
          <w:rFonts w:ascii="宋体" w:hAnsi="宋体" w:eastAsia="宋体" w:cs="宋体"/>
          <w:color w:val="000"/>
          <w:sz w:val="28"/>
          <w:szCs w:val="28"/>
        </w:rPr>
        <w:t xml:space="preserve">（三）xx街道注重机制建设标准化，需求匹配精准化，党群服务人性化，在党员先锋制基础上探索xx社区“心愿驿站”党建创新项目。</w:t>
      </w:r>
    </w:p>
    <w:p>
      <w:pPr>
        <w:ind w:left="0" w:right="0" w:firstLine="560"/>
        <w:spacing w:before="450" w:after="450" w:line="312" w:lineRule="auto"/>
      </w:pPr>
      <w:r>
        <w:rPr>
          <w:rFonts w:ascii="宋体" w:hAnsi="宋体" w:eastAsia="宋体" w:cs="宋体"/>
          <w:color w:val="000"/>
          <w:sz w:val="28"/>
          <w:szCs w:val="28"/>
        </w:rPr>
        <w:t xml:space="preserve">以心愿卡传递为切入点，通过党员服务精准匹配“群众需求”和“服务资源”，破解党员先锋服务中服务精准度差、创新性弱、供求不平衡等难题，真正实现需求索取与资源供给的“双向认领”，为社区居民、区域单位和社会组织之间架起“共建共赢共享”连心桥，为构建新的社区基层治理格局提供强健支撑。</w:t>
      </w:r>
    </w:p>
    <w:p>
      <w:pPr>
        <w:ind w:left="0" w:right="0" w:firstLine="560"/>
        <w:spacing w:before="450" w:after="450" w:line="312" w:lineRule="auto"/>
      </w:pPr>
      <w:r>
        <w:rPr>
          <w:rFonts w:ascii="宋体" w:hAnsi="宋体" w:eastAsia="宋体" w:cs="宋体"/>
          <w:color w:val="000"/>
          <w:sz w:val="28"/>
          <w:szCs w:val="28"/>
        </w:rPr>
        <w:t xml:space="preserve">二、商圈园区党建示范，锻造特色党建品牌</w:t>
      </w:r>
    </w:p>
    <w:p>
      <w:pPr>
        <w:ind w:left="0" w:right="0" w:firstLine="560"/>
        <w:spacing w:before="450" w:after="450" w:line="312" w:lineRule="auto"/>
      </w:pPr>
      <w:r>
        <w:rPr>
          <w:rFonts w:ascii="宋体" w:hAnsi="宋体" w:eastAsia="宋体" w:cs="宋体"/>
          <w:color w:val="000"/>
          <w:sz w:val="28"/>
          <w:szCs w:val="28"/>
        </w:rPr>
        <w:t xml:space="preserve">探索加强新兴业态和互联网行业党建工作，xx区有一批街道以巩固党在城市执政基础、繁荣商圈园区、推动企业发展为目标，以商圈园区党委为核心，持续优化公共服务供给，奋力推进商圈园区党建出实效创特色，发挥商圈园区党建品牌示范效应，为xx区打造特色党建品牌添砖加瓦。</w:t>
      </w:r>
    </w:p>
    <w:p>
      <w:pPr>
        <w:ind w:left="0" w:right="0" w:firstLine="560"/>
        <w:spacing w:before="450" w:after="450" w:line="312" w:lineRule="auto"/>
      </w:pPr>
      <w:r>
        <w:rPr>
          <w:rFonts w:ascii="宋体" w:hAnsi="宋体" w:eastAsia="宋体" w:cs="宋体"/>
          <w:color w:val="000"/>
          <w:sz w:val="28"/>
          <w:szCs w:val="28"/>
        </w:rPr>
        <w:t xml:space="preserve">（一）南园街道商圈党委主动适应城市商圈市场架构变化，积极推进商圈党建工作创新。</w:t>
      </w:r>
    </w:p>
    <w:p>
      <w:pPr>
        <w:ind w:left="0" w:right="0" w:firstLine="560"/>
        <w:spacing w:before="450" w:after="450" w:line="312" w:lineRule="auto"/>
      </w:pPr>
      <w:r>
        <w:rPr>
          <w:rFonts w:ascii="宋体" w:hAnsi="宋体" w:eastAsia="宋体" w:cs="宋体"/>
          <w:color w:val="000"/>
          <w:sz w:val="28"/>
          <w:szCs w:val="28"/>
        </w:rPr>
        <w:t xml:space="preserve">让每一个流动党员“回到家”，南园商圈党委深入各大小企业调查摸底，让百名流动党员找到党组织；为流动党员提供服务，半年来共有228名流动党员正式编入商圈党委各党支部；并在市场设立“党员责任区”“党员先锋岗”“入党积极分子争先岗”。此外，南园商圈党委和江西省景德镇市党组织两地将签订融合共管协议，不断探索流动党员服务管理新模式。</w:t>
      </w:r>
    </w:p>
    <w:p>
      <w:pPr>
        <w:ind w:left="0" w:right="0" w:firstLine="560"/>
        <w:spacing w:before="450" w:after="450" w:line="312" w:lineRule="auto"/>
      </w:pPr>
      <w:r>
        <w:rPr>
          <w:rFonts w:ascii="宋体" w:hAnsi="宋体" w:eastAsia="宋体" w:cs="宋体"/>
          <w:color w:val="000"/>
          <w:sz w:val="28"/>
          <w:szCs w:val="28"/>
        </w:rPr>
        <w:t xml:space="preserve">（二）xx街道中心商务区商圈党委把CBD商圈党建升级为“4.0版”，即“一核两融三平台”的“CBD商圈党建123模式”，构建起安商稳商兴商新机制，走活了党商互融、商圈繁荣“大棋局”，让党旗映红商圈高地。</w:t>
      </w:r>
    </w:p>
    <w:p>
      <w:pPr>
        <w:ind w:left="0" w:right="0" w:firstLine="560"/>
        <w:spacing w:before="450" w:after="450" w:line="312" w:lineRule="auto"/>
      </w:pPr>
      <w:r>
        <w:rPr>
          <w:rFonts w:ascii="宋体" w:hAnsi="宋体" w:eastAsia="宋体" w:cs="宋体"/>
          <w:color w:val="000"/>
          <w:sz w:val="28"/>
          <w:szCs w:val="28"/>
        </w:rPr>
        <w:t xml:space="preserve">“一核”即商圈党委核心引领，“两融”即构建党商共建融合体、支部楼宇融合体，“三平台”即党群服务平台、教育管理平台、先锋模范平台。在商圈党建的引领下，形成了“安商、稳商、兴商”的氛围，引领商圈良性健康发展。</w:t>
      </w:r>
    </w:p>
    <w:p>
      <w:pPr>
        <w:ind w:left="0" w:right="0" w:firstLine="560"/>
        <w:spacing w:before="450" w:after="450" w:line="312" w:lineRule="auto"/>
      </w:pPr>
      <w:r>
        <w:rPr>
          <w:rFonts w:ascii="宋体" w:hAnsi="宋体" w:eastAsia="宋体" w:cs="宋体"/>
          <w:color w:val="000"/>
          <w:sz w:val="28"/>
          <w:szCs w:val="28"/>
        </w:rPr>
        <w:t xml:space="preserve">（三）xx商圈党委创新构建“共融共治共享共创”的商圈党建“四共”新模式，走出一条创新驱动下xx商圈党建新路子，曾被列为全省城市基层党建工作经验交流座谈会典型。</w:t>
      </w:r>
    </w:p>
    <w:p>
      <w:pPr>
        <w:ind w:left="0" w:right="0" w:firstLine="560"/>
        <w:spacing w:before="450" w:after="450" w:line="312" w:lineRule="auto"/>
      </w:pPr>
      <w:r>
        <w:rPr>
          <w:rFonts w:ascii="宋体" w:hAnsi="宋体" w:eastAsia="宋体" w:cs="宋体"/>
          <w:color w:val="000"/>
          <w:sz w:val="28"/>
          <w:szCs w:val="28"/>
        </w:rPr>
        <w:t xml:space="preserve">共融，即党建引领融合，形成党商社企群联动工作机制；共治，即党建引领治理，全力响应诉求打造一流营商环境；共享，即党建引领服务，大做文化文章凝聚各方力量；共创，即党建引领转型，完善综合创新体系重塑辉煌。</w:t>
      </w:r>
    </w:p>
    <w:p>
      <w:pPr>
        <w:ind w:left="0" w:right="0" w:firstLine="560"/>
        <w:spacing w:before="450" w:after="450" w:line="312" w:lineRule="auto"/>
      </w:pPr>
      <w:r>
        <w:rPr>
          <w:rFonts w:ascii="宋体" w:hAnsi="宋体" w:eastAsia="宋体" w:cs="宋体"/>
          <w:color w:val="000"/>
          <w:sz w:val="28"/>
          <w:szCs w:val="28"/>
        </w:rPr>
        <w:t xml:space="preserve">（四）xx街道xx国际电子商务产业园区党委“三期三重”党建新思路奏响互联网园区“众创</w:t>
      </w:r>
    </w:p>
    <w:p>
      <w:pPr>
        <w:ind w:left="0" w:right="0" w:firstLine="560"/>
        <w:spacing w:before="450" w:after="450" w:line="312" w:lineRule="auto"/>
      </w:pPr>
      <w:r>
        <w:rPr>
          <w:rFonts w:ascii="宋体" w:hAnsi="宋体" w:eastAsia="宋体" w:cs="宋体"/>
          <w:color w:val="000"/>
          <w:sz w:val="28"/>
          <w:szCs w:val="28"/>
        </w:rPr>
        <w:t xml:space="preserve">孵化加速”三步曲，为互联网行业党建探索出一条新路子。园区党委结合不同周期企业发展需求，提出了“三期三重”工作法，对“种子期”企业，重培育保障、凝心聚力；对“孵化期”企业，重指导提升、扎根融合；对“加速期”企业，重方向引领、共生共赢，将帮促企业发展与帮带企业党建结合起来，推动园区企业和党组织同步发展、互相促进。</w:t>
      </w:r>
    </w:p>
    <w:p>
      <w:pPr>
        <w:ind w:left="0" w:right="0" w:firstLine="560"/>
        <w:spacing w:before="450" w:after="450" w:line="312" w:lineRule="auto"/>
      </w:pPr>
      <w:r>
        <w:rPr>
          <w:rFonts w:ascii="宋体" w:hAnsi="宋体" w:eastAsia="宋体" w:cs="宋体"/>
          <w:color w:val="000"/>
          <w:sz w:val="28"/>
          <w:szCs w:val="28"/>
        </w:rPr>
        <w:t xml:space="preserve">三、基层治理实现“大合唱”，开创共建共治共享格局</w:t>
      </w:r>
    </w:p>
    <w:p>
      <w:pPr>
        <w:ind w:left="0" w:right="0" w:firstLine="560"/>
        <w:spacing w:before="450" w:after="450" w:line="312" w:lineRule="auto"/>
      </w:pPr>
      <w:r>
        <w:rPr>
          <w:rFonts w:ascii="宋体" w:hAnsi="宋体" w:eastAsia="宋体" w:cs="宋体"/>
          <w:color w:val="000"/>
          <w:sz w:val="28"/>
          <w:szCs w:val="28"/>
        </w:rPr>
        <w:t xml:space="preserve">基层治理从“独唱”到“大合唱”的过渡需要不断完善并扩充“强核多元”治理模式的新内涵，xx区有一批街道全面推进党的建设、公共安全、城市管理、民生服务等各项工作，推动党建引领基层治理，开创共建共治共享基层治理新格局。</w:t>
      </w:r>
    </w:p>
    <w:p>
      <w:pPr>
        <w:ind w:left="0" w:right="0" w:firstLine="560"/>
        <w:spacing w:before="450" w:after="450" w:line="312" w:lineRule="auto"/>
      </w:pPr>
      <w:r>
        <w:rPr>
          <w:rFonts w:ascii="宋体" w:hAnsi="宋体" w:eastAsia="宋体" w:cs="宋体"/>
          <w:color w:val="000"/>
          <w:sz w:val="28"/>
          <w:szCs w:val="28"/>
        </w:rPr>
        <w:t xml:space="preserve">（一）xx街道从抓城市党建的“最后一公里”入手，以评估定级标准体系促进党支部建设全面提质增效，助推基层党建工作全面提档升级，推动基层党建引领共建共治共享社会治理格局。</w:t>
      </w:r>
    </w:p>
    <w:p>
      <w:pPr>
        <w:ind w:left="0" w:right="0" w:firstLine="560"/>
        <w:spacing w:before="450" w:after="450" w:line="312" w:lineRule="auto"/>
      </w:pPr>
      <w:r>
        <w:rPr>
          <w:rFonts w:ascii="宋体" w:hAnsi="宋体" w:eastAsia="宋体" w:cs="宋体"/>
          <w:color w:val="000"/>
          <w:sz w:val="28"/>
          <w:szCs w:val="28"/>
        </w:rPr>
        <w:t xml:space="preserve">其中，将党支部标准划分为三个等级体系，通过党支部自评与上级党委发现相结合，对181个党支部划分相应等级，并在支部所在地挂牌，促进党支部自我完善、自我提升，最终实现党支部建设全部达标全面过硬。</w:t>
      </w:r>
    </w:p>
    <w:p>
      <w:pPr>
        <w:ind w:left="0" w:right="0" w:firstLine="560"/>
        <w:spacing w:before="450" w:after="450" w:line="312" w:lineRule="auto"/>
      </w:pPr>
      <w:r>
        <w:rPr>
          <w:rFonts w:ascii="宋体" w:hAnsi="宋体" w:eastAsia="宋体" w:cs="宋体"/>
          <w:color w:val="000"/>
          <w:sz w:val="28"/>
          <w:szCs w:val="28"/>
        </w:rPr>
        <w:t xml:space="preserve">（二）xx街道构建“一纵四横五联”基层党建体系，开创共建共治共享基层治理新格局。</w:t>
      </w:r>
    </w:p>
    <w:p>
      <w:pPr>
        <w:ind w:left="0" w:right="0" w:firstLine="560"/>
        <w:spacing w:before="450" w:after="450" w:line="312" w:lineRule="auto"/>
      </w:pPr>
      <w:r>
        <w:rPr>
          <w:rFonts w:ascii="宋体" w:hAnsi="宋体" w:eastAsia="宋体" w:cs="宋体"/>
          <w:color w:val="000"/>
          <w:sz w:val="28"/>
          <w:szCs w:val="28"/>
        </w:rPr>
        <w:t xml:space="preserve">“一纵”即建立“街道党工委、社区党委、党支部、楼宇党小组（联络人）”四级联动体系,“四横”即以社区党组织为连接点，推动社区党组织与上级党组织、与驻社区单位、与社会组织等党组织的结对共建，以及党员与困难群众结对帮扶,“五联”即以党委牵头抓总，建立“党建联抓、法治联建、文化联办、安全联防、公益联做”等多元共治机制。xx街道曾啃下了花卉世界综合整治、xx村旧改等“硬骨头”，彰显党组织强大的组织力和战斗力。</w:t>
      </w:r>
    </w:p>
    <w:p>
      <w:pPr>
        <w:ind w:left="0" w:right="0" w:firstLine="560"/>
        <w:spacing w:before="450" w:after="450" w:line="312" w:lineRule="auto"/>
      </w:pPr>
      <w:r>
        <w:rPr>
          <w:rFonts w:ascii="宋体" w:hAnsi="宋体" w:eastAsia="宋体" w:cs="宋体"/>
          <w:color w:val="000"/>
          <w:sz w:val="28"/>
          <w:szCs w:val="28"/>
        </w:rPr>
        <w:t xml:space="preserve">（三）xx街道侨香社区创新去行政化“强核多元”新型城市治理模式，营造共建共治共享社会治理格局。</w:t>
      </w:r>
    </w:p>
    <w:p>
      <w:pPr>
        <w:ind w:left="0" w:right="0" w:firstLine="560"/>
        <w:spacing w:before="450" w:after="450" w:line="312" w:lineRule="auto"/>
      </w:pPr>
      <w:r>
        <w:rPr>
          <w:rFonts w:ascii="宋体" w:hAnsi="宋体" w:eastAsia="宋体" w:cs="宋体"/>
          <w:color w:val="000"/>
          <w:sz w:val="28"/>
          <w:szCs w:val="28"/>
        </w:rPr>
        <w:t xml:space="preserve">作为创新社区治理模式的试验田、城市基层党建创新的排头兵，侨香社区以社区党建标准化为抓手，发动社会组织、物业企业共同参与社区治理。充分发挥社区环物委、物业党支部、业委会党支部、小区党支部的作用，创新构建“区域安全一体化”社区管理模式，统筹协调多元主体全面融入社区治理中心工作，实现基层党组织作用发挥与基层治理机制有机衔接、良性互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“党旗似火，百舸争流齐奋楫；美景如画，干群同心谋跨越。”xx区基层党建工作在创新中实现“三大转变”，焕发出了勃勃生机。</w:t>
      </w:r>
    </w:p>
    <w:p>
      <w:pPr>
        <w:ind w:left="0" w:right="0" w:firstLine="560"/>
        <w:spacing w:before="450" w:after="450" w:line="312" w:lineRule="auto"/>
      </w:pPr>
      <w:r>
        <w:rPr>
          <w:rFonts w:ascii="宋体" w:hAnsi="宋体" w:eastAsia="宋体" w:cs="宋体"/>
          <w:color w:val="000"/>
          <w:sz w:val="28"/>
          <w:szCs w:val="28"/>
        </w:rPr>
        <w:t xml:space="preserve">转变之一：压力变动力。年初，区委书记与基层党（工）委书记签订基层党建工作目标第一责任清单责任书，从“谁来抓”、“抓什么”、“怎么抓”三个方面，细化职责、目标和任务，坚持季度督导、排序通报，对落后的党（工）委书记进行约谈、督促整改，并将责任清单完成情况作为单位领导班子年度考核、基层党建工作年度考核的重要依据，使党建责任可看、可比、可考核。绳墨分曲直，规矩定方圆。一张责任清单，工作责任由“软”变“硬”，量化目标由“虚”变“实”，考核力度由“弱”变“强”。党建责任的落实，将无形的压力内化为有形的动力，基层党建实现了行政指令型向责任推动型的转变。</w:t>
      </w:r>
    </w:p>
    <w:p>
      <w:pPr>
        <w:ind w:left="0" w:right="0" w:firstLine="560"/>
        <w:spacing w:before="450" w:after="450" w:line="312" w:lineRule="auto"/>
      </w:pPr>
      <w:r>
        <w:rPr>
          <w:rFonts w:ascii="宋体" w:hAnsi="宋体" w:eastAsia="宋体" w:cs="宋体"/>
          <w:color w:val="000"/>
          <w:sz w:val="28"/>
          <w:szCs w:val="28"/>
        </w:rPr>
        <w:t xml:space="preserve">转变之二：“短板”变“样板”。2024年前的xx，随处可见残破不堪的村室，让人不愿意与党的阵地联系在一起，全区达标的村室不足五分之一。从2024年10月开始，xx区整合组织、民政、卫生等部门项目资金，为每个村级组织活动场所争取建设补助10~21万元。同时，聚集驻村共建单位、第一书记和乡村干部的力量，将人力、物力、财力投到基层，集中规范党群服务中心。</w:t>
      </w:r>
    </w:p>
    <w:p>
      <w:pPr>
        <w:ind w:left="0" w:right="0" w:firstLine="560"/>
        <w:spacing w:before="450" w:after="450" w:line="312" w:lineRule="auto"/>
      </w:pPr>
      <w:r>
        <w:rPr>
          <w:rFonts w:ascii="宋体" w:hAnsi="宋体" w:eastAsia="宋体" w:cs="宋体"/>
          <w:color w:val="000"/>
          <w:sz w:val="28"/>
          <w:szCs w:val="28"/>
        </w:rPr>
        <w:t xml:space="preserve">两年来，全区共整合项目资金1500万元，新建两层楼300平方米以上的村级组织活动场所106个，广场500~1000平米左右；规范村级党群服务中心117个，设置服务大厅、民主决策室、矛盾调解室、留守儿童之家、幸福院、卫生室、农民专业合作社等服务功能十多项。另外，xx区大力发展村级集体经济，采取集体资产租赁、“党旗引领合作社”等模式，增强村级集体“造血”功能。</w:t>
      </w:r>
    </w:p>
    <w:p>
      <w:pPr>
        <w:ind w:left="0" w:right="0" w:firstLine="560"/>
        <w:spacing w:before="450" w:after="450" w:line="312" w:lineRule="auto"/>
      </w:pPr>
      <w:r>
        <w:rPr>
          <w:rFonts w:ascii="宋体" w:hAnsi="宋体" w:eastAsia="宋体" w:cs="宋体"/>
          <w:color w:val="000"/>
          <w:sz w:val="28"/>
          <w:szCs w:val="28"/>
        </w:rPr>
        <w:t xml:space="preserve">转变之三：被动变主动。xx区委以“两学一做”学习教育为契机，创新实施“红色细胞156工程”，激活每一个细胞，激发整体党员队伍的生机和活力。“1”是在基层党组织中，开展每月一次“心中有党</w:t>
      </w:r>
    </w:p>
    <w:p>
      <w:pPr>
        <w:ind w:left="0" w:right="0" w:firstLine="560"/>
        <w:spacing w:before="450" w:after="450" w:line="312" w:lineRule="auto"/>
      </w:pPr>
      <w:r>
        <w:rPr>
          <w:rFonts w:ascii="宋体" w:hAnsi="宋体" w:eastAsia="宋体" w:cs="宋体"/>
          <w:color w:val="000"/>
          <w:sz w:val="28"/>
          <w:szCs w:val="28"/>
        </w:rPr>
        <w:t xml:space="preserve">对党忠诚”主题党日活动；“5”是在机关企事业单位党组织中，开展党员“亮身份、亮职责、亮承诺、亮业绩、亮形象”五亮活动；“6”是农村（社区）党员，按照“普通党员、党员中心户、党员网格长、村组（社区）干部党员、流动党员、老党员”六个类别，开展积分管理。如今，每月5·10主题党日已成为广大党员雷打不动的集中活动日，大家一起重温入党誓词、学文件、议事情、过组织生活、开展志愿服务，成为了党员干部的自觉行动。</w:t>
      </w:r>
    </w:p>
    <w:p>
      <w:pPr>
        <w:ind w:left="0" w:right="0" w:firstLine="560"/>
        <w:spacing w:before="450" w:after="450" w:line="312" w:lineRule="auto"/>
      </w:pPr>
      <w:r>
        <w:rPr>
          <w:rFonts w:ascii="宋体" w:hAnsi="宋体" w:eastAsia="宋体" w:cs="宋体"/>
          <w:color w:val="000"/>
          <w:sz w:val="28"/>
          <w:szCs w:val="28"/>
        </w:rPr>
        <w:t xml:space="preserve">在电商园区，按照“双覆盖”要求，成立电商园党总支、非公企业党支部，以“青春党建”为主题，开展青春在线、青春驿站、青春梦想、青春绽放等活动，党员、团员、工会会员亮明身份，助力发展，唱响了红色主旋律，实现了党员企业共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市城乡一体化示范区坚持以“两争一创”为总揽，不断创新体制机制，激发干部活力，打牢基层基础，推进基层党建工作扎实开展。</w:t>
      </w:r>
    </w:p>
    <w:p>
      <w:pPr>
        <w:ind w:left="0" w:right="0" w:firstLine="560"/>
        <w:spacing w:before="450" w:after="450" w:line="312" w:lineRule="auto"/>
      </w:pPr>
      <w:r>
        <w:rPr>
          <w:rFonts w:ascii="宋体" w:hAnsi="宋体" w:eastAsia="宋体" w:cs="宋体"/>
          <w:color w:val="000"/>
          <w:sz w:val="28"/>
          <w:szCs w:val="28"/>
        </w:rPr>
        <w:t xml:space="preserve">一是抓创新建机制。</w:t>
      </w:r>
    </w:p>
    <w:p>
      <w:pPr>
        <w:ind w:left="0" w:right="0" w:firstLine="560"/>
        <w:spacing w:before="450" w:after="450" w:line="312" w:lineRule="auto"/>
      </w:pPr>
      <w:r>
        <w:rPr>
          <w:rFonts w:ascii="宋体" w:hAnsi="宋体" w:eastAsia="宋体" w:cs="宋体"/>
          <w:color w:val="000"/>
          <w:sz w:val="28"/>
          <w:szCs w:val="28"/>
        </w:rPr>
        <w:t xml:space="preserve">实行条块化管理。立足示范区开发建设的阶段性特征，对党的建设实行条块化管理，成立党的建设指挥部，建立由区党工委统一领导，区党工委书记负总责，党工委副书记、纪工委书记具体负责、区直有关部门和两镇具体推进的体制机制，实现区镇党建工作一体、上下联动。明确工作重点。培养忠诚干净担当的机关干部，培养优秀党组织书记，培育优秀共产党员，构建党建工作服务基层、服务群众、服务发展的长效机制。完善推进措施。实行基层党建工作责任清单制度、现场观摩讲评制度、定期通报制度，完善述职考评机制，严格考核奖惩，全力推进示范区党建工作发展。</w:t>
      </w:r>
    </w:p>
    <w:p>
      <w:pPr>
        <w:ind w:left="0" w:right="0" w:firstLine="560"/>
        <w:spacing w:before="450" w:after="450" w:line="312" w:lineRule="auto"/>
      </w:pPr>
      <w:r>
        <w:rPr>
          <w:rFonts w:ascii="宋体" w:hAnsi="宋体" w:eastAsia="宋体" w:cs="宋体"/>
          <w:color w:val="000"/>
          <w:sz w:val="28"/>
          <w:szCs w:val="28"/>
        </w:rPr>
        <w:t xml:space="preserve">二是抓创优激活力。</w:t>
      </w:r>
    </w:p>
    <w:p>
      <w:pPr>
        <w:ind w:left="0" w:right="0" w:firstLine="560"/>
        <w:spacing w:before="450" w:after="450" w:line="312" w:lineRule="auto"/>
      </w:pPr>
      <w:r>
        <w:rPr>
          <w:rFonts w:ascii="宋体" w:hAnsi="宋体" w:eastAsia="宋体" w:cs="宋体"/>
          <w:color w:val="000"/>
          <w:sz w:val="28"/>
          <w:szCs w:val="28"/>
        </w:rPr>
        <w:t xml:space="preserve">深入开展争当“三强”机关干部、争当“三强”村党组织书记和创建“四好”村“两委”班子的“两争一创”活动。加强过程管理。建立月督导、季讲评、半年总结、年终总评制度，每月对30个行政村的活动开展情况督导一遍，每季度集中讲评一次，每半年组织两镇行政村支部书记集中观摩，逐一述职，镇党委书记逐一点评，与会人员民主测评，测评结果作为年度评选的重要依据。强化示范带动。召开全区三级干部大会，对评选出的“三强”机关干部、“三强”村党组织书记和“四好”村两委班子进行大张旗鼓的表彰，并对其先进事迹广为宣传，全区广大干部活力得到进一步迸发。</w:t>
      </w:r>
    </w:p>
    <w:p>
      <w:pPr>
        <w:ind w:left="0" w:right="0" w:firstLine="560"/>
        <w:spacing w:before="450" w:after="450" w:line="312" w:lineRule="auto"/>
      </w:pPr>
      <w:r>
        <w:rPr>
          <w:rFonts w:ascii="宋体" w:hAnsi="宋体" w:eastAsia="宋体" w:cs="宋体"/>
          <w:color w:val="000"/>
          <w:sz w:val="28"/>
          <w:szCs w:val="28"/>
        </w:rPr>
        <w:t xml:space="preserve">三是抓规范打基础。</w:t>
      </w:r>
    </w:p>
    <w:p>
      <w:pPr>
        <w:ind w:left="0" w:right="0" w:firstLine="560"/>
        <w:spacing w:before="450" w:after="450" w:line="312" w:lineRule="auto"/>
      </w:pPr>
      <w:r>
        <w:rPr>
          <w:rFonts w:ascii="宋体" w:hAnsi="宋体" w:eastAsia="宋体" w:cs="宋体"/>
          <w:color w:val="000"/>
          <w:sz w:val="28"/>
          <w:szCs w:val="28"/>
        </w:rPr>
        <w:t xml:space="preserve">面向市直和县区选调了一批业务骨干，成立了示范区机关党组织，完成了乡镇党委换届。以制度创新推进基层四项基础制度全面落实，建立了“一员两中心”制度，设立镇村组三级调解员，深化推行“四议两公开”工作法，为群众提供便捷高效的服务。深入开展“两学一做”学习教育，制定打造学习型机关的七条措施，组织机关全体党员和行政村党支部书记赴大别山干部学院接受党性修养专题教育，建设了一批“两学一做”示范点。加强党员日常管理，认真开展5·10主题党日活动，通过丰富多彩的一系列活动，因地制宜便民利民、扶贫帮困；实行“1+1”党员分类积分管理，创新推进“双量双评”；认真开展党员组织关系排查清理、党员违纪违法未予处理情况排查和党费收缴专项检查，打牢基层基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近年来，经济技术开发区党工委主动作为，精心组织，通过“一转三抓三提升”扎实推进基层党建工作，实现党建和发展双促进双丰收。</w:t>
      </w:r>
    </w:p>
    <w:p>
      <w:pPr>
        <w:ind w:left="0" w:right="0" w:firstLine="560"/>
        <w:spacing w:before="450" w:after="450" w:line="312" w:lineRule="auto"/>
      </w:pPr>
      <w:r>
        <w:rPr>
          <w:rFonts w:ascii="宋体" w:hAnsi="宋体" w:eastAsia="宋体" w:cs="宋体"/>
          <w:color w:val="000"/>
          <w:sz w:val="28"/>
          <w:szCs w:val="28"/>
        </w:rPr>
        <w:t xml:space="preserve">“一转”即：转变观念。牢固树立“抓好党建就是最大政绩”的理念，从区党工委班子成员、各级部门负责人到基层干部，全区上下统一形成了抓党建、促发展的共识，通过定期研究、观摩、督导，层层传导压力，使党建工作成为全区发展的根本抓手。</w:t>
      </w:r>
    </w:p>
    <w:p>
      <w:pPr>
        <w:ind w:left="0" w:right="0" w:firstLine="560"/>
        <w:spacing w:before="450" w:after="450" w:line="312" w:lineRule="auto"/>
      </w:pPr>
      <w:r>
        <w:rPr>
          <w:rFonts w:ascii="宋体" w:hAnsi="宋体" w:eastAsia="宋体" w:cs="宋体"/>
          <w:color w:val="000"/>
          <w:sz w:val="28"/>
          <w:szCs w:val="28"/>
        </w:rPr>
        <w:t xml:space="preserve">“三抓”即：一是抓阵地。高标准打造了河东李、王庄等11个村室和湘江路社居委党群服务中心，规范提升了30个基层党建阵地。同时，高标准建设非公企业、机关党建阵地17个，实现基层党建阵地全覆盖。二是抓组织。抓好基层党建工作机制建设，认真落实“4+4+2”党建制度体系，全面实行村干部坐班制度，重点抓农村软弱涣散党组织整治，全区基层党组织建设制度化、规范化水平不断提升。三是抓保障。加大基层党建工作投入力度，从人、财、物三方面全力保障基层党建工作需要。各级基层组织配齐配强党务工作者，村级运转经费提高到每村2.5万元，村支部书记补贴提高到每月1600元，社区党建服务人员的补贴达到市定标准，各项保障全面落实到位。</w:t>
      </w:r>
    </w:p>
    <w:p>
      <w:pPr>
        <w:ind w:left="0" w:right="0" w:firstLine="560"/>
        <w:spacing w:before="450" w:after="450" w:line="312" w:lineRule="auto"/>
      </w:pPr>
      <w:r>
        <w:rPr>
          <w:rFonts w:ascii="宋体" w:hAnsi="宋体" w:eastAsia="宋体" w:cs="宋体"/>
          <w:color w:val="000"/>
          <w:sz w:val="28"/>
          <w:szCs w:val="28"/>
        </w:rPr>
        <w:t xml:space="preserve">“三提升”即：一是抓农村党建，提升集体经济水平。在农村基层组织牢固树立“党建+集体经济”的理念，通过开展“结对帮扶”活动，在资金、物资、信息、项目等方面给予大力帮助，积极推动全区农村土地流转工作的不断发展。二是抓企业党建，提升经济效益。全面实行县级干部联系企业制度，开发区县级领导干部与区内11家非公企业党支部结成“对子”，帮助企业开展党建工作、完善党建阵地、助推企业快速发展。目前，全区已有新三板上市企业5家，另有2家企业年前有望挂牌新三板。三是抓社区党建，提升便民服务水平。建设服务型社区党组织，完善服务体系、创新服务机制、提升服务水平，引导和凝聚社区各类组织和广大党员积极参与社区服务，为群众办实事、解难题。目前，所有社区均已建立一站式服务机制，真正成为服务群众、凝聚人心、促进和谐的便民场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近年来，xx区以“强基础、抓规范、促提升”为思路，狠抓基层基础规范化建设，着力打造典型和示范带动的提升工程。</w:t>
      </w:r>
    </w:p>
    <w:p>
      <w:pPr>
        <w:ind w:left="0" w:right="0" w:firstLine="560"/>
        <w:spacing w:before="450" w:after="450" w:line="312" w:lineRule="auto"/>
      </w:pPr>
      <w:r>
        <w:rPr>
          <w:rFonts w:ascii="宋体" w:hAnsi="宋体" w:eastAsia="宋体" w:cs="宋体"/>
          <w:color w:val="000"/>
          <w:sz w:val="28"/>
          <w:szCs w:val="28"/>
        </w:rPr>
        <w:t xml:space="preserve">一是抓重点强基础。</w:t>
      </w:r>
    </w:p>
    <w:p>
      <w:pPr>
        <w:ind w:left="0" w:right="0" w:firstLine="560"/>
        <w:spacing w:before="450" w:after="450" w:line="312" w:lineRule="auto"/>
      </w:pPr>
      <w:r>
        <w:rPr>
          <w:rFonts w:ascii="宋体" w:hAnsi="宋体" w:eastAsia="宋体" w:cs="宋体"/>
          <w:color w:val="000"/>
          <w:sz w:val="28"/>
          <w:szCs w:val="28"/>
        </w:rPr>
        <w:t xml:space="preserve">干部队伍培优配强。紧紧围绕加强干部队伍建设的目标要求，结合驻村共建工作，对于党组织建设薄弱村，直接选派机关优秀干部担任第一书记，帮助理清发展思路，解决乱、弱难题；充分发挥“村官论坛”凝心聚智作用，形成“协会搭台、村官唱戏”的良好氛围，实现村干部综合素质、集体经济发展双提升。党建投入点面保障。全年投入1100余万元用于党员培训、村级组织活动场所建设等基层党建工作。</w:t>
      </w:r>
    </w:p>
    <w:p>
      <w:pPr>
        <w:ind w:left="0" w:right="0" w:firstLine="560"/>
        <w:spacing w:before="450" w:after="450" w:line="312" w:lineRule="auto"/>
      </w:pPr>
      <w:r>
        <w:rPr>
          <w:rFonts w:ascii="宋体" w:hAnsi="宋体" w:eastAsia="宋体" w:cs="宋体"/>
          <w:color w:val="000"/>
          <w:sz w:val="28"/>
          <w:szCs w:val="28"/>
        </w:rPr>
        <w:t xml:space="preserve">二是抓载体立规矩。</w:t>
      </w:r>
    </w:p>
    <w:p>
      <w:pPr>
        <w:ind w:left="0" w:right="0" w:firstLine="560"/>
        <w:spacing w:before="450" w:after="450" w:line="312" w:lineRule="auto"/>
      </w:pPr>
      <w:r>
        <w:rPr>
          <w:rFonts w:ascii="宋体" w:hAnsi="宋体" w:eastAsia="宋体" w:cs="宋体"/>
          <w:color w:val="000"/>
          <w:sz w:val="28"/>
          <w:szCs w:val="28"/>
        </w:rPr>
        <w:t xml:space="preserve">教育常态化素质再提升。近两年组织全区党员干部390余人次分别赴大别山和红旗渠干部学院开展党性教育培训；组织农村党员1600余人次开展培训11期，以集中性教育不断提升党员的综合素质能力。活动多样性意识更到位。结合“两学一做”专题教育，充分围绕学习党章、学习党规党纪、交纳党费、开展组织生活、实行民主议事、落实公开制度“六事联动”开展“主题党日”活动，同时结合主题演讲比赛、基层义诊、慰问帮扶、党员志愿服务等活动，不断提高广大党员干部的归属感和身份意识。制度科学化管理更规范。完善出台《村级干部管理办法》，严格落实村干部坐班代办制、村财镇管和书记、主任联合审签制，以制度切实规范村级权力。</w:t>
      </w:r>
    </w:p>
    <w:p>
      <w:pPr>
        <w:ind w:left="0" w:right="0" w:firstLine="560"/>
        <w:spacing w:before="450" w:after="450" w:line="312" w:lineRule="auto"/>
      </w:pPr>
      <w:r>
        <w:rPr>
          <w:rFonts w:ascii="宋体" w:hAnsi="宋体" w:eastAsia="宋体" w:cs="宋体"/>
          <w:color w:val="000"/>
          <w:sz w:val="28"/>
          <w:szCs w:val="28"/>
        </w:rPr>
        <w:t xml:space="preserve">三是抓规范求突破。</w:t>
      </w:r>
    </w:p>
    <w:p>
      <w:pPr>
        <w:ind w:left="0" w:right="0" w:firstLine="560"/>
        <w:spacing w:before="450" w:after="450" w:line="312" w:lineRule="auto"/>
      </w:pPr>
      <w:r>
        <w:rPr>
          <w:rFonts w:ascii="宋体" w:hAnsi="宋体" w:eastAsia="宋体" w:cs="宋体"/>
          <w:color w:val="000"/>
          <w:sz w:val="28"/>
          <w:szCs w:val="28"/>
        </w:rPr>
        <w:t xml:space="preserve">四项机制落实群众得实惠。大力推动“四议两公开”，解决群众行路难、就医难等生产生活难题240余件，有效调解化解矛盾纠纷530余件，民主决策征地拆迁、土地流转等重大事项160余件，打造高效生态产业园，带民致富能力明显增强。非公党建全面跟进企业得发展。摸排整合辖区内非公企业情况，并指导发展成熟的企业建立党支部，派出党建指导员实行“点对点”帮扶指导，以党组织的先进性有力助推企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2025-05-04T08:40:14+08:00</dcterms:created>
  <dcterms:modified xsi:type="dcterms:W3CDTF">2025-05-04T08:40:14+08:00</dcterms:modified>
</cp:coreProperties>
</file>

<file path=docProps/custom.xml><?xml version="1.0" encoding="utf-8"?>
<Properties xmlns="http://schemas.openxmlformats.org/officeDocument/2006/custom-properties" xmlns:vt="http://schemas.openxmlformats.org/officeDocument/2006/docPropsVTypes"/>
</file>