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第三季度统战领导小组工作学习会议</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召开第三季度统战领导小组工作学习会议为深入学习县委统战部关于统战工作的实施细则，继续推进本镇统战工作向前进步，9月23日下午，**镇召开2024年第三季度统战工作学习会议。代理镇长**主持会议，镇领导班子成员，各站（办）、所主要领导，...</w:t>
      </w:r>
    </w:p>
    <w:p>
      <w:pPr>
        <w:ind w:left="0" w:right="0" w:firstLine="560"/>
        <w:spacing w:before="450" w:after="450" w:line="312" w:lineRule="auto"/>
      </w:pPr>
      <w:r>
        <w:rPr>
          <w:rFonts w:ascii="宋体" w:hAnsi="宋体" w:eastAsia="宋体" w:cs="宋体"/>
          <w:color w:val="000"/>
          <w:sz w:val="28"/>
          <w:szCs w:val="28"/>
        </w:rPr>
        <w:t xml:space="preserve">***召开第三季度统战领导小组</w:t>
      </w:r>
    </w:p>
    <w:p>
      <w:pPr>
        <w:ind w:left="0" w:right="0" w:firstLine="560"/>
        <w:spacing w:before="450" w:after="450" w:line="312" w:lineRule="auto"/>
      </w:pPr>
      <w:r>
        <w:rPr>
          <w:rFonts w:ascii="宋体" w:hAnsi="宋体" w:eastAsia="宋体" w:cs="宋体"/>
          <w:color w:val="000"/>
          <w:sz w:val="28"/>
          <w:szCs w:val="28"/>
        </w:rPr>
        <w:t xml:space="preserve">工作学习会议</w:t>
      </w:r>
    </w:p>
    <w:p>
      <w:pPr>
        <w:ind w:left="0" w:right="0" w:firstLine="560"/>
        <w:spacing w:before="450" w:after="450" w:line="312" w:lineRule="auto"/>
      </w:pPr>
      <w:r>
        <w:rPr>
          <w:rFonts w:ascii="宋体" w:hAnsi="宋体" w:eastAsia="宋体" w:cs="宋体"/>
          <w:color w:val="000"/>
          <w:sz w:val="28"/>
          <w:szCs w:val="28"/>
        </w:rPr>
        <w:t xml:space="preserve">为深入学习县委统战部关于统战工作的实施细则，继续推进本镇统战工作向前进步，9月23日下午，**镇召开2024年第三季度统战工作学习会议。代理镇长**主持会议，镇领导班子成员，各站（办）、所主要领导，各村委会支书、主任、监委会主任参加会议。统战工作分管领导，党委委员、组织委员***联系本镇实际情况就统战工作实施细则进行了详解，为进一步做好先锋镇统战工作进行督促。</w:t>
      </w:r>
    </w:p>
    <w:p>
      <w:pPr>
        <w:ind w:left="0" w:right="0" w:firstLine="560"/>
        <w:spacing w:before="450" w:after="450" w:line="312" w:lineRule="auto"/>
      </w:pPr>
      <w:r>
        <w:rPr>
          <w:rFonts w:ascii="宋体" w:hAnsi="宋体" w:eastAsia="宋体" w:cs="宋体"/>
          <w:color w:val="000"/>
          <w:sz w:val="28"/>
          <w:szCs w:val="28"/>
        </w:rPr>
        <w:t xml:space="preserve">一、严格执行上级会议讲话精神</w:t>
      </w:r>
    </w:p>
    <w:p>
      <w:pPr>
        <w:ind w:left="0" w:right="0" w:firstLine="560"/>
        <w:spacing w:before="450" w:after="450" w:line="312" w:lineRule="auto"/>
      </w:pPr>
      <w:r>
        <w:rPr>
          <w:rFonts w:ascii="宋体" w:hAnsi="宋体" w:eastAsia="宋体" w:cs="宋体"/>
          <w:color w:val="000"/>
          <w:sz w:val="28"/>
          <w:szCs w:val="28"/>
        </w:rPr>
        <w:t xml:space="preserve">深入学习贯彻十九大精神，全力抓好全县纪检组织宣传统战工作会议上关于统战工作方面会议精神的贯彻落实，不断提升统战工作科学化水平。深入贯彻落实党中央关于统一战线重大决策部署，着力构建党委统一领导，统战部牵头协调，有关方面各负其责的大统战工作格局，不断提高做好新形势下统战工作的能力和水平，在大团结大联合中形成合力，为实现经济发展、社会和谐、人民小康凝聚起广泛力量。</w:t>
      </w:r>
    </w:p>
    <w:p>
      <w:pPr>
        <w:ind w:left="0" w:right="0" w:firstLine="560"/>
        <w:spacing w:before="450" w:after="450" w:line="312" w:lineRule="auto"/>
      </w:pPr>
      <w:r>
        <w:rPr>
          <w:rFonts w:ascii="宋体" w:hAnsi="宋体" w:eastAsia="宋体" w:cs="宋体"/>
          <w:color w:val="000"/>
          <w:sz w:val="28"/>
          <w:szCs w:val="28"/>
        </w:rPr>
        <w:t xml:space="preserve">二、下力气做好民族、宗教工作</w:t>
      </w:r>
    </w:p>
    <w:p>
      <w:pPr>
        <w:ind w:left="0" w:right="0" w:firstLine="560"/>
        <w:spacing w:before="450" w:after="450" w:line="312" w:lineRule="auto"/>
      </w:pPr>
      <w:r>
        <w:rPr>
          <w:rFonts w:ascii="宋体" w:hAnsi="宋体" w:eastAsia="宋体" w:cs="宋体"/>
          <w:color w:val="000"/>
          <w:sz w:val="28"/>
          <w:szCs w:val="28"/>
        </w:rPr>
        <w:t xml:space="preserve">积极推动统战、民宗等部门宗教工作责任“焊接”到网格单元。以问题为导向，打通破解难题的“最后一公里”。积极调解本辖区内民族、宗教问题，避免矛盾激化，为构建和谐富强村镇铺垫。与此同时，在村镇开展法制宣传教育活动，不断提升宗教工作法治化水平。</w:t>
      </w:r>
    </w:p>
    <w:p>
      <w:pPr>
        <w:ind w:left="0" w:right="0" w:firstLine="560"/>
        <w:spacing w:before="450" w:after="450" w:line="312" w:lineRule="auto"/>
      </w:pPr>
      <w:r>
        <w:rPr>
          <w:rFonts w:ascii="宋体" w:hAnsi="宋体" w:eastAsia="宋体" w:cs="宋体"/>
          <w:color w:val="000"/>
          <w:sz w:val="28"/>
          <w:szCs w:val="28"/>
        </w:rPr>
        <w:t xml:space="preserve">三、着力推进民族宗教和谐稳定</w:t>
      </w:r>
    </w:p>
    <w:p>
      <w:pPr>
        <w:ind w:left="0" w:right="0" w:firstLine="560"/>
        <w:spacing w:before="450" w:after="450" w:line="312" w:lineRule="auto"/>
      </w:pPr>
      <w:r>
        <w:rPr>
          <w:rFonts w:ascii="宋体" w:hAnsi="宋体" w:eastAsia="宋体" w:cs="宋体"/>
          <w:color w:val="000"/>
          <w:sz w:val="28"/>
          <w:szCs w:val="28"/>
        </w:rPr>
        <w:t xml:space="preserve">始终坚持“各民族都是一家人，一家人都要过上好日子”的信念，把党的路线、方针、政策与本镇实际紧密结合，采取更加有力措施，扎实推进民族团结进步繁荣稳定建设；坚持导之有方、导之有力、导之有效的原则，依法加强宗教事务和宗教场所管理，充分发挥宗教界人士的积极作用，深入研究解决宗教领域存在的突出问题和宗教工作的薄弱环节。坚持宗教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四、打铁还需自身硬，紧扣实施细则，提升工作能力</w:t>
      </w:r>
    </w:p>
    <w:p>
      <w:pPr>
        <w:ind w:left="0" w:right="0" w:firstLine="560"/>
        <w:spacing w:before="450" w:after="450" w:line="312" w:lineRule="auto"/>
      </w:pPr>
      <w:r>
        <w:rPr>
          <w:rFonts w:ascii="宋体" w:hAnsi="宋体" w:eastAsia="宋体" w:cs="宋体"/>
          <w:color w:val="000"/>
          <w:sz w:val="28"/>
          <w:szCs w:val="28"/>
        </w:rPr>
        <w:t xml:space="preserve">突出强基固本，不断加强部门自身建设，着力锻造过得硬、靠得住的统战干部队伍。用心抓落实。坚持学用结合、学以致用，探索规律、埋头苦干，切实扛起主体责任，大兴学习、调研、创新、落实之风，以坚定的毅力、科学的方法和健全的机制推动各项工作落到实处。用心抓发展。找准各领域工作的切入点和突破口，突出重点、打造亮点，实干快干加油干，确保统战各领域工作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