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医院基层党建政工工作存在的问题及对策建议思考</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医院基层党建政工工作存在的问题及对策建议思考近年来，随着我国经济的高速发展，我国取得了举世瞩目的成就，但是我国在经济发展和政治体制改革的过程中仍然面临着很多挑战和困难。为了更好地适应新时期的发展，党的十九大报告中对于新时期党建工作提出了新任...</w:t>
      </w:r>
    </w:p>
    <w:p>
      <w:pPr>
        <w:ind w:left="0" w:right="0" w:firstLine="560"/>
        <w:spacing w:before="450" w:after="450" w:line="312" w:lineRule="auto"/>
      </w:pPr>
      <w:r>
        <w:rPr>
          <w:rFonts w:ascii="宋体" w:hAnsi="宋体" w:eastAsia="宋体" w:cs="宋体"/>
          <w:color w:val="000"/>
          <w:sz w:val="28"/>
          <w:szCs w:val="28"/>
        </w:rPr>
        <w:t xml:space="preserve">医院基层党建政工工作存在的问题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取得了举世瞩目的成就，但是我国在经济发展和政治体制改革的过程中仍然面临着很多挑战和困难。为了更好地适应新时期的发展，党的十九大报告中对于新时期党建工作提出了新任务和新要求，需要各方共同努力来不断加强基层党建新工作，要用发展和协调的思想来发展党建工作，使得医院基层党建工作更好地促进医院的发展。基于此，文章探讨了提升党建政工工作实效性的路径和策略。</w:t>
      </w:r>
    </w:p>
    <w:p>
      <w:pPr>
        <w:ind w:left="0" w:right="0" w:firstLine="560"/>
        <w:spacing w:before="450" w:after="450" w:line="312" w:lineRule="auto"/>
      </w:pPr>
      <w:r>
        <w:rPr>
          <w:rFonts w:ascii="宋体" w:hAnsi="宋体" w:eastAsia="宋体" w:cs="宋体"/>
          <w:color w:val="000"/>
          <w:sz w:val="28"/>
          <w:szCs w:val="28"/>
        </w:rPr>
        <w:t xml:space="preserve">随着我国经济体制的不断变化，医院党建政工工作发生了较大的变化，新常态下经济环境对党建工作提出了新的要求。对此，医院领导和政工工作人员要积极贯彻党的指导方针，解决工作中现存的问题，以此提升党建工作的效率以及质量。</w:t>
      </w:r>
    </w:p>
    <w:p>
      <w:pPr>
        <w:ind w:left="0" w:right="0" w:firstLine="560"/>
        <w:spacing w:before="450" w:after="450" w:line="312" w:lineRule="auto"/>
      </w:pPr>
      <w:r>
        <w:rPr>
          <w:rFonts w:ascii="宋体" w:hAnsi="宋体" w:eastAsia="宋体" w:cs="宋体"/>
          <w:color w:val="000"/>
          <w:sz w:val="28"/>
          <w:szCs w:val="28"/>
        </w:rPr>
        <w:t xml:space="preserve">一、医院党建政工工作内容</w:t>
      </w:r>
    </w:p>
    <w:p>
      <w:pPr>
        <w:ind w:left="0" w:right="0" w:firstLine="560"/>
        <w:spacing w:before="450" w:after="450" w:line="312" w:lineRule="auto"/>
      </w:pPr>
      <w:r>
        <w:rPr>
          <w:rFonts w:ascii="宋体" w:hAnsi="宋体" w:eastAsia="宋体" w:cs="宋体"/>
          <w:color w:val="000"/>
          <w:sz w:val="28"/>
          <w:szCs w:val="28"/>
        </w:rPr>
        <w:t xml:space="preserve">在时代、社会变迁以及社会经济体制变化的背景下，医院党建政工工作创新势在必行。为此，医院应该与时俱进，以创新为基本要求，定期更新医院内部思想，健全政工工作体制，增加党建工作的新内容，确保医院长久稳健发展，从而实现医院在激烈的市场竞争中处于领先地位的目标。在很多医院中，都将量化性的工作指标作为医院实际经营的重要参照信息，而党建政工工作，更多的是涉及意识形态的发展，因此很多一线职工，甚至是基层管理者都认为党建政工工作不具备实际操作性。实际上，医院基层的党组织能够为医院的发展指明方向，从而优化医院的产业结构、调整经营方向，因此基层党建政工工作有序、高效地开展，能够为医院决策提供保障，基层党建政工工作需要加强党员队伍建设、培养高素质的党员，从而促进医院各项工作的开展。</w:t>
      </w:r>
    </w:p>
    <w:p>
      <w:pPr>
        <w:ind w:left="0" w:right="0" w:firstLine="560"/>
        <w:spacing w:before="450" w:after="450" w:line="312" w:lineRule="auto"/>
      </w:pPr>
      <w:r>
        <w:rPr>
          <w:rFonts w:ascii="宋体" w:hAnsi="宋体" w:eastAsia="宋体" w:cs="宋体"/>
          <w:color w:val="000"/>
          <w:sz w:val="28"/>
          <w:szCs w:val="28"/>
        </w:rPr>
        <w:t xml:space="preserve">二、医院基层党建政工工作现存的问题</w:t>
      </w:r>
    </w:p>
    <w:p>
      <w:pPr>
        <w:ind w:left="0" w:right="0" w:firstLine="560"/>
        <w:spacing w:before="450" w:after="450" w:line="312" w:lineRule="auto"/>
      </w:pPr>
      <w:r>
        <w:rPr>
          <w:rFonts w:ascii="宋体" w:hAnsi="宋体" w:eastAsia="宋体" w:cs="宋体"/>
          <w:color w:val="000"/>
          <w:sz w:val="28"/>
          <w:szCs w:val="28"/>
        </w:rPr>
        <w:t xml:space="preserve">（一）对医院基层党建政工工作缺乏清晰的认识</w:t>
      </w:r>
    </w:p>
    <w:p>
      <w:pPr>
        <w:ind w:left="0" w:right="0" w:firstLine="560"/>
        <w:spacing w:before="450" w:after="450" w:line="312" w:lineRule="auto"/>
      </w:pPr>
      <w:r>
        <w:rPr>
          <w:rFonts w:ascii="宋体" w:hAnsi="宋体" w:eastAsia="宋体" w:cs="宋体"/>
          <w:color w:val="000"/>
          <w:sz w:val="28"/>
          <w:szCs w:val="28"/>
        </w:rPr>
        <w:t xml:space="preserve">一直以来，医院党建工作人员对政工工作的理解都不够透彻，这和我国经济转型以及现代医院模式化的转变有着较大的关系。虽然医院的性质和社会企业有着诸多不同，但是医院依旧是存在于社会主义经济市场中的企业，需要通过自身的业务活动提升自身的市场竞争力，同时，医院的发展离不开党的领导以及支持。在新常态环境下，医院需要积极转变自身的运作模式，以此提升自身在新常态下的市场竞争力。</w:t>
      </w:r>
    </w:p>
    <w:p>
      <w:pPr>
        <w:ind w:left="0" w:right="0" w:firstLine="560"/>
        <w:spacing w:before="450" w:after="450" w:line="312" w:lineRule="auto"/>
      </w:pPr>
      <w:r>
        <w:rPr>
          <w:rFonts w:ascii="宋体" w:hAnsi="宋体" w:eastAsia="宋体" w:cs="宋体"/>
          <w:color w:val="000"/>
          <w:sz w:val="28"/>
          <w:szCs w:val="28"/>
        </w:rPr>
        <w:t xml:space="preserve">（二）政工工作稳定性不强</w:t>
      </w:r>
    </w:p>
    <w:p>
      <w:pPr>
        <w:ind w:left="0" w:right="0" w:firstLine="560"/>
        <w:spacing w:before="450" w:after="450" w:line="312" w:lineRule="auto"/>
      </w:pPr>
      <w:r>
        <w:rPr>
          <w:rFonts w:ascii="宋体" w:hAnsi="宋体" w:eastAsia="宋体" w:cs="宋体"/>
          <w:color w:val="000"/>
          <w:sz w:val="28"/>
          <w:szCs w:val="28"/>
        </w:rPr>
        <w:t xml:space="preserve">医院党建在新时代的发展中还面临着很多困难和挑战，这些挑战限制了医院基层党建工作的进一步发展。新时期社会对医院基层党建工作者提出了新的期望，要求其能够具有更强的综合素质，从而更好地指导和带领基层党建工作更好地在新时期发展。这些新的期望不仅是在工作能力方面对党建工作人员提出的要求，同时还要求党建工作者不断提高其思想政治觉悟，从而更好地和党中央保持高度一致。另外，我国医院基层党建工作是一个长期的系统性的工程，并不是一蹴而就的。在发展过程中需要基层党建工作者投入更多的精力和耐心。但是很多医院并没有重视党建工作的开展，配备的党建人员的素质也不是很高，使得党建工作困难重重。甚至一些医院的党建工作人员流动性很大，在实践环节缺少指导经验，进一步为党建工作的开展带来了难度。</w:t>
      </w:r>
    </w:p>
    <w:p>
      <w:pPr>
        <w:ind w:left="0" w:right="0" w:firstLine="560"/>
        <w:spacing w:before="450" w:after="450" w:line="312" w:lineRule="auto"/>
      </w:pPr>
      <w:r>
        <w:rPr>
          <w:rFonts w:ascii="宋体" w:hAnsi="宋体" w:eastAsia="宋体" w:cs="宋体"/>
          <w:color w:val="000"/>
          <w:sz w:val="28"/>
          <w:szCs w:val="28"/>
        </w:rPr>
        <w:t xml:space="preserve">（三）基层党建政工工作缺乏有效的管理监督机制</w:t>
      </w:r>
    </w:p>
    <w:p>
      <w:pPr>
        <w:ind w:left="0" w:right="0" w:firstLine="560"/>
        <w:spacing w:before="450" w:after="450" w:line="312" w:lineRule="auto"/>
      </w:pPr>
      <w:r>
        <w:rPr>
          <w:rFonts w:ascii="宋体" w:hAnsi="宋体" w:eastAsia="宋体" w:cs="宋体"/>
          <w:color w:val="000"/>
          <w:sz w:val="28"/>
          <w:szCs w:val="28"/>
        </w:rPr>
        <w:t xml:space="preserve">基层党建政工工作是一项有计划、有目的的长期工作，但是我国部分医院在管理的过程中，针对基层党建政工工作缺乏有效的管理监督机制，虽然在工作中加大了对基层党建政工工作的投入，但是投入和成效却经常难以保持和一致。医院内部政工工作人员疏忽大意、玩忽职守的情况屡见不鲜，这对医院的正常运作造成了一定影响。</w:t>
      </w:r>
    </w:p>
    <w:p>
      <w:pPr>
        <w:ind w:left="0" w:right="0" w:firstLine="560"/>
        <w:spacing w:before="450" w:after="450" w:line="312" w:lineRule="auto"/>
      </w:pPr>
      <w:r>
        <w:rPr>
          <w:rFonts w:ascii="宋体" w:hAnsi="宋体" w:eastAsia="宋体" w:cs="宋体"/>
          <w:color w:val="000"/>
          <w:sz w:val="28"/>
          <w:szCs w:val="28"/>
        </w:rPr>
        <w:t xml:space="preserve">三、加强医院基层党建政工工作的新思路</w:t>
      </w:r>
    </w:p>
    <w:p>
      <w:pPr>
        <w:ind w:left="0" w:right="0" w:firstLine="560"/>
        <w:spacing w:before="450" w:after="450" w:line="312" w:lineRule="auto"/>
      </w:pPr>
      <w:r>
        <w:rPr>
          <w:rFonts w:ascii="宋体" w:hAnsi="宋体" w:eastAsia="宋体" w:cs="宋体"/>
          <w:color w:val="000"/>
          <w:sz w:val="28"/>
          <w:szCs w:val="28"/>
        </w:rPr>
        <w:t xml:space="preserve">（一）正确认识基层党建政工工作</w:t>
      </w:r>
    </w:p>
    <w:p>
      <w:pPr>
        <w:ind w:left="0" w:right="0" w:firstLine="560"/>
        <w:spacing w:before="450" w:after="450" w:line="312" w:lineRule="auto"/>
      </w:pPr>
      <w:r>
        <w:rPr>
          <w:rFonts w:ascii="宋体" w:hAnsi="宋体" w:eastAsia="宋体" w:cs="宋体"/>
          <w:color w:val="000"/>
          <w:sz w:val="28"/>
          <w:szCs w:val="28"/>
        </w:rPr>
        <w:t xml:space="preserve">首先医院管理者要从思想上加强对基层党建政工工作的重视，正确认识基层党建政工工作的价值和作用，将党建政工工作作为医院工作的重要组成部分，增加对政工工作的资金、技术和人力资源投入，并调整好业务工作和政工工作之间的关系，将思想政治工作作为医院党组织的一项基础工作，管理者要以身作则，发挥出模范带头作用，从而为基层党建政工工作的开展奠定良好基础，提高员工的思想认识，提升员工凝聚力。</w:t>
      </w:r>
    </w:p>
    <w:p>
      <w:pPr>
        <w:ind w:left="0" w:right="0" w:firstLine="560"/>
        <w:spacing w:before="450" w:after="450" w:line="312" w:lineRule="auto"/>
      </w:pPr>
      <w:r>
        <w:rPr>
          <w:rFonts w:ascii="宋体" w:hAnsi="宋体" w:eastAsia="宋体" w:cs="宋体"/>
          <w:color w:val="000"/>
          <w:sz w:val="28"/>
          <w:szCs w:val="28"/>
        </w:rPr>
        <w:t xml:space="preserve">（二）创新工作理念，提高重视程度</w:t>
      </w:r>
    </w:p>
    <w:p>
      <w:pPr>
        <w:ind w:left="0" w:right="0" w:firstLine="560"/>
        <w:spacing w:before="450" w:after="450" w:line="312" w:lineRule="auto"/>
      </w:pPr>
      <w:r>
        <w:rPr>
          <w:rFonts w:ascii="宋体" w:hAnsi="宋体" w:eastAsia="宋体" w:cs="宋体"/>
          <w:color w:val="000"/>
          <w:sz w:val="28"/>
          <w:szCs w:val="28"/>
        </w:rPr>
        <w:t xml:space="preserve">建立体制完善、工作效率高的基层党建政工工作组织对于医院的发展具有重要意义，医院领导应发挥好带头作用，充分重视基层党建政工工作，为党建政工工作的实施和创新提供有利条件和支持，使其更好地服务于医院的全面发展和经济效益的提升。经济大环境的变化给当今医院的精神文明建设提出了不同的要求，面对医院基层党建政工工作，也应依照时代的要求，不断进行创新。学习并吸取相关的先进工作理念，并根据医院的实际情况进行改进，使其更好地为医院综合实力的提升服务。首先，医院的领导人员应做好带头作用，充分认识基层党建政工工作的重要性，将其作为日常的工作重点进行推进实施，从源头上解决工作实施困难的问题。其次，要将员工作为基层党建政工工作的主体，以人为本，将满足广大员工的精神诉求和实际需求作为基层党建政工工作的重点。应加强上下层之间的交流，充分汲取员工的意见和建议，了解员工的心理诉求，并据此制定符合员工利益且接受程度高的具体工作措施。在工作方案的具体实施中，要依照科学的工作流程和方法，使得工作的进行有序且高效，让基层党建政工工作的具体内容得到充分的执行，发挥出最大的作用。</w:t>
      </w:r>
    </w:p>
    <w:p>
      <w:pPr>
        <w:ind w:left="0" w:right="0" w:firstLine="560"/>
        <w:spacing w:before="450" w:after="450" w:line="312" w:lineRule="auto"/>
      </w:pPr>
      <w:r>
        <w:rPr>
          <w:rFonts w:ascii="宋体" w:hAnsi="宋体" w:eastAsia="宋体" w:cs="宋体"/>
          <w:color w:val="000"/>
          <w:sz w:val="28"/>
          <w:szCs w:val="28"/>
        </w:rPr>
        <w:t xml:space="preserve">（三）完善党建政工工作管理制度</w:t>
      </w:r>
    </w:p>
    <w:p>
      <w:pPr>
        <w:ind w:left="0" w:right="0" w:firstLine="560"/>
        <w:spacing w:before="450" w:after="450" w:line="312" w:lineRule="auto"/>
      </w:pPr>
      <w:r>
        <w:rPr>
          <w:rFonts w:ascii="宋体" w:hAnsi="宋体" w:eastAsia="宋体" w:cs="宋体"/>
          <w:color w:val="000"/>
          <w:sz w:val="28"/>
          <w:szCs w:val="28"/>
        </w:rPr>
        <w:t xml:space="preserve">首先，医院要建立专门的党建政工工作部门和岗位，并明确各个岗位的职责，确保每项工作都有专人负责，细化责任制度，确保工作能够有序地开展，一旦发生问题也能够在第一时间找到责任人；其次，要完善奖惩制度来提高政工人员的责任感和工作积极性，当政工人员在工作中有突出表现时，要给予必要的奖励，如果存在工作态度消极，经常出错的情况要给予必要的惩罚，确保医院基层党建政工工作能够落到实处。</w:t>
      </w:r>
    </w:p>
    <w:p>
      <w:pPr>
        <w:ind w:left="0" w:right="0" w:firstLine="560"/>
        <w:spacing w:before="450" w:after="450" w:line="312" w:lineRule="auto"/>
      </w:pPr>
      <w:r>
        <w:rPr>
          <w:rFonts w:ascii="宋体" w:hAnsi="宋体" w:eastAsia="宋体" w:cs="宋体"/>
          <w:color w:val="000"/>
          <w:sz w:val="28"/>
          <w:szCs w:val="28"/>
        </w:rPr>
        <w:t xml:space="preserve">（四）提升工作人员的综合素质</w:t>
      </w:r>
    </w:p>
    <w:p>
      <w:pPr>
        <w:ind w:left="0" w:right="0" w:firstLine="560"/>
        <w:spacing w:before="450" w:after="450" w:line="312" w:lineRule="auto"/>
      </w:pPr>
      <w:r>
        <w:rPr>
          <w:rFonts w:ascii="宋体" w:hAnsi="宋体" w:eastAsia="宋体" w:cs="宋体"/>
          <w:color w:val="000"/>
          <w:sz w:val="28"/>
          <w:szCs w:val="28"/>
        </w:rPr>
        <w:t xml:space="preserve">党建政工工作人员要具备责任感、使命感，在新时期背景下同时拥有紧迫感，严格要求自己，不断通过各种途径提升自身的综合素质和实践能力。医院同时加大选拔和培养人才，定期开展业务培训以及实践活动，确保党建政工工作队伍里面人才济济，这样党建政工工作队伍的面貌才会焕然一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基层党建政工工作是医院党建工作中的核心环节，对于任何医院都非常重要。它关系到医院长久的经营和发展，是能够凝聚医院员工的推动力，更是优化医院的动力。尤其在当前经济的发展形势下，医院党建政工工作现状并不乐观，为此需要采取行之有效的创新措施，寻求新的突破和路径，增强员工的思想觉悟，有效化解出现的问题和矛盾，从而提高医院党建水平，坚持以人为本的原则，扎实推进基层党建政工工作，最终推动医院的可持续发展。经济降速增长的市场环境对我国诸多医院发展产生了影响，在这种环境下，国家对公立医院的宏观调控更加严格，医院在不断深化制度改革的过程中，还应该加强医院基层党建政工工作的实效性，这样才能有效提升医院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2025-06-20T11:03:24+08:00</dcterms:created>
  <dcterms:modified xsi:type="dcterms:W3CDTF">2025-06-20T11:03:24+08:00</dcterms:modified>
</cp:coreProperties>
</file>

<file path=docProps/custom.xml><?xml version="1.0" encoding="utf-8"?>
<Properties xmlns="http://schemas.openxmlformats.org/officeDocument/2006/custom-properties" xmlns:vt="http://schemas.openxmlformats.org/officeDocument/2006/docPropsVTypes"/>
</file>