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县委书记在县委专题读书班上的交流发言</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专题读书班上的交流发言在参加县委专题读书班期间，我认真参加集体研学，深入开展个人自学，原原本本地学习了党章和《习近平谈治国理政》一二三卷等书目，理论学习收获很大。下面，结合工作实际，我就加强党的政治建设谈几点认识和体会。一、对...</w:t>
      </w:r>
    </w:p>
    <w:p>
      <w:pPr>
        <w:ind w:left="0" w:right="0" w:firstLine="560"/>
        <w:spacing w:before="450" w:after="450" w:line="312" w:lineRule="auto"/>
      </w:pPr>
      <w:r>
        <w:rPr>
          <w:rFonts w:ascii="宋体" w:hAnsi="宋体" w:eastAsia="宋体" w:cs="宋体"/>
          <w:color w:val="000"/>
          <w:sz w:val="28"/>
          <w:szCs w:val="28"/>
        </w:rPr>
        <w:t xml:space="preserve">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在参加县委专题读书班期间，我认真参加集体研学，深入开展个人自学，原原本本地学习了党章和《习近平谈治国理政》一二三卷等书目，理论学习收获很大。下面，结合工作实际，我就加强党的政治建设谈几点认识和体会。</w:t>
      </w:r>
    </w:p>
    <w:p>
      <w:pPr>
        <w:ind w:left="0" w:right="0" w:firstLine="560"/>
        <w:spacing w:before="450" w:after="450" w:line="312" w:lineRule="auto"/>
      </w:pPr>
      <w:r>
        <w:rPr>
          <w:rFonts w:ascii="宋体" w:hAnsi="宋体" w:eastAsia="宋体" w:cs="宋体"/>
          <w:color w:val="000"/>
          <w:sz w:val="28"/>
          <w:szCs w:val="28"/>
        </w:rPr>
        <w:t xml:space="preserve">一、对党的政治建设的认识</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从党的十九大提出加强党的政治建设的重大课题，到今年初中共中央出台《关于加强党的政治建设的意见》，彰显了党中央把党的政治建设摆在首位，并使之落地生根的重大战略部署。加强党的政治建设，既十分重要，又非常必要。</w:t>
      </w:r>
    </w:p>
    <w:p>
      <w:pPr>
        <w:ind w:left="0" w:right="0" w:firstLine="560"/>
        <w:spacing w:before="450" w:after="450" w:line="312" w:lineRule="auto"/>
      </w:pPr>
      <w:r>
        <w:rPr>
          <w:rFonts w:ascii="宋体" w:hAnsi="宋体" w:eastAsia="宋体" w:cs="宋体"/>
          <w:color w:val="000"/>
          <w:sz w:val="28"/>
          <w:szCs w:val="28"/>
        </w:rPr>
        <w:t xml:space="preserve">（二）加强政治建设是我们党作为马克思主义政党的根本要求。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政治属性是政党第一位的属性，政治建设是政党建设的根本要求。在革命、建设、改革各个时期，我们党都高度重视政治建设，形成了讲政治的优良传统。党的十八大以来，以习近平同志为核心的党中央把党的政治建设摆在更加突出位置，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（三）加强政治建设是我们党涵养风清气正政治生态的内在要求。</w:t>
      </w:r>
    </w:p>
    <w:p>
      <w:pPr>
        <w:ind w:left="0" w:right="0" w:firstLine="560"/>
        <w:spacing w:before="450" w:after="450" w:line="312" w:lineRule="auto"/>
      </w:pPr>
      <w:r>
        <w:rPr>
          <w:rFonts w:ascii="宋体" w:hAnsi="宋体" w:eastAsia="宋体" w:cs="宋体"/>
          <w:color w:val="000"/>
          <w:sz w:val="28"/>
          <w:szCs w:val="28"/>
        </w:rPr>
        <w:t xml:space="preserve">当前，少数党员干部政治意识弱化、理想信念动摇、组织观念淡薄、宗旨意识薄弱，无视党纪党规，在党不言党，在党不护党，说话口无遮拦，久而久之就会破坏党内政治生态。这些现象的思想根源主要在于不讲政治。这就迫切需要我们不断加强党的政治建设，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二、党的政治建设要抓哪些方面</w:t>
      </w:r>
    </w:p>
    <w:p>
      <w:pPr>
        <w:ind w:left="0" w:right="0" w:firstLine="560"/>
        <w:spacing w:before="450" w:after="450" w:line="312" w:lineRule="auto"/>
      </w:pPr>
      <w:r>
        <w:rPr>
          <w:rFonts w:ascii="宋体" w:hAnsi="宋体" w:eastAsia="宋体" w:cs="宋体"/>
          <w:color w:val="000"/>
          <w:sz w:val="28"/>
          <w:szCs w:val="28"/>
        </w:rPr>
        <w:t xml:space="preserve">习近平总书记指出，要把准政治方向，坚持党的政治领导，夯实政治根基，涵养政治生态，防范政治风险，永葆政治本色，提高政治能力，为我们党不断发展壮大、从胜利走向胜利提供重要保证。党的政治建设主要有七个方面内容：</w:t>
      </w:r>
    </w:p>
    <w:p>
      <w:pPr>
        <w:ind w:left="0" w:right="0" w:firstLine="560"/>
        <w:spacing w:before="450" w:after="450" w:line="312" w:lineRule="auto"/>
      </w:pPr>
      <w:r>
        <w:rPr>
          <w:rFonts w:ascii="宋体" w:hAnsi="宋体" w:eastAsia="宋体" w:cs="宋体"/>
          <w:color w:val="000"/>
          <w:sz w:val="28"/>
          <w:szCs w:val="28"/>
        </w:rPr>
        <w:t xml:space="preserve">（一）把准政治方向。</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坚定正确的政治方向，就是坚持“党政军民学，东西南北中，党是领导一切的”最高政治原则；就是坚持“为人民谋幸福，为民族谋复兴”的初心和使命，把人民对美好生活的向往作为我们的奋斗目标；就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（二）坚持党的政治领导。</w:t>
      </w:r>
    </w:p>
    <w:p>
      <w:pPr>
        <w:ind w:left="0" w:right="0" w:firstLine="560"/>
        <w:spacing w:before="450" w:after="450" w:line="312" w:lineRule="auto"/>
      </w:pPr>
      <w:r>
        <w:rPr>
          <w:rFonts w:ascii="宋体" w:hAnsi="宋体" w:eastAsia="宋体" w:cs="宋体"/>
          <w:color w:val="000"/>
          <w:sz w:val="28"/>
          <w:szCs w:val="28"/>
        </w:rPr>
        <w:t xml:space="preserve">坚持和加强党的政治领导，最重要的就是坚决维护习近平总书记党中央的核心、全党的核心地位，坚决维护党中央权威和集中统一领导。广大党员干部要始终在思想上政治上行动上同以习近平同志为核心的党中央保持高度一致，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（三）夯实政治根基。</w:t>
      </w:r>
    </w:p>
    <w:p>
      <w:pPr>
        <w:ind w:left="0" w:right="0" w:firstLine="560"/>
        <w:spacing w:before="450" w:after="450" w:line="312" w:lineRule="auto"/>
      </w:pPr>
      <w:r>
        <w:rPr>
          <w:rFonts w:ascii="宋体" w:hAnsi="宋体" w:eastAsia="宋体" w:cs="宋体"/>
          <w:color w:val="000"/>
          <w:sz w:val="28"/>
          <w:szCs w:val="28"/>
        </w:rPr>
        <w:t xml:space="preserve">就要站稳人民立场，始终坚持以人民为中心。习近平总书记强调，加强党的政治建设，要紧扣民心这个最大的政治，把赢得民心民意、汇集民智民力作为重要着力点。民心是最大的政治，得民心、顺民意、汇民智、聚民力、谋民利，是加强党的政治建设的价值追求。</w:t>
      </w:r>
    </w:p>
    <w:p>
      <w:pPr>
        <w:ind w:left="0" w:right="0" w:firstLine="560"/>
        <w:spacing w:before="450" w:after="450" w:line="312" w:lineRule="auto"/>
      </w:pPr>
      <w:r>
        <w:rPr>
          <w:rFonts w:ascii="宋体" w:hAnsi="宋体" w:eastAsia="宋体" w:cs="宋体"/>
          <w:color w:val="000"/>
          <w:sz w:val="28"/>
          <w:szCs w:val="28"/>
        </w:rPr>
        <w:t xml:space="preserve">（四）涵养政治生态。</w:t>
      </w:r>
    </w:p>
    <w:p>
      <w:pPr>
        <w:ind w:left="0" w:right="0" w:firstLine="560"/>
        <w:spacing w:before="450" w:after="450" w:line="312" w:lineRule="auto"/>
      </w:pPr>
      <w:r>
        <w:rPr>
          <w:rFonts w:ascii="宋体" w:hAnsi="宋体" w:eastAsia="宋体" w:cs="宋体"/>
          <w:color w:val="000"/>
          <w:sz w:val="28"/>
          <w:szCs w:val="28"/>
        </w:rPr>
        <w:t xml:space="preserve">涵养良好政治生态必须作为党的政治建设的基础性、经常性工作。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（五）防范政治风险。</w:t>
      </w:r>
    </w:p>
    <w:p>
      <w:pPr>
        <w:ind w:left="0" w:right="0" w:firstLine="560"/>
        <w:spacing w:before="450" w:after="450" w:line="312" w:lineRule="auto"/>
      </w:pPr>
      <w:r>
        <w:rPr>
          <w:rFonts w:ascii="宋体" w:hAnsi="宋体" w:eastAsia="宋体" w:cs="宋体"/>
          <w:color w:val="000"/>
          <w:sz w:val="28"/>
          <w:szCs w:val="28"/>
        </w:rPr>
        <w:t xml:space="preserve">增强忧患意识，做到居安思危，是治党治国必须始终坚持的一个重大原则。当前，我们党主要面临着“四大考验”（执政考验、改革开放考验、市场经济考验、外部环境考验）和“四种危险”（精神懈怠的危险、能力不足的危险、脱离群众的危险、消极腐败的危险）。党员干部要做到眼睛亮、见事早、行动快，有效防范化解各种政治风险。</w:t>
      </w:r>
    </w:p>
    <w:p>
      <w:pPr>
        <w:ind w:left="0" w:right="0" w:firstLine="560"/>
        <w:spacing w:before="450" w:after="450" w:line="312" w:lineRule="auto"/>
      </w:pPr>
      <w:r>
        <w:rPr>
          <w:rFonts w:ascii="宋体" w:hAnsi="宋体" w:eastAsia="宋体" w:cs="宋体"/>
          <w:color w:val="000"/>
          <w:sz w:val="28"/>
          <w:szCs w:val="28"/>
        </w:rPr>
        <w:t xml:space="preserve">（六）永葆政治本色。</w:t>
      </w:r>
    </w:p>
    <w:p>
      <w:pPr>
        <w:ind w:left="0" w:right="0" w:firstLine="560"/>
        <w:spacing w:before="450" w:after="450" w:line="312" w:lineRule="auto"/>
      </w:pPr>
      <w:r>
        <w:rPr>
          <w:rFonts w:ascii="宋体" w:hAnsi="宋体" w:eastAsia="宋体" w:cs="宋体"/>
          <w:color w:val="000"/>
          <w:sz w:val="28"/>
          <w:szCs w:val="28"/>
        </w:rPr>
        <w:t xml:space="preserve">永葆政治本色是保持党的先进性、纯洁性，提高党的执政能力和领导水平的内在要求，要以永远在路上的坚定和执着，坚决把反腐败斗争进行到底，使我们党永不变质、永不变色。党员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（七）提高政治能力。</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把握方向、把握大势、把握全局的能力，辨别政治是非、保持政治定力、驾驭政治局面、防范政治风险的能力。党员干部要提高政治站位、增强政治担当，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三、加强党的政治建设要注意哪些问题</w:t>
      </w:r>
    </w:p>
    <w:p>
      <w:pPr>
        <w:ind w:left="0" w:right="0" w:firstLine="560"/>
        <w:spacing w:before="450" w:after="450" w:line="312" w:lineRule="auto"/>
      </w:pPr>
      <w:r>
        <w:rPr>
          <w:rFonts w:ascii="宋体" w:hAnsi="宋体" w:eastAsia="宋体" w:cs="宋体"/>
          <w:color w:val="000"/>
          <w:sz w:val="28"/>
          <w:szCs w:val="28"/>
        </w:rPr>
        <w:t xml:space="preserve">（一）要在理论武装上下功夫。</w:t>
      </w:r>
    </w:p>
    <w:p>
      <w:pPr>
        <w:ind w:left="0" w:right="0" w:firstLine="560"/>
        <w:spacing w:before="450" w:after="450" w:line="312" w:lineRule="auto"/>
      </w:pPr>
      <w:r>
        <w:rPr>
          <w:rFonts w:ascii="宋体" w:hAnsi="宋体" w:eastAsia="宋体" w:cs="宋体"/>
          <w:color w:val="000"/>
          <w:sz w:val="28"/>
          <w:szCs w:val="28"/>
        </w:rPr>
        <w:t xml:space="preserve">思想是行动的先导，政治上坚定源于理论上清醒。要通过深入学习和领会习近平新时代中国特色社会主义思想的核心要义、精神实质、丰富内涵、实践要求，不断增强“四个意识”，坚定“四个自信”，做到“两个维护”。在理论学习上，要舍得花精力，全面系统学，及时跟进学，深入思考学，联系实际学，坚持读原著、学原文、悟原理；要注重学用结合，坚持把自己摆进去、把职责摆进去、把工作摆进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（二）要在知行合一上下功夫。</w:t>
      </w:r>
    </w:p>
    <w:p>
      <w:pPr>
        <w:ind w:left="0" w:right="0" w:firstLine="560"/>
        <w:spacing w:before="450" w:after="450" w:line="312" w:lineRule="auto"/>
      </w:pPr>
      <w:r>
        <w:rPr>
          <w:rFonts w:ascii="宋体" w:hAnsi="宋体" w:eastAsia="宋体" w:cs="宋体"/>
          <w:color w:val="000"/>
          <w:sz w:val="28"/>
          <w:szCs w:val="28"/>
        </w:rPr>
        <w:t xml:space="preserve">加强党的政治建设，不仅要在头脑里扎根，而且要做到学思用贯通、知信行合一。党员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做到“两个维护”内化于心、外化于行，体现在不折不扣贯彻落实党中央决策部署上，体现在履职尽责做好本职工作上，体现在重大原则问题和大是大非面前头脑清醒、立场坚定、旗帜鲜明、敢于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w:t>
      </w:r>
    </w:p>
    <w:p>
      <w:pPr>
        <w:ind w:left="0" w:right="0" w:firstLine="560"/>
        <w:spacing w:before="450" w:after="450" w:line="312" w:lineRule="auto"/>
      </w:pPr>
      <w:r>
        <w:rPr>
          <w:rFonts w:ascii="宋体" w:hAnsi="宋体" w:eastAsia="宋体" w:cs="宋体"/>
          <w:color w:val="000"/>
          <w:sz w:val="28"/>
          <w:szCs w:val="28"/>
        </w:rPr>
        <w:t xml:space="preserve">我们党讲政治,“讲的是实干政治,而不是空头政治”。讲政治是具体的,要落实到党的领导、党的建设中,落实到贯彻创新、协调、绿色、开放、共享的新发展理念中,落实到推进高质量发展的各项工作中。党的工作、党的事业中的大事小事、一点一滴里都包含着政治。没有脱离政治的业务,也没有脱离业务的政治。每一项具体工作、每一个工作岗位、每一次党组织的活动,都要首先从政治上去认识、去把握。党员干部特别是领导干部要带头把讲政治体现到担当作为的行动中,把精力和心思用在抓具体工作上，用真抓实干担当责任、诠释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2025-06-18T20:14:11+08:00</dcterms:created>
  <dcterms:modified xsi:type="dcterms:W3CDTF">2025-06-18T20:14:11+08:00</dcterms:modified>
</cp:coreProperties>
</file>

<file path=docProps/custom.xml><?xml version="1.0" encoding="utf-8"?>
<Properties xmlns="http://schemas.openxmlformats.org/officeDocument/2006/custom-properties" xmlns:vt="http://schemas.openxmlformats.org/officeDocument/2006/docPropsVTypes"/>
</file>