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关于中央扫黑除恶问题整改落实的报告</w:t>
      </w:r>
      <w:bookmarkEnd w:id="1"/>
    </w:p>
    <w:p>
      <w:pPr>
        <w:jc w:val="center"/>
        <w:spacing w:before="0" w:after="450"/>
      </w:pPr>
      <w:r>
        <w:rPr>
          <w:rFonts w:ascii="Arial" w:hAnsi="Arial" w:eastAsia="Arial" w:cs="Arial"/>
          <w:color w:val="999999"/>
          <w:sz w:val="20"/>
          <w:szCs w:val="20"/>
        </w:rPr>
        <w:t xml:space="preserve">来源：网络  作者：紫陌红尘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关于中央扫黑除恶问题整改落实的报告县扫黑办：一、开展情况（一）高度重视，强化部署安排。按照县委、县政府总体要求，组织机关及镇村全体干部参加了“工业园扫黑除恶工作宣传会议”，多次召开党委会并召集领导小组全体成员对该项工作进行专题研究部署，并将...</w:t>
      </w:r>
    </w:p>
    <w:p>
      <w:pPr>
        <w:ind w:left="0" w:right="0" w:firstLine="560"/>
        <w:spacing w:before="450" w:after="450" w:line="312" w:lineRule="auto"/>
      </w:pPr>
      <w:r>
        <w:rPr>
          <w:rFonts w:ascii="宋体" w:hAnsi="宋体" w:eastAsia="宋体" w:cs="宋体"/>
          <w:color w:val="000"/>
          <w:sz w:val="28"/>
          <w:szCs w:val="28"/>
        </w:rPr>
        <w:t xml:space="preserve">关于中央扫黑除恶问题整改落实的报告</w:t>
      </w:r>
    </w:p>
    <w:p>
      <w:pPr>
        <w:ind w:left="0" w:right="0" w:firstLine="560"/>
        <w:spacing w:before="450" w:after="450" w:line="312" w:lineRule="auto"/>
      </w:pPr>
      <w:r>
        <w:rPr>
          <w:rFonts w:ascii="宋体" w:hAnsi="宋体" w:eastAsia="宋体" w:cs="宋体"/>
          <w:color w:val="000"/>
          <w:sz w:val="28"/>
          <w:szCs w:val="28"/>
        </w:rPr>
        <w:t xml:space="preserve">县扫黑办：</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一）高度重视，强化部署安排。按照县委、县政府总体要求，组织机关及镇村全体干部参加了“工业园扫黑除恶工作宣传会议”，多次召开党委会并召集领导小组全体成员对该项工作进行专题研究部署，并将县会议精神做了传达，同时对扫黑除恶专项斗争行动工作做了详尽的安排。</w:t>
      </w:r>
    </w:p>
    <w:p>
      <w:pPr>
        <w:ind w:left="0" w:right="0" w:firstLine="560"/>
        <w:spacing w:before="450" w:after="450" w:line="312" w:lineRule="auto"/>
      </w:pPr>
      <w:r>
        <w:rPr>
          <w:rFonts w:ascii="宋体" w:hAnsi="宋体" w:eastAsia="宋体" w:cs="宋体"/>
          <w:color w:val="000"/>
          <w:sz w:val="28"/>
          <w:szCs w:val="28"/>
        </w:rPr>
        <w:t xml:space="preserve">（二)强化领导，夯实工作责任。成立了以管委会主任为组长，党委副书记为副组长、部室负责人为成员的扫黑除恶专项斗争活动领导小组，领导小组下设办公室，负责“扫黑除恶”日常工作及部门协调，确保扫黑除恶日常工作有人抓，有人管，有部署，有落实。</w:t>
      </w:r>
    </w:p>
    <w:p>
      <w:pPr>
        <w:ind w:left="0" w:right="0" w:firstLine="560"/>
        <w:spacing w:before="450" w:after="450" w:line="312" w:lineRule="auto"/>
      </w:pPr>
      <w:r>
        <w:rPr>
          <w:rFonts w:ascii="宋体" w:hAnsi="宋体" w:eastAsia="宋体" w:cs="宋体"/>
          <w:color w:val="000"/>
          <w:sz w:val="28"/>
          <w:szCs w:val="28"/>
        </w:rPr>
        <w:t xml:space="preserve">（三）加强宣传，营造氛围。充分利用宣传标语、横幅、等深入广泛宣传，全力做好“扫黑除恶”宣传工作，营造良好的社会冶安氛围。在园区主要道路和各行政村显着位置是挂横福40条，对扫黑除恶专项行动工作的意义、打击重点进行宣传。</w:t>
      </w:r>
    </w:p>
    <w:p>
      <w:pPr>
        <w:ind w:left="0" w:right="0" w:firstLine="560"/>
        <w:spacing w:before="450" w:after="450" w:line="312" w:lineRule="auto"/>
      </w:pPr>
      <w:r>
        <w:rPr>
          <w:rFonts w:ascii="宋体" w:hAnsi="宋体" w:eastAsia="宋体" w:cs="宋体"/>
          <w:color w:val="000"/>
          <w:sz w:val="28"/>
          <w:szCs w:val="28"/>
        </w:rPr>
        <w:t xml:space="preserve">（四）突出管理，加强摸底排查。对辖区内的重点人群进行专项检查，坚决做到“黑恶必除，除恶务尽”，确保扫黑除恶专项行动职得实实在在的成效，为园区提供和谐稳定的社会环境。对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二、目前存在问题</w:t>
      </w:r>
    </w:p>
    <w:p>
      <w:pPr>
        <w:ind w:left="0" w:right="0" w:firstLine="560"/>
        <w:spacing w:before="450" w:after="450" w:line="312" w:lineRule="auto"/>
      </w:pPr>
      <w:r>
        <w:rPr>
          <w:rFonts w:ascii="宋体" w:hAnsi="宋体" w:eastAsia="宋体" w:cs="宋体"/>
          <w:color w:val="000"/>
          <w:sz w:val="28"/>
          <w:szCs w:val="28"/>
        </w:rPr>
        <w:t xml:space="preserve">一是宣传形式和内容比较单一，宣传力度还不够大，宣传地点多为企业周边，对建设工地宣传力度还不足；二是摸排力度有待于加强，各企业对扫黑除恶专项斗争活动的重要性的紧迫感认识还不足，摸排的问题上报和反馈不及时：三是与各部门联动机制不够健全，与驻地镇党委、镇政府和派出所等部门联系还不够密切，没有建立起联动联控机制，情报共享方面还存在短板。</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进一步加大宣传力度，让扫黑除恶专项斗争深入人心，在园区范围内形成人人知晓、人人喊打的氛围，并及时设立扫黑除恶举报信箱，加大群众监督和举报力度。2、继续加大摸排力度，对摸排出的涉黑涉恶线索进一步深挖，坚持对涉黑涉恶行为“零容忍”态度，加强与派出所等部门的沟通，营造一个稳定和谐的社会环境。</w:t>
      </w:r>
    </w:p>
    <w:p>
      <w:pPr>
        <w:ind w:left="0" w:right="0" w:firstLine="560"/>
        <w:spacing w:before="450" w:after="450" w:line="312" w:lineRule="auto"/>
      </w:pPr>
      <w:r>
        <w:rPr>
          <w:rFonts w:ascii="宋体" w:hAnsi="宋体" w:eastAsia="宋体" w:cs="宋体"/>
          <w:color w:val="000"/>
          <w:sz w:val="28"/>
          <w:szCs w:val="28"/>
        </w:rPr>
        <w:t xml:space="preserve">按照上级文件要求，园区召开扫黑除恶专项斗争整改会议，深刻对照问题清单反思，着项梳理分解，研究制定整改工作方案明确职责分工，落实工作任务，确保整改工作有序开展。现将整改落实情况汇报如下：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一）高度重视，强化部署安排。按照县委、县政府总体要求，组织机关全体干部参加了“工业园扫黑除恶工作宣传会议”，多次召开党委会并召集领导小组全体成员对该项工作进行专题研究部署，并将县会议精神做了传达，同时对扫黑除恶专项斗争行动工作做了详尽的安排。</w:t>
      </w:r>
    </w:p>
    <w:p>
      <w:pPr>
        <w:ind w:left="0" w:right="0" w:firstLine="560"/>
        <w:spacing w:before="450" w:after="450" w:line="312" w:lineRule="auto"/>
      </w:pPr>
      <w:r>
        <w:rPr>
          <w:rFonts w:ascii="宋体" w:hAnsi="宋体" w:eastAsia="宋体" w:cs="宋体"/>
          <w:color w:val="000"/>
          <w:sz w:val="28"/>
          <w:szCs w:val="28"/>
        </w:rPr>
        <w:t xml:space="preserve">（二)强化领导，夯实工作责任。成立了以管委会主任为组长，党委副书记为副组长、部室负责人为成员的扫黑除恶专项斗争活动领导小组，领导小组下设办公室，负责“扫黑除恶”日常工作及部门协调，确保扫黑除恶日常工作有人抓，有人管，有部署，有落实。</w:t>
      </w:r>
    </w:p>
    <w:p>
      <w:pPr>
        <w:ind w:left="0" w:right="0" w:firstLine="560"/>
        <w:spacing w:before="450" w:after="450" w:line="312" w:lineRule="auto"/>
      </w:pPr>
      <w:r>
        <w:rPr>
          <w:rFonts w:ascii="宋体" w:hAnsi="宋体" w:eastAsia="宋体" w:cs="宋体"/>
          <w:color w:val="000"/>
          <w:sz w:val="28"/>
          <w:szCs w:val="28"/>
        </w:rPr>
        <w:t xml:space="preserve">（三）加强宣传，营造氛围。充分利用宣传标语、横幅、等深入广泛宣传，全力做好“扫黑除恶”宣传工作，营造良好的社会冶安氛围。在园区主要道路和各行政村显着位置是挂横福40条，对扫黑除恶专项行动工作的意义、打击重点进行宣传。</w:t>
      </w:r>
    </w:p>
    <w:p>
      <w:pPr>
        <w:ind w:left="0" w:right="0" w:firstLine="560"/>
        <w:spacing w:before="450" w:after="450" w:line="312" w:lineRule="auto"/>
      </w:pPr>
      <w:r>
        <w:rPr>
          <w:rFonts w:ascii="宋体" w:hAnsi="宋体" w:eastAsia="宋体" w:cs="宋体"/>
          <w:color w:val="000"/>
          <w:sz w:val="28"/>
          <w:szCs w:val="28"/>
        </w:rPr>
        <w:t xml:space="preserve">（四）突出管理，加强摸底排查。对辖区内的重点人群进行专项检查，坚决做到“黑恶必除，除恶务尽”，确保扫黑除恶专项行动职得实实在在的成效，为园区提供和谐稳定的社会环境。对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二、目前存在问题</w:t>
      </w:r>
    </w:p>
    <w:p>
      <w:pPr>
        <w:ind w:left="0" w:right="0" w:firstLine="560"/>
        <w:spacing w:before="450" w:after="450" w:line="312" w:lineRule="auto"/>
      </w:pPr>
      <w:r>
        <w:rPr>
          <w:rFonts w:ascii="宋体" w:hAnsi="宋体" w:eastAsia="宋体" w:cs="宋体"/>
          <w:color w:val="000"/>
          <w:sz w:val="28"/>
          <w:szCs w:val="28"/>
        </w:rPr>
        <w:t xml:space="preserve">一是宣传形式和内容比较单一，宣传力度还不够大，宣传地点多为企业周边，对建设工地宣传力度还不足；二是摸排力度有待于加强，各企业对扫黑除恶专项斗争活动的重要性的紧迫感认识还不足，摸排的问题上报和反馈不及时：三是与各部门联动机制不够健全，与驻地镇党委、镇政府和派出所等部门联系还不够密切，没有建立起联动联控机制，情报共享方面还存在短板。</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进一步加大宣传力度，让扫黑除恶专项斗争深入人心，在园区范围内形成人人知晓、人人喊打的氛围，并及时设立扫黑除恶举报信箱，加大群众监督和举报力度。2、继续加大摸排力度，对摸排出的涉黑涉恶线索进一步深挖，坚持对涉黑涉恶行为“零容忍”态度，加强与派出所等部门的沟通，营造一个稳定和谐的社会环境。</w:t>
      </w:r>
    </w:p>
    <w:p>
      <w:pPr>
        <w:ind w:left="0" w:right="0" w:firstLine="560"/>
        <w:spacing w:before="450" w:after="450" w:line="312" w:lineRule="auto"/>
      </w:pPr>
      <w:r>
        <w:rPr>
          <w:rFonts w:ascii="宋体" w:hAnsi="宋体" w:eastAsia="宋体" w:cs="宋体"/>
          <w:color w:val="000"/>
          <w:sz w:val="28"/>
          <w:szCs w:val="28"/>
        </w:rPr>
        <w:t xml:space="preserve">2、强化线索摸排，下企业了解是否存在涉黑涉恶问题、有没有黑恶势力犯罪团伙、有没有掌握的黑恶势力线索。对重点地区域，重点行业、重点领域开展拉网式线索排查，实行日常排查、滚动排查，深挖涉黑涉恶线索。进一步加强重点地区、行业、领域治理，着力铲除黑恶势力滋生土壤。对群众反映强烈、问题比较突出的重点地区和领域，特别是沙霸、“阻拦工程”、“强揽工程”等重点问题开展集中整治。</w:t>
      </w:r>
    </w:p>
    <w:p>
      <w:pPr>
        <w:ind w:left="0" w:right="0" w:firstLine="560"/>
        <w:spacing w:before="450" w:after="450" w:line="312" w:lineRule="auto"/>
      </w:pPr>
      <w:r>
        <w:rPr>
          <w:rFonts w:ascii="宋体" w:hAnsi="宋体" w:eastAsia="宋体" w:cs="宋体"/>
          <w:color w:val="000"/>
          <w:sz w:val="28"/>
          <w:szCs w:val="28"/>
        </w:rPr>
        <w:t xml:space="preserve">3、攻坚克难，敢于担当，要针对问题不回避，直面矛盾不退缩，不相互推诿、避重就轻。各企业负责人要勇于担当，亲自参战，切实解决重点行业领域的难点问题，热点问题，将此次专项整治工作作为改善工作作风，提升业务能力的考验，切实开展好、推进好、完成好专项整治工作，确保园区重点行业领域乱象得到有效控制。</w:t>
      </w:r>
    </w:p>
    <w:p>
      <w:pPr>
        <w:ind w:left="0" w:right="0" w:firstLine="560"/>
        <w:spacing w:before="450" w:after="450" w:line="312" w:lineRule="auto"/>
      </w:pPr>
      <w:r>
        <w:rPr>
          <w:rFonts w:ascii="宋体" w:hAnsi="宋体" w:eastAsia="宋体" w:cs="宋体"/>
          <w:color w:val="000"/>
          <w:sz w:val="28"/>
          <w:szCs w:val="28"/>
        </w:rPr>
        <w:t xml:space="preserve">4、提高政治站位，按照全省扫黑除恶专项斗争2024年第八次（扩大）会议精神充分认识整改落实工作的重要性、严肃性和紧迫性，经中央督导组同陕西省委第三次对接会反馈整改作为增强四个意识坚定四个自信、坚决做到两个维护的政治考验和贯彻力战斗力执行力的实际检验，切实扛起责任。</w:t>
      </w:r>
    </w:p>
    <w:p>
      <w:pPr>
        <w:ind w:left="0" w:right="0" w:firstLine="560"/>
        <w:spacing w:before="450" w:after="450" w:line="312" w:lineRule="auto"/>
      </w:pPr>
      <w:r>
        <w:rPr>
          <w:rFonts w:ascii="宋体" w:hAnsi="宋体" w:eastAsia="宋体" w:cs="宋体"/>
          <w:color w:val="000"/>
          <w:sz w:val="28"/>
          <w:szCs w:val="28"/>
        </w:rPr>
        <w:t xml:space="preserve">5、细化工作措施认真对照反馈问题，深入查摆，扎实做好自查自纠工作。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2025-06-20T07:58:43+08:00</dcterms:created>
  <dcterms:modified xsi:type="dcterms:W3CDTF">2025-06-20T07:58:43+08:00</dcterms:modified>
</cp:coreProperties>
</file>

<file path=docProps/custom.xml><?xml version="1.0" encoding="utf-8"?>
<Properties xmlns="http://schemas.openxmlformats.org/officeDocument/2006/custom-properties" xmlns:vt="http://schemas.openxmlformats.org/officeDocument/2006/docPropsVTypes"/>
</file>