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提高干部执行力的动员会讲话（合集）</w:t>
      </w:r>
      <w:bookmarkEnd w:id="1"/>
    </w:p>
    <w:p>
      <w:pPr>
        <w:jc w:val="center"/>
        <w:spacing w:before="0" w:after="450"/>
      </w:pPr>
      <w:r>
        <w:rPr>
          <w:rFonts w:ascii="Arial" w:hAnsi="Arial" w:eastAsia="Arial" w:cs="Arial"/>
          <w:color w:val="999999"/>
          <w:sz w:val="20"/>
          <w:szCs w:val="20"/>
        </w:rPr>
        <w:t xml:space="preserve">来源：网络  作者：落日斜阳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提高干部执行力的动员会讲话提高干部执行力的动员会讲话同志们：今天召开这次大会，是一次自我问题剖析会，也是一次作风整改会，更是提高干部执行力的动员会。今年来，在疫情影响与经济下行双重压力下，全镇上下坚定信心、科学务实、团结奋进、积极...</w:t>
      </w:r>
    </w:p>
    <w:p>
      <w:pPr>
        <w:ind w:left="0" w:right="0" w:firstLine="560"/>
        <w:spacing w:before="450" w:after="450" w:line="312" w:lineRule="auto"/>
      </w:pPr>
      <w:r>
        <w:rPr>
          <w:rFonts w:ascii="黑体" w:hAnsi="黑体" w:eastAsia="黑体" w:cs="黑体"/>
          <w:color w:val="000000"/>
          <w:sz w:val="36"/>
          <w:szCs w:val="36"/>
          <w:b w:val="1"/>
          <w:bCs w:val="1"/>
        </w:rPr>
        <w:t xml:space="preserve">第一篇：提高干部执行力的动员会讲话</w:t>
      </w:r>
    </w:p>
    <w:p>
      <w:pPr>
        <w:ind w:left="0" w:right="0" w:firstLine="560"/>
        <w:spacing w:before="450" w:after="450" w:line="312" w:lineRule="auto"/>
      </w:pPr>
      <w:r>
        <w:rPr>
          <w:rFonts w:ascii="宋体" w:hAnsi="宋体" w:eastAsia="宋体" w:cs="宋体"/>
          <w:color w:val="000"/>
          <w:sz w:val="28"/>
          <w:szCs w:val="28"/>
        </w:rPr>
        <w:t xml:space="preserve">提高干部执行力的动员会讲话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大会，是一次自我问题剖析会，也是一次作风整改会，更是提高干部执行力的动员会。今年来，在疫情影响与经济下行双重压力下，全镇上下坚定信心、科学务实、团结奋进、积极作为，各项工作稳中有升。×-×月份，我镇完成固定资产投资完成×亿，一般公共财政预算收入×万元，规模以上工业增加值×亿元。还有其他一些亮点工作也来之不易，可以说大家在各自岗位上都尽了心、出了力、流了汗。在此我代表镇党委、政府向你们致以衷心的感谢和崇高的敬意！下面，结合作风建设和下步工作安排，重点抓好以下三个方面工作。</w:t>
      </w:r>
    </w:p>
    <w:p>
      <w:pPr>
        <w:ind w:left="0" w:right="0" w:firstLine="560"/>
        <w:spacing w:before="450" w:after="450" w:line="312" w:lineRule="auto"/>
      </w:pPr>
      <w:r>
        <w:rPr>
          <w:rFonts w:ascii="宋体" w:hAnsi="宋体" w:eastAsia="宋体" w:cs="宋体"/>
          <w:color w:val="000"/>
          <w:sz w:val="28"/>
          <w:szCs w:val="28"/>
        </w:rPr>
        <w:t xml:space="preserve">一、百日攻坚，开展纪律作风大整顿</w:t>
      </w:r>
    </w:p>
    <w:p>
      <w:pPr>
        <w:ind w:left="0" w:right="0" w:firstLine="560"/>
        <w:spacing w:before="450" w:after="450" w:line="312" w:lineRule="auto"/>
      </w:pPr>
      <w:r>
        <w:rPr>
          <w:rFonts w:ascii="宋体" w:hAnsi="宋体" w:eastAsia="宋体" w:cs="宋体"/>
          <w:color w:val="000"/>
          <w:sz w:val="28"/>
          <w:szCs w:val="28"/>
        </w:rPr>
        <w:t xml:space="preserve">根据县委、县政府部署要求，镇党委决定在全镇开展干部作风建设大提升百日攻坚活动，以美丽宜居乡村建设整改、精准扶贫、农村人居环境整治、秋冬季大气污染防治、安全生产等工作为切入点和主抓手，对干部纪律作风和干部执行力进行一次大检验，促进全镇干部严纪律、讲奉献、敢担当、树形象。一要查摆问题抓整改。作风整顿的前提是树立标靶，只有问题找的准，整改才能更精准。大家要认真对照“十弊四问”，真正把自己摆进去，扪心自问，认真反思，拿出掘地三尺的决心查找问题，分析问题，真正找出存在的短板和不足，针对问题和不足，拿出切实可行的整改措施，认真加以整改。二要常态化落实一线工作法。开展“一线党委会”。实现党委会从“闭门开”到“开门开”，从“坐着开”到“走着开”，从“领导围着开”到“群众参与开”的转变，深入实际、深入一线、深入群众，一线解决各种问题和矛盾。树立“一切工作到岗位”的工作导向，进一步细化分解重点工作目标任务，拿出具体方案，制定具体措施，明确时间节点，压实责任部门、责任村、责任人，把压力传导到人，把任务分配到位。三要强化督导考核。镇党委、政府已制定了《×镇机关管理制度》《×镇村级督导考核体系的实施方案》，并成立了督导工作组，对全镇重点工作、重点事项进行督导考核，建立“周调度、月评比”工作机制，查找影响工作落实的规律性问题，一项一项分析总结，堵塞漏洞，整改提升，确保全局工作上台阶、上水平，确保年度综合考核争先进位。树立凭实绩用干部、按能力论英雄的选人用人导向，打破论资排辈，消除评价主义，让想干事的有机会、敢干事的有舞台、会干事的有作为、不干事的撤下来，真正体现“干多干少不一样、干好干坏不一样”。严格落实考勤制度、请销假制度，奖勤罚懒，对不上班、不工作、不作为、不尽责和失职渎职行为严肃处理。四要狠抓一批正反典型。开展“每月一星”评比活动，树立宣传一批干事创业的先进典型，引领各级干部干事创业、争先创优。同时，对不敢负责、执行不力、效率低下、作风不正等突出问题，下决心抓一批负面典型案例，点名道姓通报曝光，发挥反面典型警示作用，促使广大干部引以为戒、吸取教训。五要建立工作协调机制。各级各部门要强化阵地意识，立足自身解决问题；自己确实解决不了的，要及时通过分管领导协调解决；还解决不了的，再提交镇党委政府主要领导研究解决，形成分层解决问题的机制。各村各部门一定要牢固树立“一盘棋”思想，营造“家”的氛围，领导之间、部门之间、部门与村之间，要分工不分家，增强协调协作，齐心协力解决问题。</w:t>
      </w:r>
    </w:p>
    <w:p>
      <w:pPr>
        <w:ind w:left="0" w:right="0" w:firstLine="560"/>
        <w:spacing w:before="450" w:after="450" w:line="312" w:lineRule="auto"/>
      </w:pPr>
      <w:r>
        <w:rPr>
          <w:rFonts w:ascii="宋体" w:hAnsi="宋体" w:eastAsia="宋体" w:cs="宋体"/>
          <w:color w:val="000"/>
          <w:sz w:val="28"/>
          <w:szCs w:val="28"/>
        </w:rPr>
        <w:t xml:space="preserve">二、守牢底线，开展矛盾纠纷大排查</w:t>
      </w:r>
    </w:p>
    <w:p>
      <w:pPr>
        <w:ind w:left="0" w:right="0" w:firstLine="560"/>
        <w:spacing w:before="450" w:after="450" w:line="312" w:lineRule="auto"/>
      </w:pPr>
      <w:r>
        <w:rPr>
          <w:rFonts w:ascii="宋体" w:hAnsi="宋体" w:eastAsia="宋体" w:cs="宋体"/>
          <w:color w:val="000"/>
          <w:sz w:val="28"/>
          <w:szCs w:val="28"/>
        </w:rPr>
        <w:t xml:space="preserve">作风建设的实际成效必须以群众满意为检验标准，转变工作作风，要守住底线问题，全力解决群众反映的突出问题，强化安全、环保意识，保护群众的生命财产安全，持续提高群众的满意度。一要解决好群众关心关注的热点难点问题。上半年，全镇承办O2O平台反映问题×件，尽管回复率×%，但在满意度上在全县还比较落后，问题主要集中在社区回迁、小区物业、畜牧、水利、民政救助、环境整治、欠薪讨薪等方面。下一步，要全面梳理信访、纪委、O2O和×热线群众提出的意见建议，加强汇总归类、评估等级，逐一建立台账、归口办理、倒排时间、消号清零；持续开展领导坐班接访制度，增强矛盾化解力度；全覆盖开展遍访行动，全镇机关干部和村干部都要积极参与，主动上门，嘘寒问暖，鼓励群众提出意见建议，不管是顺耳的，还是逆耳的，不管是合情合理的，还是超出政策范围要求的，都要耐心听、细心听。凡是属于党委政府职责之内的，凡是合理合法合情的，走访干部能立即解决的，要立即解决，不能解决的要上报解决；诉求不合理的要作出解释，争取理解。建立隐患排查、梳理、整治、反馈的闭环机制，做到件件有着落，事事有回音。要加快“和为贵”治理中心建设，按时完成镇、村两级场所建设任务，发挥好“和为贵”调处作用，提升基层治理水平。二要加大安全隐患化解力度。切实增强忧患意识，不断提高安全责任意识，严格落实安全生产责任制。扎实开展安全生产专项整治三年行动计划，各有关部门要时刻绷紧安全的弦，加强行业企业安全监管和隐患排查整改，持续做好企业安全生产“双重预防体系”建设。开展好“送培训进企业”活动，进一步提升企业安全生产意识，落实企业主体责任。严格落实“三节”期间领导干部值班备勤制度和重点企业×小时值班值守制度，确保“三节”期间不出现任何安全生产事故。各村支部书记要对贫困户，压煤搬迁未搬迁户、房屋斑裂户房屋再排查，真正到每家走一走、看一看，是否还存在居住在危房的情况，如果有要抓紧靠上工作，该修缮的修缮，该搬离的搬离，如果出现问题，支部书记作为第一责任人，首先要问责支部书记。三要落细落实环保措施。加快推进涉VOCs企业改造治理，加大“散乱污”、燃煤小锅炉巡查力度，确保不出现“死灰复燃”情况。积极开展重污染天气应急减排清单更新工作，结合实际制定重污染天气应急响应应急预案，严格落实应急响应措施。各村、各河长要常态化开展巡河工作，严查河道违法行为。切实做好秸秆禁烧工作，全力实现“不着一把火，不冒一股烟”的目标。四要加强紧急信息报送工作。严格执行“九个必报”“三同时一提前”等相关制度要求，对重大灾情疫情、重大突发事件、重大群体性事件、敏感事件、网络热点事件等特别紧急情况，要打破常规、简化流程，第一时间上报，坚决杜绝迟报、漏报、误报、瞒报等情况，为党委、政府第一时间知悉情况、第一时间科学决策、第一时间部署处置提供优质高效的信息服务。</w:t>
      </w:r>
    </w:p>
    <w:p>
      <w:pPr>
        <w:ind w:left="0" w:right="0" w:firstLine="560"/>
        <w:spacing w:before="450" w:after="450" w:line="312" w:lineRule="auto"/>
      </w:pPr>
      <w:r>
        <w:rPr>
          <w:rFonts w:ascii="宋体" w:hAnsi="宋体" w:eastAsia="宋体" w:cs="宋体"/>
          <w:color w:val="000"/>
          <w:sz w:val="28"/>
          <w:szCs w:val="28"/>
        </w:rPr>
        <w:t xml:space="preserve">三、以人为本，开展为民服务大提升</w:t>
      </w:r>
    </w:p>
    <w:p>
      <w:pPr>
        <w:ind w:left="0" w:right="0" w:firstLine="560"/>
        <w:spacing w:before="450" w:after="450" w:line="312" w:lineRule="auto"/>
      </w:pPr>
      <w:r>
        <w:rPr>
          <w:rFonts w:ascii="宋体" w:hAnsi="宋体" w:eastAsia="宋体" w:cs="宋体"/>
          <w:color w:val="000"/>
          <w:sz w:val="28"/>
          <w:szCs w:val="28"/>
        </w:rPr>
        <w:t xml:space="preserve">作风问题核心是党同人民群众的关系问题。只有真正树牢群众观念，站稳群众立场，走好群众路线，把群众放在心中最高位置，把群众的事当成天大的事去办，把每一位群众当成亲人来对待，才是作风建设的治本之策。一要打赢脱贫攻坚战。开展精准扶贫全面核查，坚决消除薄弱环节，确保贫困人口达到“两不愁三保障”，所有惠民政策应享尽享，家庭人均纯收入稳定超过年度省定贫困标准。加大行业扶贫政策宣传解读力度，跟进做好低保五保、困难儿童、残疾人、医疗保障、教育、房屋维修、清洁庭院、铺设院内道路、改水、改厕等事项，实现“动态清零”。压实扶贫工作专班责任，抽调人员有全力靠上工作，集中办公，不得随意请假，逐村逐户排查，认真核对×年“三单”填写情况，对排查出的问题，帮扶干部要不折不扣落实整改。二要提升窗口服务能力。窗口单位代表×镇的形象和服务水平，要坚持把整治窗口服务问题作为作风整顿的重点内容，全面推行实名服务，自觉接受群众监督，加强业务素质能力培训，强化流程优化再造，落实“一次办好”，推动窗口服务质量和工作效率的持续优化。三要全心全意服务保障重点项目建设。</w:t>
      </w:r>
    </w:p>
    <w:p>
      <w:pPr>
        <w:ind w:left="0" w:right="0" w:firstLine="560"/>
        <w:spacing w:before="450" w:after="450" w:line="312" w:lineRule="auto"/>
      </w:pPr>
      <w:r>
        <w:rPr>
          <w:rFonts w:ascii="宋体" w:hAnsi="宋体" w:eastAsia="宋体" w:cs="宋体"/>
          <w:color w:val="000"/>
          <w:sz w:val="28"/>
          <w:szCs w:val="28"/>
        </w:rPr>
        <w:t xml:space="preserve">要大力优化营商环境，坚持问题导向、目标导向和需求导向，真正排查企业面临的困难和问题，聚焦解决“痛点”“难点”“堵点”问题，千方百计帮助企业走出困境。当前正值项目施工黄金期，各有关部门、各村一定要强化快上项目、快推项目的责任意识和紧迫意识，牢牢扭住产业项目建设这个关键不放松，全力以赴抓开工，集中力量抓进度，确保重点项目建设早投产早达效。加快推进绿建装配式PC生产线项目完善土地手续，争取年底完成厂房建设；积极帮助派普乐木业项目完善各项手续，尽快进行厂房开工建设；协助澳克莱空气能项目完善环评等手续，督促尽快完成厂房装修、设备安装调试，争取年底前投产；督促君禾医疗口罩项目完成无菌车间装修，协助完善环评、医疗资质等手续；加快推进实施×年度农业大棚建设项目、购买厂房项目、康村村内道路建设项目，确保按照规定时间完成建设；加快推进小汶河整治项目、农村污水处理项目施工建设；完善古郕田园景区建设，做精做细现代农业科技观光园，加快推进民营经营创业园基础配套污水处理厂、农光互补产业园、美和美食一条街建设等项目建设。</w:t>
      </w:r>
    </w:p>
    <w:p>
      <w:pPr>
        <w:ind w:left="0" w:right="0" w:firstLine="560"/>
        <w:spacing w:before="450" w:after="450" w:line="312" w:lineRule="auto"/>
      </w:pPr>
      <w:r>
        <w:rPr>
          <w:rFonts w:ascii="宋体" w:hAnsi="宋体" w:eastAsia="宋体" w:cs="宋体"/>
          <w:color w:val="000"/>
          <w:sz w:val="28"/>
          <w:szCs w:val="28"/>
        </w:rPr>
        <w:t xml:space="preserve">同志们，加强干部作风建设，是推动×镇高质量发展的需要，是全镇广大群众的迫切愿望。全镇广大党员干部要以这次大会为新起点，以更加饱满的热情、更加昂扬的斗志、更加优良的作风，创造更好加优异的成绩，为×高质量发展提供坚强的作风保证。</w:t>
      </w:r>
    </w:p>
    <w:p>
      <w:pPr>
        <w:ind w:left="0" w:right="0" w:firstLine="560"/>
        <w:spacing w:before="450" w:after="450" w:line="312" w:lineRule="auto"/>
      </w:pPr>
      <w:r>
        <w:rPr>
          <w:rFonts w:ascii="黑体" w:hAnsi="黑体" w:eastAsia="黑体" w:cs="黑体"/>
          <w:color w:val="000000"/>
          <w:sz w:val="36"/>
          <w:szCs w:val="36"/>
          <w:b w:val="1"/>
          <w:bCs w:val="1"/>
        </w:rPr>
        <w:t xml:space="preserve">第二篇：如何提高干部执行力</w:t>
      </w:r>
    </w:p>
    <w:p>
      <w:pPr>
        <w:ind w:left="0" w:right="0" w:firstLine="560"/>
        <w:spacing w:before="450" w:after="450" w:line="312" w:lineRule="auto"/>
      </w:pPr>
      <w:r>
        <w:rPr>
          <w:rFonts w:ascii="宋体" w:hAnsi="宋体" w:eastAsia="宋体" w:cs="宋体"/>
          <w:color w:val="000"/>
          <w:sz w:val="28"/>
          <w:szCs w:val="28"/>
        </w:rPr>
        <w:t xml:space="preserve">浅谈如何加强国税干部执行力</w:t>
      </w:r>
    </w:p>
    <w:p>
      <w:pPr>
        <w:ind w:left="0" w:right="0" w:firstLine="560"/>
        <w:spacing w:before="450" w:after="450" w:line="312" w:lineRule="auto"/>
      </w:pPr>
      <w:r>
        <w:rPr>
          <w:rFonts w:ascii="宋体" w:hAnsi="宋体" w:eastAsia="宋体" w:cs="宋体"/>
          <w:color w:val="000"/>
          <w:sz w:val="28"/>
          <w:szCs w:val="28"/>
        </w:rPr>
        <w:t xml:space="preserve">“天下之事，不难于立法，而难于法之必行”。2024年3月温家宝总理在十届全国人大五次会议上首次把“执行力”写进政府工作报告。执行力强不强，既是工作作风的反映，也是衡量干部素质的标尺。执行力决定科学发展的成效，决定发展事业的成败。如何提高国税干部执行力，则成了一个需要深思的命题，在这里，笔者从以下几方面着手，谈谈如何提高国税干部执行力的问题。</w:t>
      </w:r>
    </w:p>
    <w:p>
      <w:pPr>
        <w:ind w:left="0" w:right="0" w:firstLine="560"/>
        <w:spacing w:before="450" w:after="450" w:line="312" w:lineRule="auto"/>
      </w:pPr>
      <w:r>
        <w:rPr>
          <w:rFonts w:ascii="宋体" w:hAnsi="宋体" w:eastAsia="宋体" w:cs="宋体"/>
          <w:color w:val="000"/>
          <w:sz w:val="28"/>
          <w:szCs w:val="28"/>
        </w:rPr>
        <w:t xml:space="preserve">一、执行力概念的诠释</w:t>
      </w:r>
    </w:p>
    <w:p>
      <w:pPr>
        <w:ind w:left="0" w:right="0" w:firstLine="560"/>
        <w:spacing w:before="450" w:after="450" w:line="312" w:lineRule="auto"/>
      </w:pPr>
      <w:r>
        <w:rPr>
          <w:rFonts w:ascii="宋体" w:hAnsi="宋体" w:eastAsia="宋体" w:cs="宋体"/>
          <w:color w:val="000"/>
          <w:sz w:val="28"/>
          <w:szCs w:val="28"/>
        </w:rPr>
        <w:t xml:space="preserve">“执行力”本是企业管理学的概念。比尔.盖茨提出：“没有执行力，就没有竞争力”。所谓执行力，简单地说就是按质按量按时地完成工作任务的能力，是把目标和决策变成现实的本领，是素质与能力、作风与修养的综合体现。对于国税干部特别是基层国税干部来说，执行力就是贯彻执行党和国家的税收方针政策、法律法规，以及上级的决策部署、决定决议、指示意见、规划方案等，从而实现战略目标和任务的能力。执行力是执政能力的重要体现。要推动经济社会和各项事业科学发展，既要有科学正确的决策、政策，更要有坚强有力的执行力。</w:t>
      </w:r>
    </w:p>
    <w:p>
      <w:pPr>
        <w:ind w:left="0" w:right="0" w:firstLine="560"/>
        <w:spacing w:before="450" w:after="450" w:line="312" w:lineRule="auto"/>
      </w:pPr>
      <w:r>
        <w:rPr>
          <w:rFonts w:ascii="宋体" w:hAnsi="宋体" w:eastAsia="宋体" w:cs="宋体"/>
          <w:color w:val="000"/>
          <w:sz w:val="28"/>
          <w:szCs w:val="28"/>
        </w:rPr>
        <w:t xml:space="preserve">执行力是贯彻实施和实际操作的能力，是把目标和决策变成现实的本领；是素质与能力、作风与修养的综合体现；是做好工作的重要保证。对个人而言，执行力是办事能力。我们经常说某某领导水平高，武艺好，办事干净利索，说的就是这个道理。对团队而言，执行力是核心竞争力；对执政</w:t>
      </w:r>
    </w:p>
    <w:p>
      <w:pPr>
        <w:ind w:left="0" w:right="0" w:firstLine="560"/>
        <w:spacing w:before="450" w:after="450" w:line="312" w:lineRule="auto"/>
      </w:pPr>
      <w:r>
        <w:rPr>
          <w:rFonts w:ascii="宋体" w:hAnsi="宋体" w:eastAsia="宋体" w:cs="宋体"/>
          <w:color w:val="000"/>
          <w:sz w:val="28"/>
          <w:szCs w:val="28"/>
        </w:rPr>
        <w:t xml:space="preserve">1党和国家而言，执行力是执政能力和国家组织动员力。做任何事情，仅有意图、决策、战略不行，更重要的是执行力，要把具体工作落到实处，才是真正的落实了执行力。</w:t>
      </w:r>
    </w:p>
    <w:p>
      <w:pPr>
        <w:ind w:left="0" w:right="0" w:firstLine="560"/>
        <w:spacing w:before="450" w:after="450" w:line="312" w:lineRule="auto"/>
      </w:pPr>
      <w:r>
        <w:rPr>
          <w:rFonts w:ascii="宋体" w:hAnsi="宋体" w:eastAsia="宋体" w:cs="宋体"/>
          <w:color w:val="000"/>
          <w:sz w:val="28"/>
          <w:szCs w:val="28"/>
        </w:rPr>
        <w:t xml:space="preserve">二、执行力弱化的原因</w:t>
      </w:r>
    </w:p>
    <w:p>
      <w:pPr>
        <w:ind w:left="0" w:right="0" w:firstLine="560"/>
        <w:spacing w:before="450" w:after="450" w:line="312" w:lineRule="auto"/>
      </w:pPr>
      <w:r>
        <w:rPr>
          <w:rFonts w:ascii="宋体" w:hAnsi="宋体" w:eastAsia="宋体" w:cs="宋体"/>
          <w:color w:val="000"/>
          <w:sz w:val="28"/>
          <w:szCs w:val="28"/>
        </w:rPr>
        <w:t xml:space="preserve">干部执行力弱化的原因是多方面的。目前就国税部门而言，执行力弱化存在的问题主要有以下几个方面：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一是素质能力不高。具体表现在自觉学习、主动学习</w:t>
      </w:r>
    </w:p>
    <w:p>
      <w:pPr>
        <w:ind w:left="0" w:right="0" w:firstLine="560"/>
        <w:spacing w:before="450" w:after="450" w:line="312" w:lineRule="auto"/>
      </w:pPr>
      <w:r>
        <w:rPr>
          <w:rFonts w:ascii="宋体" w:hAnsi="宋体" w:eastAsia="宋体" w:cs="宋体"/>
          <w:color w:val="000"/>
          <w:sz w:val="28"/>
          <w:szCs w:val="28"/>
        </w:rPr>
        <w:t xml:space="preserve">不够，政治理论素质不高，税收业务水平不过硬，工作思路缺、办法措施少，不能有原则有方法的处理与纳税人的关系，解决复杂问题和矛盾的能力不够。个别干部对国税学习实践活动存在认识不够，或“事不关己，高高挂起”，或“学习工作两张皮”，或“依葫芦画瓢，不求甚解”，学习实践的思想认识高度不够、程度不深、劲头不足。</w:t>
      </w:r>
    </w:p>
    <w:p>
      <w:pPr>
        <w:ind w:left="0" w:right="0" w:firstLine="560"/>
        <w:spacing w:before="450" w:after="450" w:line="312" w:lineRule="auto"/>
      </w:pPr>
      <w:r>
        <w:rPr>
          <w:rFonts w:ascii="宋体" w:hAnsi="宋体" w:eastAsia="宋体" w:cs="宋体"/>
          <w:color w:val="000"/>
          <w:sz w:val="28"/>
          <w:szCs w:val="28"/>
        </w:rPr>
        <w:t xml:space="preserve">二是工作激情不足。具体表现在对工作缺乏热情。或安于现状、疲沓涣散，或遇到了问题就强调客观、怨天尤人，或碰到矛盾就刻意回避，或稍有一点成绩就自我满足。国税部门的很多日常工作是机械重复的，部分国税干部感觉长期做这些基础工作得不到工作成就感，时间久了就丧失了最初的斗志和热情；还有一部分国税干部由于进取心不足，精神状态萎靡，害怕竞争和压力，甚至在工作中互相推诿扯皮，效率低下。“慢作为、不作为、乱作为”和“中梗阻”的问题时有发生。</w:t>
      </w:r>
    </w:p>
    <w:p>
      <w:pPr>
        <w:ind w:left="0" w:right="0" w:firstLine="560"/>
        <w:spacing w:before="450" w:after="450" w:line="312" w:lineRule="auto"/>
      </w:pPr>
      <w:r>
        <w:rPr>
          <w:rFonts w:ascii="宋体" w:hAnsi="宋体" w:eastAsia="宋体" w:cs="宋体"/>
          <w:color w:val="000"/>
          <w:sz w:val="28"/>
          <w:szCs w:val="28"/>
        </w:rPr>
        <w:t xml:space="preserve">三是大局意识不强。具体表现在经常就税收论税收，“只见树木不见森林”，没有把税收工作与服务大局紧密联系在一起，税收组织收入和调控经济、调节分配的职能作用发挥</w:t>
      </w:r>
    </w:p>
    <w:p>
      <w:pPr>
        <w:ind w:left="0" w:right="0" w:firstLine="560"/>
        <w:spacing w:before="450" w:after="450" w:line="312" w:lineRule="auto"/>
      </w:pPr>
      <w:r>
        <w:rPr>
          <w:rFonts w:ascii="宋体" w:hAnsi="宋体" w:eastAsia="宋体" w:cs="宋体"/>
          <w:color w:val="000"/>
          <w:sz w:val="28"/>
          <w:szCs w:val="28"/>
        </w:rPr>
        <w:t xml:space="preserve">得还不够充分，服务经济社会发展大局的能力还有待增强，服务加快转变发展方式、推进经济转型升级的工作举措还不够扎实。</w:t>
      </w:r>
    </w:p>
    <w:p>
      <w:pPr>
        <w:ind w:left="0" w:right="0" w:firstLine="560"/>
        <w:spacing w:before="450" w:after="450" w:line="312" w:lineRule="auto"/>
      </w:pPr>
      <w:r>
        <w:rPr>
          <w:rFonts w:ascii="宋体" w:hAnsi="宋体" w:eastAsia="宋体" w:cs="宋体"/>
          <w:color w:val="000"/>
          <w:sz w:val="28"/>
          <w:szCs w:val="28"/>
        </w:rPr>
        <w:t xml:space="preserve">四是服务水平不高。具体表现在为纳税人服务意识不强、服务水平不高、方式方法简单、忽视纳税人权益。个别干部没有深刻理解“税收取之于民，用之与民”的本质属性，没有深入领会“聚财为国，执法为民”的精神实质，税收工作还不能很好地体现“以人为本”的理念；税收管理与纳税服务的手段方法与现代科学技术发展不相适应的问题；服务基层的措施不力，对基层情况了解不深不透，作决策和重大决定时调研不够的问题。</w:t>
      </w:r>
    </w:p>
    <w:p>
      <w:pPr>
        <w:ind w:left="0" w:right="0" w:firstLine="560"/>
        <w:spacing w:before="450" w:after="450" w:line="312" w:lineRule="auto"/>
      </w:pPr>
      <w:r>
        <w:rPr>
          <w:rFonts w:ascii="宋体" w:hAnsi="宋体" w:eastAsia="宋体" w:cs="宋体"/>
          <w:color w:val="000"/>
          <w:sz w:val="28"/>
          <w:szCs w:val="28"/>
        </w:rPr>
        <w:t xml:space="preserve">五是开拓创新不够。具体表现在拘泥于常规的办法办事，墨守成规，畏首畏尾，有的国税干部缺乏进行战略思维、辩证思维、系统思维和创新思维的能力，面对新情况、新要求，老办法不管用、新办法不会用，守旧意识、畏难情绪滋生，缺乏解放思想的勇气和开拓创新的精神。</w:t>
      </w:r>
    </w:p>
    <w:p>
      <w:pPr>
        <w:ind w:left="0" w:right="0" w:firstLine="560"/>
        <w:spacing w:before="450" w:after="450" w:line="312" w:lineRule="auto"/>
      </w:pPr>
      <w:r>
        <w:rPr>
          <w:rFonts w:ascii="宋体" w:hAnsi="宋体" w:eastAsia="宋体" w:cs="宋体"/>
          <w:color w:val="000"/>
          <w:sz w:val="28"/>
          <w:szCs w:val="28"/>
        </w:rPr>
        <w:t xml:space="preserve">六是工作作风不实。具体表现在心气浮躁，好大喜功，追名逐利思想严重，导致了办事流于形式，应付了事，只做表面文章。由于税务经费紧张、公务员薪酬改革、干部发展空间有限等客观原因，导致部分干部工作主动性、敬业精神、奉献意识不足，立足岗位建功立业的思想有所淡薄，对所在单位和部门的归属感降低；个别干部工作作风不够踏实，工作中缺乏事业心和责任感的问题；还有极个别党员干部党员意识不强、理想信念动摇、宗旨意识淡薄、艰苦奋斗意识弱化、甚至廉洁自律意识不强。</w:t>
      </w:r>
    </w:p>
    <w:p>
      <w:pPr>
        <w:ind w:left="0" w:right="0" w:firstLine="560"/>
        <w:spacing w:before="450" w:after="450" w:line="312" w:lineRule="auto"/>
      </w:pPr>
      <w:r>
        <w:rPr>
          <w:rFonts w:ascii="宋体" w:hAnsi="宋体" w:eastAsia="宋体" w:cs="宋体"/>
          <w:color w:val="000"/>
          <w:sz w:val="28"/>
          <w:szCs w:val="28"/>
        </w:rPr>
        <w:t xml:space="preserve">三、执行力增强的途径</w:t>
      </w:r>
    </w:p>
    <w:p>
      <w:pPr>
        <w:ind w:left="0" w:right="0" w:firstLine="560"/>
        <w:spacing w:before="450" w:after="450" w:line="312" w:lineRule="auto"/>
      </w:pPr>
      <w:r>
        <w:rPr>
          <w:rFonts w:ascii="宋体" w:hAnsi="宋体" w:eastAsia="宋体" w:cs="宋体"/>
          <w:color w:val="000"/>
          <w:sz w:val="28"/>
          <w:szCs w:val="28"/>
        </w:rPr>
        <w:t xml:space="preserve">干部干部，关键在于“干”，要动真格的，不能玩虚</w:t>
      </w:r>
    </w:p>
    <w:p>
      <w:pPr>
        <w:ind w:left="0" w:right="0" w:firstLine="560"/>
        <w:spacing w:before="450" w:after="450" w:line="312" w:lineRule="auto"/>
      </w:pPr>
      <w:r>
        <w:rPr>
          <w:rFonts w:ascii="宋体" w:hAnsi="宋体" w:eastAsia="宋体" w:cs="宋体"/>
          <w:color w:val="000"/>
          <w:sz w:val="28"/>
          <w:szCs w:val="28"/>
        </w:rPr>
        <w:t xml:space="preserve">活。上级的指示、要求都是一样的，到下面表现出的实际效果往往大相径庭。笔者认为，要针对上述问题提高国税全体干部执行力，可以从以下几个方面着手：</w:t>
      </w:r>
    </w:p>
    <w:p>
      <w:pPr>
        <w:ind w:left="0" w:right="0" w:firstLine="560"/>
        <w:spacing w:before="450" w:after="450" w:line="312" w:lineRule="auto"/>
      </w:pPr>
      <w:r>
        <w:rPr>
          <w:rFonts w:ascii="宋体" w:hAnsi="宋体" w:eastAsia="宋体" w:cs="宋体"/>
          <w:color w:val="000"/>
          <w:sz w:val="28"/>
          <w:szCs w:val="28"/>
        </w:rPr>
        <w:t xml:space="preserve">（一）增强干部的责任感</w:t>
      </w:r>
    </w:p>
    <w:p>
      <w:pPr>
        <w:ind w:left="0" w:right="0" w:firstLine="560"/>
        <w:spacing w:before="450" w:after="450" w:line="312" w:lineRule="auto"/>
      </w:pPr>
      <w:r>
        <w:rPr>
          <w:rFonts w:ascii="宋体" w:hAnsi="宋体" w:eastAsia="宋体" w:cs="宋体"/>
          <w:color w:val="000"/>
          <w:sz w:val="28"/>
          <w:szCs w:val="28"/>
        </w:rPr>
        <w:t xml:space="preserve">事业心是执行力的前提。“态度决定一切”，有什么样的态度，就会有什么样的事业心。事业心是干部对事业的忠诚，对目标的认同，对工作的热爱和富有牺牲精神。</w:t>
      </w:r>
    </w:p>
    <w:p>
      <w:pPr>
        <w:ind w:left="0" w:right="0" w:firstLine="560"/>
        <w:spacing w:before="450" w:after="450" w:line="312" w:lineRule="auto"/>
      </w:pPr>
      <w:r>
        <w:rPr>
          <w:rFonts w:ascii="宋体" w:hAnsi="宋体" w:eastAsia="宋体" w:cs="宋体"/>
          <w:color w:val="000"/>
          <w:sz w:val="28"/>
          <w:szCs w:val="28"/>
        </w:rPr>
        <w:t xml:space="preserve">要提高干部执行力，需要培养国税干部的责任心和事业心，如：开展形式多样的主题教育，把思想信念教育、宗旨教育、爱国主义教育融入其中，充分发挥党员干部模范、榜样的熏陶、激励作用，增强干部队伍的集体观念、无私奉献意识和工作责任感。干部的责任心和责任心提升了，整个国税的执行力会有大幅度的提升。</w:t>
      </w:r>
    </w:p>
    <w:p>
      <w:pPr>
        <w:ind w:left="0" w:right="0" w:firstLine="560"/>
        <w:spacing w:before="450" w:after="450" w:line="312" w:lineRule="auto"/>
      </w:pPr>
      <w:r>
        <w:rPr>
          <w:rFonts w:ascii="宋体" w:hAnsi="宋体" w:eastAsia="宋体" w:cs="宋体"/>
          <w:color w:val="000"/>
          <w:sz w:val="28"/>
          <w:szCs w:val="28"/>
        </w:rPr>
        <w:t xml:space="preserve">（二）提高干部的学习力</w:t>
      </w:r>
    </w:p>
    <w:p>
      <w:pPr>
        <w:ind w:left="0" w:right="0" w:firstLine="560"/>
        <w:spacing w:before="450" w:after="450" w:line="312" w:lineRule="auto"/>
      </w:pPr>
      <w:r>
        <w:rPr>
          <w:rFonts w:ascii="宋体" w:hAnsi="宋体" w:eastAsia="宋体" w:cs="宋体"/>
          <w:color w:val="000"/>
          <w:sz w:val="28"/>
          <w:szCs w:val="28"/>
        </w:rPr>
        <w:t xml:space="preserve">“腹有诗书气自华。”只有不断加强学习、丰富知识积淀，肚子里有学问，底气才更足。学习是一个干部政治生命力、创造力的源泉。学习能力决定执行能力，是每一个干部的“生存能力”。</w:t>
      </w:r>
    </w:p>
    <w:p>
      <w:pPr>
        <w:ind w:left="0" w:right="0" w:firstLine="560"/>
        <w:spacing w:before="450" w:after="450" w:line="312" w:lineRule="auto"/>
      </w:pPr>
      <w:r>
        <w:rPr>
          <w:rFonts w:ascii="宋体" w:hAnsi="宋体" w:eastAsia="宋体" w:cs="宋体"/>
          <w:color w:val="000"/>
          <w:sz w:val="28"/>
          <w:szCs w:val="28"/>
        </w:rPr>
        <w:t xml:space="preserve">要提高干部的素质，需要建立一种严格有效的机制，围绕重点工作项目开展专项考核，围绕国税业务知识适当安排测试，充分发挥考核的“奖优罚劣”作用，物尽其才人尽其用，从用人导向入手，及时把学习能力强，思想观念新的干部提拔到重要岗位上来，使干部有学习的动力。鼓励干部完</w:t>
      </w:r>
    </w:p>
    <w:p>
      <w:pPr>
        <w:ind w:left="0" w:right="0" w:firstLine="560"/>
        <w:spacing w:before="450" w:after="450" w:line="312" w:lineRule="auto"/>
      </w:pPr>
      <w:r>
        <w:rPr>
          <w:rFonts w:ascii="宋体" w:hAnsi="宋体" w:eastAsia="宋体" w:cs="宋体"/>
          <w:color w:val="000"/>
          <w:sz w:val="28"/>
          <w:szCs w:val="28"/>
        </w:rPr>
        <w:t xml:space="preserve">成“三师”即“注册会计师”、“注册税务师”、“律师”的考试，对获取三师资格的干部实施奖励，提高干部的学习积极性。</w:t>
      </w:r>
    </w:p>
    <w:p>
      <w:pPr>
        <w:ind w:left="0" w:right="0" w:firstLine="560"/>
        <w:spacing w:before="450" w:after="450" w:line="312" w:lineRule="auto"/>
      </w:pPr>
      <w:r>
        <w:rPr>
          <w:rFonts w:ascii="宋体" w:hAnsi="宋体" w:eastAsia="宋体" w:cs="宋体"/>
          <w:color w:val="000"/>
          <w:sz w:val="28"/>
          <w:szCs w:val="28"/>
        </w:rPr>
        <w:t xml:space="preserve">（三）加强干部的约束力</w:t>
      </w:r>
    </w:p>
    <w:p>
      <w:pPr>
        <w:ind w:left="0" w:right="0" w:firstLine="560"/>
        <w:spacing w:before="450" w:after="450" w:line="312" w:lineRule="auto"/>
      </w:pPr>
      <w:r>
        <w:rPr>
          <w:rFonts w:ascii="宋体" w:hAnsi="宋体" w:eastAsia="宋体" w:cs="宋体"/>
          <w:color w:val="000"/>
          <w:sz w:val="28"/>
          <w:szCs w:val="28"/>
        </w:rPr>
        <w:t xml:space="preserve">要提高干部的执行力，从根本上说要保障制度的完善，制度完善了，奖惩分明了，自然没有消极怠工，也能激发干部的工作积极性，执行力自然也提高了。一是建立激励机制。“不以规矩，无以成方圆。”推动工作任务的高效执行和落实，需要有相应的激励机制，否则干好干坏一个样。干了也白干，必然影响积极性。有了激励制度，就有了执行的动力。要以发展论英雄、以政绩论英雄，以实干论英雄。对真抓实干、能干善干的干部要从政治上予以重用，经济上予以奖励，精神上予以鼓励，使干部在执行中得鼓励，在落实中得实惠。只有这样，才能不断激发广大干部提高自己执行力的主动性和积极性，形成一种推动工作执行落实的强大力量。</w:t>
      </w:r>
    </w:p>
    <w:p>
      <w:pPr>
        <w:ind w:left="0" w:right="0" w:firstLine="560"/>
        <w:spacing w:before="450" w:after="450" w:line="312" w:lineRule="auto"/>
      </w:pPr>
      <w:r>
        <w:rPr>
          <w:rFonts w:ascii="宋体" w:hAnsi="宋体" w:eastAsia="宋体" w:cs="宋体"/>
          <w:color w:val="000"/>
          <w:sz w:val="28"/>
          <w:szCs w:val="28"/>
        </w:rPr>
        <w:t xml:space="preserve">二是建立问责机制。按照有权必有责、权责相统一的要求，建立健全岗位责任制，使每一种职能、每一项任务、每一项工作都落实到人，责任明确。在此基础上，按照奖优、治庸、罚劣的原则，坚持赏罚分明，既要有奖励，也要有问责和处罚。严格执行《税收执法责任制》的有关规定，该问责的问责，该批评的批评、该通报的通报。让不干事的干部有“闲不起”的危机感，让不执行的干部有“坐不住”的忧患感，让不作为的干部有“懒不得”的紧迫感，充分发挥问责的导向作用和约束作用。</w:t>
      </w:r>
    </w:p>
    <w:p>
      <w:pPr>
        <w:ind w:left="0" w:right="0" w:firstLine="560"/>
        <w:spacing w:before="450" w:after="450" w:line="312" w:lineRule="auto"/>
      </w:pPr>
      <w:r>
        <w:rPr>
          <w:rFonts w:ascii="宋体" w:hAnsi="宋体" w:eastAsia="宋体" w:cs="宋体"/>
          <w:color w:val="000"/>
          <w:sz w:val="28"/>
          <w:szCs w:val="28"/>
        </w:rPr>
        <w:t xml:space="preserve">三是建立监督机制。督导检查是保证决策执行的重要手段，要充分发挥督导检查工作在推动执行力建设中的重要作用，提高执行效率。要督促干部在工作中勇挑重担，真抓实干，切实把工作抓到位、抓到底、抓出成效。要紧紧围绕上级决策和中心工作，对干部的执行情况实行重点事项全程督查、紧急事项即时督查、日常事项定期督查，多管齐下，立体约束，促使干部执行力能不断提高，确保政令畅通和各项执行工作能顺利到位。</w:t>
      </w:r>
    </w:p>
    <w:p>
      <w:pPr>
        <w:ind w:left="0" w:right="0" w:firstLine="560"/>
        <w:spacing w:before="450" w:after="450" w:line="312" w:lineRule="auto"/>
      </w:pPr>
      <w:r>
        <w:rPr>
          <w:rFonts w:ascii="宋体" w:hAnsi="宋体" w:eastAsia="宋体" w:cs="宋体"/>
          <w:color w:val="000"/>
          <w:sz w:val="28"/>
          <w:szCs w:val="28"/>
        </w:rPr>
        <w:t xml:space="preserve">四是建立创新机制。如今市场经济的发展一日千里，经济全球化是当今世界经济发展的特征，全面信息化带来的冲击要求我们不断创新，这样才能保障国税事业站稳脚跟，平稳有序的发展，创新是保持国税事业活力的源泉。要在全面把握基础的同时着力于创新，在征管手段上创新，在培养干部中创新，在纳税服务中创新。坚持用科学发展观指导解放思想，用解放思想推动科学发展，努力用新观念研究新情况，用新办法解决新问题，用新举措开创新局面，以思想大解放和观念大转变推进经济社会大发展。在国税部门积极营造创新的氛围和动力，从而进一步提高干部执行力，促进国税事业更快更好的发展。</w:t>
      </w:r>
    </w:p>
    <w:p>
      <w:pPr>
        <w:ind w:left="0" w:right="0" w:firstLine="560"/>
        <w:spacing w:before="450" w:after="450" w:line="312" w:lineRule="auto"/>
      </w:pPr>
      <w:r>
        <w:rPr>
          <w:rFonts w:ascii="宋体" w:hAnsi="宋体" w:eastAsia="宋体" w:cs="宋体"/>
          <w:color w:val="000"/>
          <w:sz w:val="28"/>
          <w:szCs w:val="28"/>
        </w:rPr>
        <w:t xml:space="preserve">总之，提高执行力，让我们学到的是改变做事方式，让想法变成行动，让行动导向结果。我们坚信，通过每一名干部的努力，XX国税终将实现美好愿景！</w:t>
      </w:r>
    </w:p>
    <w:p>
      <w:pPr>
        <w:ind w:left="0" w:right="0" w:firstLine="560"/>
        <w:spacing w:before="450" w:after="450" w:line="312" w:lineRule="auto"/>
      </w:pPr>
      <w:r>
        <w:rPr>
          <w:rFonts w:ascii="黑体" w:hAnsi="黑体" w:eastAsia="黑体" w:cs="黑体"/>
          <w:color w:val="000000"/>
          <w:sz w:val="36"/>
          <w:szCs w:val="36"/>
          <w:b w:val="1"/>
          <w:bCs w:val="1"/>
        </w:rPr>
        <w:t xml:space="preserve">第三篇：提高干部执行力</w:t>
      </w:r>
    </w:p>
    <w:p>
      <w:pPr>
        <w:ind w:left="0" w:right="0" w:firstLine="560"/>
        <w:spacing w:before="450" w:after="450" w:line="312" w:lineRule="auto"/>
      </w:pPr>
      <w:r>
        <w:rPr>
          <w:rFonts w:ascii="宋体" w:hAnsi="宋体" w:eastAsia="宋体" w:cs="宋体"/>
          <w:color w:val="000"/>
          <w:sz w:val="28"/>
          <w:szCs w:val="28"/>
        </w:rPr>
        <w:t xml:space="preserve">以学习实践活动为契机 切实提高干部执行力</w:t>
      </w:r>
    </w:p>
    <w:p>
      <w:pPr>
        <w:ind w:left="0" w:right="0" w:firstLine="560"/>
        <w:spacing w:before="450" w:after="450" w:line="312" w:lineRule="auto"/>
      </w:pPr>
      <w:r>
        <w:rPr>
          <w:rFonts w:ascii="宋体" w:hAnsi="宋体" w:eastAsia="宋体" w:cs="宋体"/>
          <w:color w:val="000"/>
          <w:sz w:val="28"/>
          <w:szCs w:val="28"/>
        </w:rPr>
        <w:t xml:space="preserve">执行力，是指贯彻落实上级决策和履行岗位职责的能力、力度、速度和效果，是各级干部特别是领导干部应当具备的一个基本素质，是加快城市转型、实现科学发展的重要保证。在全市上下奋力推进城市转型的关键时期，抓住深入学习实践科学发展观活动的有力契机，切实提高各级干部特别是领导干部的执行力，显得尤为紧迫和重要。</w:t>
      </w:r>
    </w:p>
    <w:p>
      <w:pPr>
        <w:ind w:left="0" w:right="0" w:firstLine="560"/>
        <w:spacing w:before="450" w:after="450" w:line="312" w:lineRule="auto"/>
      </w:pPr>
      <w:r>
        <w:rPr>
          <w:rFonts w:ascii="宋体" w:hAnsi="宋体" w:eastAsia="宋体" w:cs="宋体"/>
          <w:color w:val="000"/>
          <w:sz w:val="28"/>
          <w:szCs w:val="28"/>
        </w:rPr>
        <w:t xml:space="preserve">一、提高执行力，必须围绕“一个中心”。去年3月，我市被确定为全国首批资源枯竭转型城市，能否抓住这一重大历史机遇，乘势而上，各级干部特别是领导干部的执行力是决定性的因素。提高干部执行力，就是要坚持把加快资源型城市转型作为白银目前最大的政治、项目和发展，按照“干部是转型的关键”的要求，树立“等不起”的紧迫感，“慢不得”的危机感，“坐不住”的责任感；提高干部执行力，就是要围绕对接落实国家扩大内需政策、对接落实国家和省上支持转型政策、对接引进中央企业和大型企业、对接推动循环经济发展，注重把落实扩大内需政策与落实国家和省上支持转型结合起来，与贯彻落实十七届三中全会精神、统筹城乡发展结合起来，与做大做强区域内大企业结合起来，与支持中小企业发展结合起来，与推动全民创业结合起来，自觉把局部放在全局之中，咬住目标、主动作为，更好地承担起落实科学发展观、推进转型发展的历史重任。</w:t>
      </w:r>
    </w:p>
    <w:p>
      <w:pPr>
        <w:ind w:left="0" w:right="0" w:firstLine="560"/>
        <w:spacing w:before="450" w:after="450" w:line="312" w:lineRule="auto"/>
      </w:pPr>
      <w:r>
        <w:rPr>
          <w:rFonts w:ascii="宋体" w:hAnsi="宋体" w:eastAsia="宋体" w:cs="宋体"/>
          <w:color w:val="000"/>
          <w:sz w:val="28"/>
          <w:szCs w:val="28"/>
        </w:rPr>
        <w:t xml:space="preserve">二、提高执行力，必须注重“两个结合”。坚持以科学发展观为统领，不断创新活动载体，是不断提高执行力的重要途径。要注重把提高执行力与学习实践活动结合起来。要以“解放思想，转变观念，努力探索西部欠发达地区、资源枯竭型城市以人为本、科学转型的新路子”为主题，以“项目建设落实年”和“全面效能建设”活动为抓手，实事求是地查找制约和妨碍执行力的突出问题，切实解决乱作为、不作为、作为慢等问题。要注重把提高执行力与“全面效能建设”结合起来。着眼进一步改进机关作风、优化发展环境、保证政令畅通、促进依法行政、推进勤政廉政，建立完善首问负责制、限时办结制和责任追究制，着力减少工作环节，简化办事程序，压缩办事时限，重点解决对市委、市政府的决策部署执行不力、政令不畅、效率低下、推诿扯皮、敷衍塞责等问题，努力实现机关和干部队伍工作作风明显改进，办事效率明显提高，服务能力明显增强，为加快城市转型、实现科学发展营造良好的环境。</w:t>
      </w:r>
    </w:p>
    <w:p>
      <w:pPr>
        <w:ind w:left="0" w:right="0" w:firstLine="560"/>
        <w:spacing w:before="450" w:after="450" w:line="312" w:lineRule="auto"/>
      </w:pPr>
      <w:r>
        <w:rPr>
          <w:rFonts w:ascii="宋体" w:hAnsi="宋体" w:eastAsia="宋体" w:cs="宋体"/>
          <w:color w:val="000"/>
          <w:sz w:val="28"/>
          <w:szCs w:val="28"/>
        </w:rPr>
        <w:t xml:space="preserve">三、提高执行力，必须强化“三种能力”。执行是一个动态的过程，在执行工作的前期，主要是提高领会力、预测力、计划力等；在执行活动过程中，主要是提高服从力、组织力、创新力等；在执行活动的后期，主要表现为评估力、问责力、调整力等。提高执行力，关键要强化以下“三种能</w:t>
      </w:r>
    </w:p>
    <w:p>
      <w:pPr>
        <w:ind w:left="0" w:right="0" w:firstLine="560"/>
        <w:spacing w:before="450" w:after="450" w:line="312" w:lineRule="auto"/>
      </w:pPr>
      <w:r>
        <w:rPr>
          <w:rFonts w:ascii="宋体" w:hAnsi="宋体" w:eastAsia="宋体" w:cs="宋体"/>
          <w:color w:val="000"/>
          <w:sz w:val="28"/>
          <w:szCs w:val="28"/>
        </w:rPr>
        <w:t xml:space="preserve">力”。一要强化领悟力。提高领悟力，就是要认真学习、全面理解上级的决策意图，正确判断形势，科学把握全局，既站在决策者的角度谋思路，又站在执行者的角度想办法，把决策与执行有机结合起来，避免理解与执行上的偏差，为落实决策目标打好基础。二要强化转化力。转化过程包含组织、控制、应变、指挥、沟通、协调等环节。提高转化力，首要的是抓住执行计划的组织这一环节，制定符合科学发展要求和更加注重实际操作的工作计划，努力使执行计划更具可行性，有效推动决策部署的落实。同时，要优化完善各个环节和细节。三要强化创造力。提高创造力，就是要大力提倡敢想敢干、敢为人先的精神，努力破除思想性、体制性、机制性障碍，大力营造鼓励创新、支持创新、宽容失误的环境和氛围，鼓励广大干部围绕解决制约资源型城市转型的关键问题、影响社会稳定的突出问题、事关民生的重大问题，创新思维、创造性地开展工作，提高执行效果。</w:t>
      </w:r>
    </w:p>
    <w:p>
      <w:pPr>
        <w:ind w:left="0" w:right="0" w:firstLine="560"/>
        <w:spacing w:before="450" w:after="450" w:line="312" w:lineRule="auto"/>
      </w:pPr>
      <w:r>
        <w:rPr>
          <w:rFonts w:ascii="宋体" w:hAnsi="宋体" w:eastAsia="宋体" w:cs="宋体"/>
          <w:color w:val="000"/>
          <w:sz w:val="28"/>
          <w:szCs w:val="28"/>
        </w:rPr>
        <w:t xml:space="preserve">四、提高执行力，必须落实“四定法则”。提高执行力，必须靠完善的制度机制来作保证。所谓“四定法则”，就是执行工作时要定指标、定责任人、定标准、定考核。落实“四定法则”，就是要围绕做正确的事情，正确地做事情，正确地选人用人来做事情，进行流程再造，不断创新完善提高干部执行力的制度机制。一是定指标。即明确执行内容、执行</w:t>
      </w:r>
    </w:p>
    <w:p>
      <w:pPr>
        <w:ind w:left="0" w:right="0" w:firstLine="560"/>
        <w:spacing w:before="450" w:after="450" w:line="312" w:lineRule="auto"/>
      </w:pPr>
      <w:r>
        <w:rPr>
          <w:rFonts w:ascii="宋体" w:hAnsi="宋体" w:eastAsia="宋体" w:cs="宋体"/>
          <w:color w:val="000"/>
          <w:sz w:val="28"/>
          <w:szCs w:val="28"/>
        </w:rPr>
        <w:t xml:space="preserve">目标，并善于把执行内容、执行目标分解、细化为具体工作指标，有计划、有步骤地落实执行内容和执行目标。二是定责任人。即要确定执行对象，将目标任务分解到具体责任人，使执行目标有具体的承办者。通过建立责任机制，提高执行力度。三是定标准。制定符合实际的执行标准，对于贯彻执行工作指标至关重要。只有制定科学、量化、具体、实际、有可操作性的执行标准，执行内容才有依据。四是定考核。执行力的关键是考核，考核的关键是落实。要通过有目标、有标准、有检查、有落实的过程管理，建立公平、公开、公正的激励机制，用考核促落实，用考核提升执行力。</w:t>
      </w:r>
    </w:p>
    <w:p>
      <w:pPr>
        <w:ind w:left="0" w:right="0" w:firstLine="560"/>
        <w:spacing w:before="450" w:after="450" w:line="312" w:lineRule="auto"/>
      </w:pPr>
      <w:r>
        <w:rPr>
          <w:rFonts w:ascii="宋体" w:hAnsi="宋体" w:eastAsia="宋体" w:cs="宋体"/>
          <w:color w:val="000"/>
          <w:sz w:val="28"/>
          <w:szCs w:val="28"/>
        </w:rPr>
        <w:t xml:space="preserve">五、提高执行力，必须树立“五种意识”。一要树立责任意识。以人为本是科学发展观的核心，必须把以人为本的服务理念落实到具体的工作中，本着对工作负责、对事业负责、对群众负责的态度，主动积极地搞好服务工作，自觉提高自身执行力。二要树立效率意识。必须树立“高效率、快节奏、盯住干、马上办”的效率理念，自觉维护上级决策的权威性和严肃性，结合各自实际，理清思路，确定重点，强化措施，不断提高对上级各项重大决策部署的贯彻力、执行力和落实力。三要树立团结意识。要进一步树立全局“一盘棋”思想，互相配合，互相支持，自动补位，推动各项工作顺利开展。要相互理解，相互支持，遇到问题主动沟通、加</w:t>
      </w:r>
    </w:p>
    <w:p>
      <w:pPr>
        <w:ind w:left="0" w:right="0" w:firstLine="560"/>
        <w:spacing w:before="450" w:after="450" w:line="312" w:lineRule="auto"/>
      </w:pPr>
      <w:r>
        <w:rPr>
          <w:rFonts w:ascii="宋体" w:hAnsi="宋体" w:eastAsia="宋体" w:cs="宋体"/>
          <w:color w:val="000"/>
          <w:sz w:val="28"/>
          <w:szCs w:val="28"/>
        </w:rPr>
        <w:t xml:space="preserve">强协调，绝不能推诿扯皮、议而不决，甚至无限搁置、无所作为。四要树立统筹意识。必须培养“世界眼光、战略思维、科学精神”，既抓住主要矛盾、实现重点突破，又实现全面、协调和可持续发展。五要树立纪律意识。没有规矩，不成方圆。严格的纪律是做好一切工作的前提和保证。提高执行力，重要的一环是不断增强纪律意识，自觉接受相关制度的约束，做到有令则行，令行禁止。</w:t>
      </w:r>
    </w:p>
    <w:p>
      <w:pPr>
        <w:ind w:left="0" w:right="0" w:firstLine="560"/>
        <w:spacing w:before="450" w:after="450" w:line="312" w:lineRule="auto"/>
      </w:pPr>
      <w:r>
        <w:rPr>
          <w:rFonts w:ascii="宋体" w:hAnsi="宋体" w:eastAsia="宋体" w:cs="宋体"/>
          <w:color w:val="000"/>
          <w:sz w:val="28"/>
          <w:szCs w:val="28"/>
        </w:rPr>
        <w:t xml:space="preserve">总之，执行力是靠高度的责任心“干”出来的，是靠开拓创新的精神“闯”出来的，是靠脚踏实地的作风“拼”出来的，是靠干部以身作则“带”出来的，是靠严格的制度“管”出来的，是靠有效的监督“促”出来的。只有不断提高干部执行力，才能在新的历史起点上，有力推动白银经济社会实现新一轮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第四篇：浅谈如何提高干部执行力</w:t>
      </w:r>
    </w:p>
    <w:p>
      <w:pPr>
        <w:ind w:left="0" w:right="0" w:firstLine="560"/>
        <w:spacing w:before="450" w:after="450" w:line="312" w:lineRule="auto"/>
      </w:pPr>
      <w:r>
        <w:rPr>
          <w:rFonts w:ascii="宋体" w:hAnsi="宋体" w:eastAsia="宋体" w:cs="宋体"/>
          <w:color w:val="000"/>
          <w:sz w:val="28"/>
          <w:szCs w:val="28"/>
        </w:rPr>
        <w:t xml:space="preserve">领导干部如何抓落实</w:t>
      </w:r>
    </w:p>
    <w:p>
      <w:pPr>
        <w:ind w:left="0" w:right="0" w:firstLine="560"/>
        <w:spacing w:before="450" w:after="450" w:line="312" w:lineRule="auto"/>
      </w:pPr>
      <w:r>
        <w:rPr>
          <w:rFonts w:ascii="宋体" w:hAnsi="宋体" w:eastAsia="宋体" w:cs="宋体"/>
          <w:color w:val="000"/>
          <w:sz w:val="28"/>
          <w:szCs w:val="28"/>
        </w:rPr>
        <w:t xml:space="preserve">领导干部的执行力，就是抓落实的能力。抓落实是领导干部的基本功和领导能力的试金石。在困难面前能不能顶住，在压力面前能不能挺住，在机遇面前能不能抓住，在竞争面前能不能跟住，关键看领导干部的落实能力、落实速度和落实效果。良好的精神状态是抓落实的基础。抓好落实，就必须保持旺盛的精力、蓬勃的朝气、无限的活力和干事的激情。精神萎靡不振，整天浑浑噩噩的人是不能抓落实，也抓不好落实的。首先要抓“早”：各项工作都要抢先发之机、谋先发效应，早安排，早计划，早落实，先人一步，快人一拍。其次要抓“紧”：工作只有一环扣一环，风风火火，雷厉风行，才能有序、快速、高效推进。今年的形势比较严峻，各级党组织和广大党员干部必须紧张起来，充满紧迫感，时不待我、分秒必争地抓好每一项工作。三是要抓“细”：落实要抓好，目标要明确，措施要细化，一细化就具体，一具体就容易落实。各单位要根据中心工作，合理安排自己的计划，把任务措施精细化、具体化、阶段化。</w:t>
      </w:r>
    </w:p>
    <w:p>
      <w:pPr>
        <w:ind w:left="0" w:right="0" w:firstLine="560"/>
        <w:spacing w:before="450" w:after="450" w:line="312" w:lineRule="auto"/>
      </w:pPr>
      <w:r>
        <w:rPr>
          <w:rFonts w:ascii="宋体" w:hAnsi="宋体" w:eastAsia="宋体" w:cs="宋体"/>
          <w:color w:val="000"/>
          <w:sz w:val="28"/>
          <w:szCs w:val="28"/>
        </w:rPr>
        <w:t xml:space="preserve">敢于负责是抓落实的前提。在抓落实中领导干部一定要敢于负责，否则就是失职。领导干部要有担当，能够为组织分忧，为百姓谋福。各级领导干部要有大局意识、全局观念，牢固树立“一盘棋”的思想，自觉承担并做好分内的工作。与此同时，各单位之间要加强协调，碰到问题不推诿扯皮，遇到困难合力攻坚，齐心协力保证落实到位。领导干部尤其是“一把手”要积极做表率，应该作抓落实的模范。凡重大工作，领导干部都要亲自指挥、亲自参与、亲自操作。要深入基层，以身作则，一级带一级，一级抓一级，层层抓落实，在抓落实中显身手，在抓落实中出成绩。领导干部还要善动员。很多工作涉及方方面面，需要上下左右的共同配合、协同作战，一个合格的、聪明的、有能力的领导，要善于宣传和动员广泛的力量抓落实。要通过各种机制、模式来激励和调动大家的积极性，齐心协力抓落实。</w:t>
      </w:r>
    </w:p>
    <w:p>
      <w:pPr>
        <w:ind w:left="0" w:right="0" w:firstLine="560"/>
        <w:spacing w:before="450" w:after="450" w:line="312" w:lineRule="auto"/>
      </w:pPr>
      <w:r>
        <w:rPr>
          <w:rFonts w:ascii="宋体" w:hAnsi="宋体" w:eastAsia="宋体" w:cs="宋体"/>
          <w:color w:val="000"/>
          <w:sz w:val="28"/>
          <w:szCs w:val="28"/>
        </w:rPr>
        <w:t xml:space="preserve">锲而不舍的精神是抓落实的重要条件。抓落实就要抓全程。不能容易的就抓，难抓的就放，“硬骨头”就绕，搞半截子工程。抓落实就要抓全面。典型引路是抓落实的有效方法，但有的人往往只抓点、不抓面，以点代面、以点掩面，这是抓落实的大忌。应该以点带面，切实把主要精力放在全面落实上。抓落实要防止“灯下黑”，要对照上级的决策部署，自觉认领任务，确保上级决策的每一件事都有人问、有人管、有人抓。要把群众关注的热点、社会生活的难点、实际工作的薄弱点作为抓落实的重点，不留死角。抓落实还要抓到底。只有一抓到底，把简单的事情一次又一次地重复做好，才能克服工作中遇到的各种困难，把复杂的事情办好，把难办的事情办成。</w:t>
      </w:r>
    </w:p>
    <w:p>
      <w:pPr>
        <w:ind w:left="0" w:right="0" w:firstLine="560"/>
        <w:spacing w:before="450" w:after="450" w:line="312" w:lineRule="auto"/>
      </w:pPr>
      <w:r>
        <w:rPr>
          <w:rFonts w:ascii="宋体" w:hAnsi="宋体" w:eastAsia="宋体" w:cs="宋体"/>
          <w:color w:val="000"/>
          <w:sz w:val="28"/>
          <w:szCs w:val="28"/>
        </w:rPr>
        <w:t xml:space="preserve">无私无畏的勇气是抓落实的关键。如果一个领导干部这也怕，那也怕，畏首畏尾，是抓不好落实的。这就要敢碰硬，领导干部必须认真理解领会上级的意图，摸清具体实际，迎难而上，知难而进，因地制宜，创新发展，才能有所突破。要敢牺牲，不</w:t>
      </w:r>
    </w:p>
    <w:p>
      <w:pPr>
        <w:ind w:left="0" w:right="0" w:firstLine="560"/>
        <w:spacing w:before="450" w:after="450" w:line="312" w:lineRule="auto"/>
      </w:pPr>
      <w:r>
        <w:rPr>
          <w:rFonts w:ascii="宋体" w:hAnsi="宋体" w:eastAsia="宋体" w:cs="宋体"/>
          <w:color w:val="000"/>
          <w:sz w:val="28"/>
          <w:szCs w:val="28"/>
        </w:rPr>
        <w:t xml:space="preserve">斤斤计较个人得失。每一个干部都要懂得：怕麻烦者，不抓事，最终误了事，领导批评，群众不满，结果更麻烦；怕碰钉子者，不揽事，结果是事事干不成，事事碰钉子；怕吃亏者，不干事，结果是一事无成吃大亏；怕得罪人者，讨好少数人，结果是得罪了多数人；怕丢选票者，不敢得罪少数人，结果工作没有成绩，丢了位子。要建立、完善并实行严格的工作责任制，把责任、标准、进度层层分解，落实到人，健全并严格执行督促检查制度、奖惩激励制度、责任追究制度。</w:t>
      </w:r>
    </w:p>
    <w:p>
      <w:pPr>
        <w:ind w:left="0" w:right="0" w:firstLine="560"/>
        <w:spacing w:before="450" w:after="450" w:line="312" w:lineRule="auto"/>
      </w:pPr>
      <w:r>
        <w:rPr>
          <w:rFonts w:ascii="宋体" w:hAnsi="宋体" w:eastAsia="宋体" w:cs="宋体"/>
          <w:color w:val="000"/>
          <w:sz w:val="28"/>
          <w:szCs w:val="28"/>
        </w:rPr>
        <w:t xml:space="preserve">说话算数的风气是抓落实的核心。说话不算数，承诺不兑现，既背离了初衷，也会失信于民，影响党和政府的形象。因此，要督促有关部门做承诺，以利用舆论的压力来抓落实，让大家有压力、有动力。要善督查，党政主要领导要亲自抓督查，不但要在办公室听，还要到一线查，到群众中访。要办实事，做到办事不拖，限定时限，强化责任，对定下的事、看准的事、形成共识的事马上办，决不拖泥带水、推推拖拖。要转变作风、扑下身子、深入基层和企业，加强调查研究，必须善于发现和解决存在的实际问题。只有这样，落实才能到位，才有实效。</w:t>
      </w:r>
    </w:p>
    <w:p>
      <w:pPr>
        <w:ind w:left="0" w:right="0" w:firstLine="560"/>
        <w:spacing w:before="450" w:after="450" w:line="312" w:lineRule="auto"/>
      </w:pPr>
      <w:r>
        <w:rPr>
          <w:rFonts w:ascii="黑体" w:hAnsi="黑体" w:eastAsia="黑体" w:cs="黑体"/>
          <w:color w:val="000000"/>
          <w:sz w:val="36"/>
          <w:szCs w:val="36"/>
          <w:b w:val="1"/>
          <w:bCs w:val="1"/>
        </w:rPr>
        <w:t xml:space="preserve">第五篇：干部如何提高执行力心得体会</w:t>
      </w:r>
    </w:p>
    <w:p>
      <w:pPr>
        <w:ind w:left="0" w:right="0" w:firstLine="560"/>
        <w:spacing w:before="450" w:after="450" w:line="312" w:lineRule="auto"/>
      </w:pPr>
      <w:r>
        <w:rPr>
          <w:rFonts w:ascii="宋体" w:hAnsi="宋体" w:eastAsia="宋体" w:cs="宋体"/>
          <w:color w:val="000"/>
          <w:sz w:val="28"/>
          <w:szCs w:val="28"/>
        </w:rPr>
        <w:t xml:space="preserve">提高执行力是践行“三个代表”重要思想，全心全意为人民服务的必然要求，也是我们转变工作作风，提高工作效率的必然要求。作为机关单位，如何能够出色地完成工作计划和上级交待的工作任务，提高执行力是关键。现结合自身实际，谈谈提高执行力的心得。</w:t>
      </w:r>
    </w:p>
    <w:p>
      <w:pPr>
        <w:ind w:left="0" w:right="0" w:firstLine="560"/>
        <w:spacing w:before="450" w:after="450" w:line="312" w:lineRule="auto"/>
      </w:pPr>
      <w:r>
        <w:rPr>
          <w:rFonts w:ascii="宋体" w:hAnsi="宋体" w:eastAsia="宋体" w:cs="宋体"/>
          <w:color w:val="000"/>
          <w:sz w:val="28"/>
          <w:szCs w:val="28"/>
        </w:rPr>
        <w:t xml:space="preserve">一、健全决策机制，提高执政水平。正确决策是正确执行的基础，是各项工作成功的重要前提。一个单位领导班子执行能力的高低首先取决于决策能力的强弱。提高执行力首先要提高决策能力，充分发挥总揽全局、协调各方的领导核心作用，树立科学决策观念，建立健全了重大问题集体决策制度，完善决策方式，规范决策程序，强化决策责任，保证决策的正确有效。一是规范决策程序。坚持集体领导、民主集中、个别酝酿、会议决定的原则，进一步规范和完善决定重大事项规则，对决策内容、程序、纪律等作出明确规定，使班子决策有制度遵循。二是完善民主决策机制。充分发挥每一位领导成员的聪明才智。会议决策前，班子成员充分准备、酝酿沟通、形成共识，提高了决策效率。三是完善科学决策机制。在决策前要充分调查研究、广泛论证咨询，遇到重大决策，及时征求意见，使各项决策既符合上级精神，又切合本地实际，既体现时代性、又富于创造性。</w:t>
      </w:r>
    </w:p>
    <w:p>
      <w:pPr>
        <w:ind w:left="0" w:right="0" w:firstLine="560"/>
        <w:spacing w:before="450" w:after="450" w:line="312" w:lineRule="auto"/>
      </w:pPr>
      <w:r>
        <w:rPr>
          <w:rFonts w:ascii="宋体" w:hAnsi="宋体" w:eastAsia="宋体" w:cs="宋体"/>
          <w:color w:val="000"/>
          <w:sz w:val="28"/>
          <w:szCs w:val="28"/>
        </w:rPr>
        <w:t xml:space="preserve">二、健全责任机制，提高执行意识。我们强调，在决策过程中要充分发扬民主，而一旦形成决议就必须严格执行，不能打任何折扣。执行中注重明确任务、分清责任，提高执行的自觉性和坚定性。一是合理划分工作层次。将全局工作按不同的层次分成三种类型：第一类是主要负责人牵头抓的工作，主要是事关全局的、具有前瞻性、战略性的工作，涉及各个方面和领域需要由一把手牵头，把全体干部职工方方面面的智慧集中起来、力量协调起来，在全局范围内形成合力。第二类一把手推动的工作，主要是改革、发展、稳定的重大任务，一把手提出总体目标要求，各分管领导配合支持，由各对口股室具体组织实施。在实施中，一把手听取阶段性进展情况汇报，协调各方力量，共同推进。第三类是一把手支持的工作，主要是面上的日常工作，由各部门具体实施，领导予以支持。通过以上三类工作的划分，理清了工作层次，抓住了重点，明确了责任，使方方面面在一把手的统一领导下，能够更好地各司其职，各尽其责，相互配合，推动了各项工作有力、有序、有效的开展。二是实行领导责任制。对关系全局的重点项目建设提出具体目标和要求，明确完成时限，逐一落实到分管领导和责任单位。三是落实全员责任制。把每一项指标和工作任务进行细化、量化，分解落实到各级各部门，落实到每位领导干部，建立健全覆盖全体机关工作人员的目标管理考核体系，从分管领导干部到一般公务员，实行责任无缝覆盖，做到人人有任务、人人有责任、人人有压力。</w:t>
      </w:r>
    </w:p>
    <w:p>
      <w:pPr>
        <w:ind w:left="0" w:right="0" w:firstLine="560"/>
        <w:spacing w:before="450" w:after="450" w:line="312" w:lineRule="auto"/>
      </w:pPr>
      <w:r>
        <w:rPr>
          <w:rFonts w:ascii="宋体" w:hAnsi="宋体" w:eastAsia="宋体" w:cs="宋体"/>
          <w:color w:val="000"/>
          <w:sz w:val="28"/>
          <w:szCs w:val="28"/>
        </w:rPr>
        <w:t xml:space="preserve">三、健全督导机制，提高执行效率。督促检查是保证决策执行的重要手段。要工作中要强化三项措施，充分发挥督查工作在决策执行中的重要作用，提高了执行效率。一是领导带头督查。提高执行力，领导是关键。领导者既是决策的主体，又是决策执行的直接责任者和推动者。我们要求领导干部在工作中带头承担责任，带头勇挑重担，带头真抓实干，切实把工作抓到位、抓到底、抓出成效。每一项重大决策和部署出台后，都要按照分工，抓好督促检查。对事关改革发展稳定大局的重大决策，由主要领导同志牵头，搞好督查，促进工作落实。对工作中存在问题和下步工作打算，能解决的问题及时解决，对工作不力、行动迟缓的，要督促落实。二是定期督查调度。建立每月例会制度，听取分管领导工作情况汇报，分析形势，研究措施。通过建立调度和报告制度，及时了解各项工作进展情况，加强指导，促进工作落实。三是现场观摩评比抓督查促执行。对区里确定的重点工作，如重点项目建设、招商引资、农业调整、发展民营经济等进行定期观摩，现场检阅工作成果，并将观摩评比结果与目标考评结合起来。通过开展观摩评比和竞赛活动，使各股室之间比位次，找差距，争先进，营造你追我赶、大干快上的良好氛围。</w:t>
      </w:r>
    </w:p>
    <w:p>
      <w:pPr>
        <w:ind w:left="0" w:right="0" w:firstLine="560"/>
        <w:spacing w:before="450" w:after="450" w:line="312" w:lineRule="auto"/>
      </w:pPr>
      <w:r>
        <w:rPr>
          <w:rFonts w:ascii="宋体" w:hAnsi="宋体" w:eastAsia="宋体" w:cs="宋体"/>
          <w:color w:val="000"/>
          <w:sz w:val="28"/>
          <w:szCs w:val="28"/>
        </w:rPr>
        <w:t xml:space="preserve">四、健全激励约束机制，严肃执行纪律。抓好决策执行是项系统工程，是个永无终结的过程，必须制定完善各项执行制度，充分调动各级干部的积极性。一是建立激励机制。用精神和物质的各种手段激发各级干部的动机，强化他们的正确行为，引导他们的奋斗目标，把他们的潜能变成显能，进一步变成领导工作的效能。二是建立压力机制。单纯强调干部的积极性和自觉性是不够的，而压力之下的创造力则是无限的。建立干部档案，强化对干部跟踪考核。对责任心不强，能力较弱，政绩平平的干部进行降职或免职处理，干部队伍的压力感和责任感大大增强。三是建立奖惩机制。坚持以奖劝善，以罚惩恶，旗帜鲜明地关心、支持和重用那些讲真话、干实事、敢抓敢管、干事创业的好干部。对决策、部署执行不力者，要追究相关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2025-05-03T18:44:27+08:00</dcterms:created>
  <dcterms:modified xsi:type="dcterms:W3CDTF">2025-05-03T18:44:27+08:00</dcterms:modified>
</cp:coreProperties>
</file>

<file path=docProps/custom.xml><?xml version="1.0" encoding="utf-8"?>
<Properties xmlns="http://schemas.openxmlformats.org/officeDocument/2006/custom-properties" xmlns:vt="http://schemas.openxmlformats.org/officeDocument/2006/docPropsVTypes"/>
</file>