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中心小学放学后延时服务工作实施方案</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心小学放学后延时服务工作实施方案为更好地满足学生课后服务需求，进一步增强教育服务能力，促进学生健康成长，办有温度的教育，根据教育局相关工作要求，结合我校实际，现就做好我校学生延时服务工作特制定本方案。一、指导思想为解除家长后顾之忧，满足社...</w:t>
      </w:r>
    </w:p>
    <w:p>
      <w:pPr>
        <w:ind w:left="0" w:right="0" w:firstLine="560"/>
        <w:spacing w:before="450" w:after="450" w:line="312" w:lineRule="auto"/>
      </w:pPr>
      <w:r>
        <w:rPr>
          <w:rFonts w:ascii="宋体" w:hAnsi="宋体" w:eastAsia="宋体" w:cs="宋体"/>
          <w:color w:val="000"/>
          <w:sz w:val="28"/>
          <w:szCs w:val="28"/>
        </w:rPr>
        <w:t xml:space="preserve">中心小学放学后延时服务工作实施方案</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为更好地满足学生课后服务需求，进一步增强教育服务能力，促进学生健康成长，办有温度的教育，根据教育局相关工作要求，结合我校实际，现就做好我校学生延时服务工作特制定本方案。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为解除家长后顾之忧，满足社会客观需求，切实办好人民满意的教育，特制定本延时服务工作实施方案，统一思想，建立机构，明确任务，落实职责，以保证规范、有序、高效地实施延时服务工作。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二、延时服务原则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2.坚持公益服务原则。学生延时服务应充分遵循公益性、服务性原则，不以营利为目的，要以坚持服务群众为宗旨，不得向学生家长收取任何费用。</w:t>
      </w:r>
    </w:p>
    <w:p>
      <w:pPr>
        <w:ind w:left="0" w:right="0" w:firstLine="560"/>
        <w:spacing w:before="450" w:after="450" w:line="312" w:lineRule="auto"/>
      </w:pPr>
      <w:r>
        <w:rPr>
          <w:rFonts w:ascii="宋体" w:hAnsi="宋体" w:eastAsia="宋体" w:cs="宋体"/>
          <w:color w:val="000"/>
          <w:sz w:val="28"/>
          <w:szCs w:val="28"/>
        </w:rPr>
        <w:t xml:space="preserve">3.坚持安全至上原则。学校要加强安全教育，强化“安保”工作，做到“集中有人监管，活动有安全措施，进出有统一组织”，确保师生安全。学校要与家长签订安全协议书，共同承担责任，做好安全保障工作。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三、延时服务时间</w:t>
      </w:r>
    </w:p>
    <w:p>
      <w:pPr>
        <w:ind w:left="0" w:right="0" w:firstLine="560"/>
        <w:spacing w:before="450" w:after="450" w:line="312" w:lineRule="auto"/>
      </w:pPr>
      <w:r>
        <w:rPr>
          <w:rFonts w:ascii="宋体" w:hAnsi="宋体" w:eastAsia="宋体" w:cs="宋体"/>
          <w:color w:val="000"/>
          <w:sz w:val="28"/>
          <w:szCs w:val="28"/>
        </w:rPr>
        <w:t xml:space="preserve">周一至周五下午3:50-4:40</w:t>
      </w:r>
    </w:p>
    <w:p>
      <w:pPr>
        <w:ind w:left="0" w:right="0" w:firstLine="560"/>
        <w:spacing w:before="450" w:after="450" w:line="312" w:lineRule="auto"/>
      </w:pPr>
      <w:r>
        <w:rPr>
          <w:rFonts w:ascii="宋体" w:hAnsi="宋体" w:eastAsia="宋体" w:cs="宋体"/>
          <w:color w:val="000"/>
          <w:sz w:val="28"/>
          <w:szCs w:val="28"/>
        </w:rPr>
        <w:t xml:space="preserve">四、延时服务形式</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打破年级界限，组织开展有利于学生全面发展、个性成长的形式灵活、内容丰富的活动，包括自主学习、智力游戏、课外阅读、研究性学习等学习活动。也可以以爱好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五、延时服务实施程序</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副校长成员：中层领导及班主任</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2.组织自愿报名。坚持学生自愿、家长书面申请、不收取任何费用的原则，有序组织学生报名，名单确定后在全校进行公示。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3.招募家长志愿者。在全校家长范围内招募家长志愿者参与延时服务，学校做好培训及安排。</w:t>
      </w:r>
    </w:p>
    <w:p>
      <w:pPr>
        <w:ind w:left="0" w:right="0" w:firstLine="560"/>
        <w:spacing w:before="450" w:after="450" w:line="312" w:lineRule="auto"/>
      </w:pPr>
      <w:r>
        <w:rPr>
          <w:rFonts w:ascii="宋体" w:hAnsi="宋体" w:eastAsia="宋体" w:cs="宋体"/>
          <w:color w:val="000"/>
          <w:sz w:val="28"/>
          <w:szCs w:val="28"/>
        </w:rPr>
        <w:t xml:space="preserve">4.成立年级服务教师团队。安排校内教师轮流值班参与学生延时服务。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1.一、二年级学生主要以阅读课外读物为主，三至五年级学生主要以完成当日书面作业为主。第二趟校车学生集中于四年级教室，第三趟校车学生集中于三年级。</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2.下午放学后，班主任老师负责清点。需要留校的学生，清点好人数交接给看护教师。(如有请假者，班主任要及时通知到看护教师。)</w:t>
      </w:r>
    </w:p>
    <w:p>
      <w:pPr>
        <w:ind w:left="0" w:right="0" w:firstLine="560"/>
        <w:spacing w:before="450" w:after="450" w:line="312" w:lineRule="auto"/>
      </w:pPr>
      <w:r>
        <w:rPr>
          <w:rFonts w:ascii="宋体" w:hAnsi="宋体" w:eastAsia="宋体" w:cs="宋体"/>
          <w:color w:val="000"/>
          <w:sz w:val="28"/>
          <w:szCs w:val="28"/>
        </w:rPr>
        <w:t xml:space="preserve">3.看护教师每日看护时要做好各班需要看护学生的签到工作，和班主任做好交接工作，保证不遗漏一个学生，确保学生的安全。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4.看护结束后，下午4:40各班看护教师和家长志愿者负责各班学生整队放学离校，清点好人数，教育好学生留意交通安全，送到校门口外，保证学生安全离校。</w:t>
      </w:r>
    </w:p>
    <w:p>
      <w:pPr>
        <w:ind w:left="0" w:right="0" w:firstLine="560"/>
        <w:spacing w:before="450" w:after="450" w:line="312" w:lineRule="auto"/>
      </w:pPr>
      <w:r>
        <w:rPr>
          <w:rFonts w:ascii="宋体" w:hAnsi="宋体" w:eastAsia="宋体" w:cs="宋体"/>
          <w:color w:val="000"/>
          <w:sz w:val="28"/>
          <w:szCs w:val="28"/>
        </w:rPr>
        <w:t xml:space="preserve">5.带班领导每日要做好各班看护时间的巡视工作，看护结束后带班领导配合看护教师做好各班看护学生集体放学，负责清校。</w:t>
      </w:r>
    </w:p>
    <w:p>
      <w:pPr>
        <w:ind w:left="0" w:right="0" w:firstLine="560"/>
        <w:spacing w:before="450" w:after="450" w:line="312" w:lineRule="auto"/>
      </w:pPr>
      <w:r>
        <w:rPr>
          <w:rFonts w:ascii="宋体" w:hAnsi="宋体" w:eastAsia="宋体" w:cs="宋体"/>
          <w:color w:val="000"/>
          <w:sz w:val="28"/>
          <w:szCs w:val="28"/>
        </w:rPr>
        <w:t xml:space="preserve">六、延时服务工作要求</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爱好，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七、安全防范措施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4.落实考勤制度，严格履行请假手续。每日服务教师都要对学生进行认真考勤,发现无故脱管的学生要严格执行报告及跟踪制度。托管学生有事必须履行请假手续。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5.严格交接制度，班主任要和托管服务教师做好托管生的交接工作，帮助托管服务教师尽快了解每位托管生的具体情况，以便使托管服务工作做到有的放矢，每日延时服务结束后集体放学。</w:t>
      </w:r>
    </w:p>
    <w:p>
      <w:pPr>
        <w:ind w:left="0" w:right="0" w:firstLine="560"/>
        <w:spacing w:before="450" w:after="450" w:line="312" w:lineRule="auto"/>
      </w:pPr>
      <w:r>
        <w:rPr>
          <w:rFonts w:ascii="宋体" w:hAnsi="宋体" w:eastAsia="宋体" w:cs="宋体"/>
          <w:color w:val="000"/>
          <w:sz w:val="28"/>
          <w:szCs w:val="28"/>
        </w:rPr>
        <w:t xml:space="preserve">6.沉着应对突发事件，托管期间若碰到突发事件(如：发生踩踏、暴力入侵、碰伤、疫情、自然灾害等)，应立即启动相应的应急预案，妥善处理突发事件，最大限度降低突发事件造成的伤害，确保托管期间师生的安全。</w:t>
      </w:r>
    </w:p>
    <w:p>
      <w:pPr>
        <w:ind w:left="0" w:right="0" w:firstLine="560"/>
        <w:spacing w:before="450" w:after="450" w:line="312" w:lineRule="auto"/>
      </w:pPr>
      <w:r>
        <w:rPr>
          <w:rFonts w:ascii="宋体" w:hAnsi="宋体" w:eastAsia="宋体" w:cs="宋体"/>
          <w:color w:val="000"/>
          <w:sz w:val="28"/>
          <w:szCs w:val="28"/>
        </w:rPr>
        <w:t xml:space="preserve">7.严格执行学校安全工作责任制和责任追究制。执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八、工作保障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2025-05-03T09:17:45+08:00</dcterms:created>
  <dcterms:modified xsi:type="dcterms:W3CDTF">2025-05-03T09:17:45+08:00</dcterms:modified>
</cp:coreProperties>
</file>

<file path=docProps/custom.xml><?xml version="1.0" encoding="utf-8"?>
<Properties xmlns="http://schemas.openxmlformats.org/officeDocument/2006/custom-properties" xmlns:vt="http://schemas.openxmlformats.org/officeDocument/2006/docPropsVTypes"/>
</file>