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党课：争当新时代忠诚干净担当的党办人</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课：争当新时代忠诚干净担当的党办人一、要忠诚为魂，做践行“两个维护”的党办人总书记指出，对党绝对忠诚是中办的生命线。对党绝对忠诚的政治品质，是对我们市委办公室干部最基本最根本的要求。党委办公室是党委的综合办事机构，是“四最一中枢”，岗位的...</w:t>
      </w:r>
    </w:p>
    <w:p>
      <w:pPr>
        <w:ind w:left="0" w:right="0" w:firstLine="560"/>
        <w:spacing w:before="450" w:after="450" w:line="312" w:lineRule="auto"/>
      </w:pPr>
      <w:r>
        <w:rPr>
          <w:rFonts w:ascii="宋体" w:hAnsi="宋体" w:eastAsia="宋体" w:cs="宋体"/>
          <w:color w:val="000"/>
          <w:sz w:val="28"/>
          <w:szCs w:val="28"/>
        </w:rPr>
        <w:t xml:space="preserve">党课：争当新时代忠诚干净担当的党办人</w:t>
      </w:r>
    </w:p>
    <w:p>
      <w:pPr>
        <w:ind w:left="0" w:right="0" w:firstLine="560"/>
        <w:spacing w:before="450" w:after="450" w:line="312" w:lineRule="auto"/>
      </w:pPr>
      <w:r>
        <w:rPr>
          <w:rFonts w:ascii="宋体" w:hAnsi="宋体" w:eastAsia="宋体" w:cs="宋体"/>
          <w:color w:val="000"/>
          <w:sz w:val="28"/>
          <w:szCs w:val="28"/>
        </w:rPr>
        <w:t xml:space="preserve">一、要忠诚为魂，做践行“两个维护”的党办人</w:t>
      </w:r>
    </w:p>
    <w:p>
      <w:pPr>
        <w:ind w:left="0" w:right="0" w:firstLine="560"/>
        <w:spacing w:before="450" w:after="450" w:line="312" w:lineRule="auto"/>
      </w:pPr>
      <w:r>
        <w:rPr>
          <w:rFonts w:ascii="宋体" w:hAnsi="宋体" w:eastAsia="宋体" w:cs="宋体"/>
          <w:color w:val="000"/>
          <w:sz w:val="28"/>
          <w:szCs w:val="28"/>
        </w:rPr>
        <w:t xml:space="preserve">总书记指出，对党绝对忠诚是中办的生命线。对党绝对忠诚的政治品质，是对我们市委办公室干部最基本最根本的要求。党委办公室是党委的综合办事机构，是“四最一中枢”，岗位的特殊性、职责的特殊性、影响的特殊性，决定了我们必须带头践行“两个维护”，做到绝对忠诚，这是底线、也是第一位的要求。怎样做到绝对忠诚?我认为，关键要做到这三个方面。</w:t>
      </w:r>
    </w:p>
    <w:p>
      <w:pPr>
        <w:ind w:left="0" w:right="0" w:firstLine="560"/>
        <w:spacing w:before="450" w:after="450" w:line="312" w:lineRule="auto"/>
      </w:pPr>
      <w:r>
        <w:rPr>
          <w:rFonts w:ascii="宋体" w:hAnsi="宋体" w:eastAsia="宋体" w:cs="宋体"/>
          <w:color w:val="000"/>
          <w:sz w:val="28"/>
          <w:szCs w:val="28"/>
        </w:rPr>
        <w:t xml:space="preserve">1.要绝对信仰</w:t>
      </w:r>
    </w:p>
    <w:p>
      <w:pPr>
        <w:ind w:left="0" w:right="0" w:firstLine="560"/>
        <w:spacing w:before="450" w:after="450" w:line="312" w:lineRule="auto"/>
      </w:pPr>
      <w:r>
        <w:rPr>
          <w:rFonts w:ascii="宋体" w:hAnsi="宋体" w:eastAsia="宋体" w:cs="宋体"/>
          <w:color w:val="000"/>
          <w:sz w:val="28"/>
          <w:szCs w:val="28"/>
        </w:rPr>
        <w:t xml:space="preserve">总书记指出，信仰、信念、信心，任何时候都至关重要。小到一个人、一个集体，大到一个政党、一个民族、一个国家，只要有信仰、信念、信心，就会愈挫愈奋、愈战愈勇，否则就会不战自败、不打自垮。这里的信仰、信念、信心不是虚无缥缈的，而是具体清晰的，就是对马克思主义的信仰、对中国特色社会主义的信念、对实现中华民族伟大复兴中国梦的信心。特别是要按照市委玖明书记提出的决心学、潜心学、煨心学要求，深入学习习近平新时代中国特色社会主义思想，用好心学，炼好心力，进一步筑牢信仰之基、补足精神之钙、把稳思想之舵，永葆党办干部政治本色。</w:t>
      </w:r>
    </w:p>
    <w:p>
      <w:pPr>
        <w:ind w:left="0" w:right="0" w:firstLine="560"/>
        <w:spacing w:before="450" w:after="450" w:line="312" w:lineRule="auto"/>
      </w:pPr>
      <w:r>
        <w:rPr>
          <w:rFonts w:ascii="宋体" w:hAnsi="宋体" w:eastAsia="宋体" w:cs="宋体"/>
          <w:color w:val="000"/>
          <w:sz w:val="28"/>
          <w:szCs w:val="28"/>
        </w:rPr>
        <w:t xml:space="preserve">2.要绝对维护</w:t>
      </w:r>
    </w:p>
    <w:p>
      <w:pPr>
        <w:ind w:left="0" w:right="0" w:firstLine="560"/>
        <w:spacing w:before="450" w:after="450" w:line="312" w:lineRule="auto"/>
      </w:pPr>
      <w:r>
        <w:rPr>
          <w:rFonts w:ascii="宋体" w:hAnsi="宋体" w:eastAsia="宋体" w:cs="宋体"/>
          <w:color w:val="000"/>
          <w:sz w:val="28"/>
          <w:szCs w:val="28"/>
        </w:rPr>
        <w:t xml:space="preserve">忠诚，在战争年代是血与火、生于死的考验；在和平年代，更多的是名与利、得与失的考验，这种考验更经常、更普遍，可以说是无处不在。面对新的考验，党中央出台了《中共中央关于加强党的政治建设的意见》，其中对坚决做到“两个维护”、不搞“伪忠诚”，提出了明确要求。具体而言，就是要对党的道路、理论、制度、文化自信不疑，对党的集中统一领导坚决拥护、坚决服从，对总书记的核心地位绝对认可、绝对忠诚。我们作为执政党的根基细胞，必须以“四个自信”“四个意识”“两个维护”为标尺，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3.要绝对服从</w:t>
      </w:r>
    </w:p>
    <w:p>
      <w:pPr>
        <w:ind w:left="0" w:right="0" w:firstLine="560"/>
        <w:spacing w:before="450" w:after="450" w:line="312" w:lineRule="auto"/>
      </w:pPr>
      <w:r>
        <w:rPr>
          <w:rFonts w:ascii="宋体" w:hAnsi="宋体" w:eastAsia="宋体" w:cs="宋体"/>
          <w:color w:val="000"/>
          <w:sz w:val="28"/>
          <w:szCs w:val="28"/>
        </w:rPr>
        <w:t xml:space="preserve">“个人服从组织、少数服从多数、下级服从上级、全党服从中央”的组织原则，是共产党员的真正底色，也是绝对忠诚的具体表现。市委办公室是全市的首脑机关，对市委作出的重要决策、重大任务，必须要不讲条件、不讲理由，带头响应、带头推进、带头落实，把政治坚定、对党忠诚贯穿于工作始终，自觉维护市委的权威，真正成为市委最信赖、最可靠、最放心的参谋助手。我们每一名党办干部要无条件地执行组织作出的决定，服从组织的指派，对组织安排的各项工作要一抓到底、落实到位。特别是办公室临时性紧急性的事务比较多，有时候需要跨摊子、跨岗位来共同协作完成，大家要多从大局上思考，多一些理解、多一些包容，决不能挑肥拣瘦、推三阻四、讨价还价。</w:t>
      </w:r>
    </w:p>
    <w:p>
      <w:pPr>
        <w:ind w:left="0" w:right="0" w:firstLine="560"/>
        <w:spacing w:before="450" w:after="450" w:line="312" w:lineRule="auto"/>
      </w:pPr>
      <w:r>
        <w:rPr>
          <w:rFonts w:ascii="宋体" w:hAnsi="宋体" w:eastAsia="宋体" w:cs="宋体"/>
          <w:color w:val="000"/>
          <w:sz w:val="28"/>
          <w:szCs w:val="28"/>
        </w:rPr>
        <w:t xml:space="preserve">二、要学习为重，做勤学善思的党办人</w:t>
      </w:r>
    </w:p>
    <w:p>
      <w:pPr>
        <w:ind w:left="0" w:right="0" w:firstLine="560"/>
        <w:spacing w:before="450" w:after="450" w:line="312" w:lineRule="auto"/>
      </w:pPr>
      <w:r>
        <w:rPr>
          <w:rFonts w:ascii="宋体" w:hAnsi="宋体" w:eastAsia="宋体" w:cs="宋体"/>
          <w:color w:val="000"/>
          <w:sz w:val="28"/>
          <w:szCs w:val="28"/>
        </w:rPr>
        <w:t xml:space="preserve">学习是一个政党生命力、创造力的源泉，也是个人安身立命之本。身处党委办公室系统，大家要始终牢记学习就是工作、工作就要学习，把学习作为首要任务，作为一种责任、一种精神追求、一种生活方式，踏踏实实地学一些理论知识、业务技能、必备知识，不断涵养正气、淬炼思想、指导实践。</w:t>
      </w:r>
    </w:p>
    <w:p>
      <w:pPr>
        <w:ind w:left="0" w:right="0" w:firstLine="560"/>
        <w:spacing w:before="450" w:after="450" w:line="312" w:lineRule="auto"/>
      </w:pPr>
      <w:r>
        <w:rPr>
          <w:rFonts w:ascii="宋体" w:hAnsi="宋体" w:eastAsia="宋体" w:cs="宋体"/>
          <w:color w:val="000"/>
          <w:sz w:val="28"/>
          <w:szCs w:val="28"/>
        </w:rPr>
        <w:t xml:space="preserve">1.要学习理论政策知识，增强政治定力</w:t>
      </w:r>
    </w:p>
    <w:p>
      <w:pPr>
        <w:ind w:left="0" w:right="0" w:firstLine="560"/>
        <w:spacing w:before="450" w:after="450" w:line="312" w:lineRule="auto"/>
      </w:pPr>
      <w:r>
        <w:rPr>
          <w:rFonts w:ascii="宋体" w:hAnsi="宋体" w:eastAsia="宋体" w:cs="宋体"/>
          <w:color w:val="000"/>
          <w:sz w:val="28"/>
          <w:szCs w:val="28"/>
        </w:rPr>
        <w:t xml:space="preserve">政治上的坚定源自于理论上的清醒。建国初期和战争年代，尽管受各种不利条件限制，即使在白色恐怖下，广大共产党员克服重重困难，千方百计、如饥似渴地学习马列著作和进步书刊，瞿秋白、方志敏等革命同志在敌人的监狱中依然坚持学习。总书记在七年的知青岁月中，从未放弃过学习和思考，经常在煤油灯下看“砖头一样厚的理论书籍”。在这方面，市委X就是最好榜样。X无论下乡调研，还是省里开会，都会随身携带学习、工作、心得X类笔记本，到X年写满X个笔记本，笔记超过X万字。希望大家充分利用好市委中心组学习、“两室”集中学习以及“学习强国”等平台，学懂弄通做实习近平新时代中国特色社会主义思想，扎扎实实打好理论基础，提升政治素养，真正做到用党的创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2.要学习业务专业知识，提升能力素养</w:t>
      </w:r>
    </w:p>
    <w:p>
      <w:pPr>
        <w:ind w:left="0" w:right="0" w:firstLine="560"/>
        <w:spacing w:before="450" w:after="450" w:line="312" w:lineRule="auto"/>
      </w:pPr>
      <w:r>
        <w:rPr>
          <w:rFonts w:ascii="宋体" w:hAnsi="宋体" w:eastAsia="宋体" w:cs="宋体"/>
          <w:color w:val="000"/>
          <w:sz w:val="28"/>
          <w:szCs w:val="28"/>
        </w:rPr>
        <w:t xml:space="preserve">总书记指出，既要政治过硬，也要本领高强。在办公室工作，应当而且必须成为自己工作领域方面的行家里手。去年X月份开始，办公室开展了“全科党办人、全员笔杆子”学习行动计划，双周四晚上集中夜学，从领导讲话的撰写到公文文稿的格式，从督促检查的方法到文件电报的办理传阅等，都安排班子成员、中层干部讲课，取得了很好的效果。今年，我们要一如既往地开展学习活动，撰写学习笔记，强化成果转化。当然，大家也不能为了学习而学习，还要多思多想，真正做到学有所悟、学有所得。牛顿从苹果落地导出万有引力定律，有人问他有什么诀窍，他回答说：“我并没有什么方法，只是对于一件事情作长时间的思考罢了。”此外，大家还要善读无字之书，不断向群众学习、向实践学习，努力在学思践悟中练就“十八班武艺”。</w:t>
      </w:r>
    </w:p>
    <w:p>
      <w:pPr>
        <w:ind w:left="0" w:right="0" w:firstLine="560"/>
        <w:spacing w:before="450" w:after="450" w:line="312" w:lineRule="auto"/>
      </w:pPr>
      <w:r>
        <w:rPr>
          <w:rFonts w:ascii="宋体" w:hAnsi="宋体" w:eastAsia="宋体" w:cs="宋体"/>
          <w:color w:val="000"/>
          <w:sz w:val="28"/>
          <w:szCs w:val="28"/>
        </w:rPr>
        <w:t xml:space="preserve">3.要学习党章党规党纪，常怀敬畏之心</w:t>
      </w:r>
    </w:p>
    <w:p>
      <w:pPr>
        <w:ind w:left="0" w:right="0" w:firstLine="560"/>
        <w:spacing w:before="450" w:after="450" w:line="312" w:lineRule="auto"/>
      </w:pPr>
      <w:r>
        <w:rPr>
          <w:rFonts w:ascii="宋体" w:hAnsi="宋体" w:eastAsia="宋体" w:cs="宋体"/>
          <w:color w:val="000"/>
          <w:sz w:val="28"/>
          <w:szCs w:val="28"/>
        </w:rPr>
        <w:t xml:space="preserve">党章党规是规范党员干部行为的基本遵循，学习党章党规是党员干部的终身必修课。所谓“先知而后行”，就是只有先学好党章党规，党员干部才会明白该做什么、不该做什么，能做什么、不能做什么，进而守住为人处世用权的基准和底线。当前，我们要结合第X个党风廉政宣传教育月活动，对《条例》《监察法》进行全面学习、系统学习，逐条逐句通读，领会实质要义，以知促行、知行合一，唤醒党员意识、宗旨意识、纪律意识，争当“懂规矩”“守规矩”的合格党员，不断推动党和人民的事业行稳致远。</w:t>
      </w:r>
    </w:p>
    <w:p>
      <w:pPr>
        <w:ind w:left="0" w:right="0" w:firstLine="560"/>
        <w:spacing w:before="450" w:after="450" w:line="312" w:lineRule="auto"/>
      </w:pPr>
      <w:r>
        <w:rPr>
          <w:rFonts w:ascii="宋体" w:hAnsi="宋体" w:eastAsia="宋体" w:cs="宋体"/>
          <w:color w:val="000"/>
          <w:sz w:val="28"/>
          <w:szCs w:val="28"/>
        </w:rPr>
        <w:t xml:space="preserve">三、要实干为本，做务实重行的党办人</w:t>
      </w:r>
    </w:p>
    <w:p>
      <w:pPr>
        <w:ind w:left="0" w:right="0" w:firstLine="560"/>
        <w:spacing w:before="450" w:after="450" w:line="312" w:lineRule="auto"/>
      </w:pPr>
      <w:r>
        <w:rPr>
          <w:rFonts w:ascii="宋体" w:hAnsi="宋体" w:eastAsia="宋体" w:cs="宋体"/>
          <w:color w:val="000"/>
          <w:sz w:val="28"/>
          <w:szCs w:val="28"/>
        </w:rPr>
        <w:t xml:space="preserve">空谈误国，实干兴邦。要带头发扬“智圆行简、实心实政”的工作作风，主动抬升工作标杆，不断优化服务供给，努力做到提笔能写、开口能讲、问策能对、办事能成，力争在推动水乡田园城市高质量发展中争创更大作为。</w:t>
      </w:r>
    </w:p>
    <w:p>
      <w:pPr>
        <w:ind w:left="0" w:right="0" w:firstLine="560"/>
        <w:spacing w:before="450" w:after="450" w:line="312" w:lineRule="auto"/>
      </w:pPr>
      <w:r>
        <w:rPr>
          <w:rFonts w:ascii="宋体" w:hAnsi="宋体" w:eastAsia="宋体" w:cs="宋体"/>
          <w:color w:val="000"/>
          <w:sz w:val="28"/>
          <w:szCs w:val="28"/>
        </w:rPr>
        <w:t xml:space="preserve">1.要大力弘扬求真务实之风</w:t>
      </w:r>
    </w:p>
    <w:p>
      <w:pPr>
        <w:ind w:left="0" w:right="0" w:firstLine="560"/>
        <w:spacing w:before="450" w:after="450" w:line="312" w:lineRule="auto"/>
      </w:pPr>
      <w:r>
        <w:rPr>
          <w:rFonts w:ascii="宋体" w:hAnsi="宋体" w:eastAsia="宋体" w:cs="宋体"/>
          <w:color w:val="000"/>
          <w:sz w:val="28"/>
          <w:szCs w:val="28"/>
        </w:rPr>
        <w:t xml:space="preserve">求真务实是做好一切工作的重要法宝，是适应新形势、认识新事物、完成新任务的根本思想武器。一要重实干。要保持“钝感力”，推进工作实打实、硬碰硬，解决问题雷厉风行、见底见效，坚决防止空喊口号的形式主义，坚决防止简单粗暴的命令主义。二要摸实情。调查研究、督促检查，既要深入，更要“身入”，要到实地现场去了解真实情况，听取真实想法。三要说实话。不管是汇报工作、上报材料，还是开展调研、总结经验都要实事求是，有一说一、有二说二，既不能夸大成绩、也不能缩小问题。特别是党办系统，讲话就要讲党言党语、法言法语、纪言纪语。四要出实招。要坚持“身在兵位，胸为帅谋”，善于站在领导的层次上分析、思考问题，想领导之所想、想领导之未想，不断提升服务的层次和水平。提出的建议、拟定的方案，必须要符合实际，切实可行，必须要有量化指标、具体措施。五要求实效。坚持目标导向、效果导向，对领导交办的事情，办就办成、办就办好，坚决克服办事拖沓等不良习惯，努力做到“案无积卷”“事不过夜”。</w:t>
      </w:r>
    </w:p>
    <w:p>
      <w:pPr>
        <w:ind w:left="0" w:right="0" w:firstLine="560"/>
        <w:spacing w:before="450" w:after="450" w:line="312" w:lineRule="auto"/>
      </w:pPr>
      <w:r>
        <w:rPr>
          <w:rFonts w:ascii="宋体" w:hAnsi="宋体" w:eastAsia="宋体" w:cs="宋体"/>
          <w:color w:val="000"/>
          <w:sz w:val="28"/>
          <w:szCs w:val="28"/>
        </w:rPr>
        <w:t xml:space="preserve">2.要大力弘扬严谨细致之风</w:t>
      </w:r>
    </w:p>
    <w:p>
      <w:pPr>
        <w:ind w:left="0" w:right="0" w:firstLine="560"/>
        <w:spacing w:before="450" w:after="450" w:line="312" w:lineRule="auto"/>
      </w:pPr>
      <w:r>
        <w:rPr>
          <w:rFonts w:ascii="宋体" w:hAnsi="宋体" w:eastAsia="宋体" w:cs="宋体"/>
          <w:color w:val="000"/>
          <w:sz w:val="28"/>
          <w:szCs w:val="28"/>
        </w:rPr>
        <w:t xml:space="preserve">发扬严谨细致之风，就是要下好“绣花”功夫，精细、精准、精心地把工作落实到最后“一厘米”。一要规范流程、不打乱仗。办公室工作事情繁杂、任务繁重，必须“按图施工”“照图作业”，避免打乱仗、出差错。但实事求是地讲，我们在少数工作环节、办事流程还不够规范、不够缜密。下段将坚持问题导向，补齐漏洞短板，进一步加强规范化建设，确保各项工作有章可循、有据可依、忙而有序、活而不乱。二要落实责任、不留空白。办公室的每项工作任务、每个工作环节，都要落实到岗位，落实到人员，做到职责明晰，人责一体，以责任落实保障工作落地。三要注重细节、不出纰漏。要坚持举轻若重、视常为圣，对每项工作都要一丝不苟、严谨细致，绝不能放过每一个疑问、疏忽每一处细节。四要追求精品、不断超越。干事创业，一般的标准，一般的努力，只能有一般的结果。唯有事事争第一，样样争先进，处处争一流，才能笑到最后、笑得最好。我们要发扬工匠精神，坚持精益求精、好中求好，力争把每件事情做到极致、做成精品、做得完美。</w:t>
      </w:r>
    </w:p>
    <w:p>
      <w:pPr>
        <w:ind w:left="0" w:right="0" w:firstLine="560"/>
        <w:spacing w:before="450" w:after="450" w:line="312" w:lineRule="auto"/>
      </w:pPr>
      <w:r>
        <w:rPr>
          <w:rFonts w:ascii="宋体" w:hAnsi="宋体" w:eastAsia="宋体" w:cs="宋体"/>
          <w:color w:val="000"/>
          <w:sz w:val="28"/>
          <w:szCs w:val="28"/>
        </w:rPr>
        <w:t xml:space="preserve">3.要大力弘扬艰苦奋斗之风</w:t>
      </w:r>
    </w:p>
    <w:p>
      <w:pPr>
        <w:ind w:left="0" w:right="0" w:firstLine="560"/>
        <w:spacing w:before="450" w:after="450" w:line="312" w:lineRule="auto"/>
      </w:pPr>
      <w:r>
        <w:rPr>
          <w:rFonts w:ascii="宋体" w:hAnsi="宋体" w:eastAsia="宋体" w:cs="宋体"/>
          <w:color w:val="000"/>
          <w:sz w:val="28"/>
          <w:szCs w:val="28"/>
        </w:rPr>
        <w:t xml:space="preserve">总书记指出，“幸福都是奋斗出来的”“奋斗本身就是一种幸福”“新时代是奋斗者的时代”。要始终保持永不懈怠的精神状态和一往无前的奋斗姿态，撸起袖子加油干，实干苦干埋头干，用奋斗书写青春、成就梦想。一要甘于吃苦。办公室状态就是“三个星期一”，星期六经常是星期一，星期日可能是星期一，星期一自然是星期一。我们要继续发扬“抢晴天、干阴天、刮风下雨是好天、电灯底下是白天、一天当作两天干”的作风，甘于吃苦，甘居幕后，甘当“绿叶”，在辛苦中体现价值，在吃苦中收获进步。二要厉行节约。要大力推进节约型机关建设，尽可能地节约每一度电、每一滴水、每一张纸，降低行政运行成本。要坚持勤俭办事，不讲排场、不比阔气，精打细算、量力而行，把有限的资金和资源用在刀刃上。三要无私奉献。办公室工作者经常被称为六种人：“政治上的‘红人’、工作上的忙人、经济上的穷人、生活中的苦人、家庭里的罪人、身体上的病人”。但我们既然选择了这份事业，就要有大牺牲、大奉献的精神境界，就要不计得失、忍辱负重、甘于奉献，做党和人民的孺子牛。</w:t>
      </w:r>
    </w:p>
    <w:p>
      <w:pPr>
        <w:ind w:left="0" w:right="0" w:firstLine="560"/>
        <w:spacing w:before="450" w:after="450" w:line="312" w:lineRule="auto"/>
      </w:pPr>
      <w:r>
        <w:rPr>
          <w:rFonts w:ascii="宋体" w:hAnsi="宋体" w:eastAsia="宋体" w:cs="宋体"/>
          <w:color w:val="000"/>
          <w:sz w:val="28"/>
          <w:szCs w:val="28"/>
        </w:rPr>
        <w:t xml:space="preserve">4.大力弘扬雷厉风行之风</w:t>
      </w:r>
    </w:p>
    <w:p>
      <w:pPr>
        <w:ind w:left="0" w:right="0" w:firstLine="560"/>
        <w:spacing w:before="450" w:after="450" w:line="312" w:lineRule="auto"/>
      </w:pPr>
      <w:r>
        <w:rPr>
          <w:rFonts w:ascii="宋体" w:hAnsi="宋体" w:eastAsia="宋体" w:cs="宋体"/>
          <w:color w:val="000"/>
          <w:sz w:val="28"/>
          <w:szCs w:val="28"/>
        </w:rPr>
        <w:t xml:space="preserve">办公室工作放一放可能忘事，慢一慢可能误事，拖一拖可能坏事，必须打造一支“快速反应部队”。一是反应要敏捷。市委办公室作为市委的“神经中枢”，必须信息畅通，反应灵敏，运转高效，特别是对一些突发事件、群体性事件、自然灾害等，务必要反应快、调度快、处理快，以快速反应来赢得时间，争取主动。二是行动要快捷。办公室工作事务多、程序多，工作慢一拍、缓一步，就影响下一个环节、下一个流程，必须要强化时效理念，强化责任意识，对领导交办的事情要立说立行，即说即办，对市委部署的工作及时跟进，狠抓落实，对每一项工作任务都要快接、快转、快办，确保第一时间落实到位。三是程序要便捷。要从创新机制、优化管理入手，进一步推进办公室内部运转程序的规范化、快捷化，不断优化工作流程，提高工作效率，确保办公室工作高效有序运行。</w:t>
      </w:r>
    </w:p>
    <w:p>
      <w:pPr>
        <w:ind w:left="0" w:right="0" w:firstLine="560"/>
        <w:spacing w:before="450" w:after="450" w:line="312" w:lineRule="auto"/>
      </w:pPr>
      <w:r>
        <w:rPr>
          <w:rFonts w:ascii="宋体" w:hAnsi="宋体" w:eastAsia="宋体" w:cs="宋体"/>
          <w:color w:val="000"/>
          <w:sz w:val="28"/>
          <w:szCs w:val="28"/>
        </w:rPr>
        <w:t xml:space="preserve">四、要清廉为基，做遵规守纪的党办人</w:t>
      </w:r>
    </w:p>
    <w:p>
      <w:pPr>
        <w:ind w:left="0" w:right="0" w:firstLine="560"/>
        <w:spacing w:before="450" w:after="450" w:line="312" w:lineRule="auto"/>
      </w:pPr>
      <w:r>
        <w:rPr>
          <w:rFonts w:ascii="宋体" w:hAnsi="宋体" w:eastAsia="宋体" w:cs="宋体"/>
          <w:color w:val="000"/>
          <w:sz w:val="28"/>
          <w:szCs w:val="28"/>
        </w:rPr>
        <w:t xml:space="preserve">市委办公室是全市的“门面”和“窗口”，从某种程度上来讲，我们的一言一行、一举一动代表着市委的形象，备受社会关注。如果大家有违纪违法行为，就会给市委办公室抹黑、给市委抹黑、给全市党员干部抹黑。因此，大家要时时刻刻保持警惕，千万不能成为别人办事的工具。要站在讲政治、讲大局的高度，从严要求自己、从严约束自己，不断筑牢拒腐防变的思想防线，自觉地维护好市委和市委领导的形象。</w:t>
      </w:r>
    </w:p>
    <w:p>
      <w:pPr>
        <w:ind w:left="0" w:right="0" w:firstLine="560"/>
        <w:spacing w:before="450" w:after="450" w:line="312" w:lineRule="auto"/>
      </w:pPr>
      <w:r>
        <w:rPr>
          <w:rFonts w:ascii="宋体" w:hAnsi="宋体" w:eastAsia="宋体" w:cs="宋体"/>
          <w:color w:val="000"/>
          <w:sz w:val="28"/>
          <w:szCs w:val="28"/>
        </w:rPr>
        <w:t xml:space="preserve">1.要心中尚廉</w:t>
      </w:r>
    </w:p>
    <w:p>
      <w:pPr>
        <w:ind w:left="0" w:right="0" w:firstLine="560"/>
        <w:spacing w:before="450" w:after="450" w:line="312" w:lineRule="auto"/>
      </w:pPr>
      <w:r>
        <w:rPr>
          <w:rFonts w:ascii="宋体" w:hAnsi="宋体" w:eastAsia="宋体" w:cs="宋体"/>
          <w:color w:val="000"/>
          <w:sz w:val="28"/>
          <w:szCs w:val="28"/>
        </w:rPr>
        <w:t xml:space="preserve">坚定理想信念，方能百毒不侵。大家要加强自身修养，增强廉洁意识，做到心“净”自然“廉”。一是要提升道德人格。对共产党员来讲，道德是党性的基础、力量的源泉、纯洁的保证。要见贤思齐明大德，多向X、X等时代先锋、道德楷模学习，保持正直的人品官德，保持崇高的气节操守；要文明知礼守公德，带头弘扬优秀传统文化，做文明守礼的先锋模范；要明理修身严私德，自觉远离低级趣味，永葆共产党员本色。二是要保持阳光心态。君子坦荡荡，小人常戚戚。只有保持阳光心态，才会拥有好的状态，才能集中精力做好每一件事。市委办公室的干部就要内心坦诚、襟怀坦荡，心底无私、公开透明，与领导、同事建立良好的互信关系，切实做到安安静静学习、安安心心工作、安安全全生活。三是要心怀感恩之情。个人成长进步固然得益于自身努力，但也离不开组织的关心培养，家人的默默奉献、朋友的鼓励支持。我们要对组织心存感恩，珍惜组织给予的机会，警醒自己不越雷池、不踩红线、不乱章法，报答组织的关怀和培养。要对家人心存感恩，感恩父母的生养之情，感恩亲人的理解之情，感恩家人的无私奉献，自重自省、洁身自好，为家人长脸而不丢脸。</w:t>
      </w:r>
    </w:p>
    <w:p>
      <w:pPr>
        <w:ind w:left="0" w:right="0" w:firstLine="560"/>
        <w:spacing w:before="450" w:after="450" w:line="312" w:lineRule="auto"/>
      </w:pPr>
      <w:r>
        <w:rPr>
          <w:rFonts w:ascii="宋体" w:hAnsi="宋体" w:eastAsia="宋体" w:cs="宋体"/>
          <w:color w:val="000"/>
          <w:sz w:val="28"/>
          <w:szCs w:val="28"/>
        </w:rPr>
        <w:t xml:space="preserve">2.要时刻守廉</w:t>
      </w:r>
    </w:p>
    <w:p>
      <w:pPr>
        <w:ind w:left="0" w:right="0" w:firstLine="560"/>
        <w:spacing w:before="450" w:after="450" w:line="312" w:lineRule="auto"/>
      </w:pPr>
      <w:r>
        <w:rPr>
          <w:rFonts w:ascii="宋体" w:hAnsi="宋体" w:eastAsia="宋体" w:cs="宋体"/>
          <w:color w:val="000"/>
          <w:sz w:val="28"/>
          <w:szCs w:val="28"/>
        </w:rPr>
        <w:t xml:space="preserve">市委办公室的大多数党员干部是从事服务工作，不直接掌握权力和财务，但是有市委的光环和影响力，社会上许多人会因此想方设法与大家套近乎，如果放松警惕，就会一不小心成为别人办事的工具。我们万万不可放松警惕，不要以为工作在“清水衙门”，就不会有腐败念头；不要以为工作在服务部门，就不会发生腐败行为；不要以为工作在核心部门，就不会受到法纪惩处。大家一定要时刻谨记“常若有过、旁若有人”的从政箴言，牢记“八个千万干不得”的为官警训，不干坏事，不搞蠢事，不做后悔的事，自觉遵守党纪党规，保持清正廉洁作风形象。一是要守住“做人”底线。慎独则心安，人生最大的“敌人”是自己，最难战胜的也是自己。大家要自戴“紧箍咒”，谨防自我放纵，自觉抵制诱惑，不以权谋私，不乱拿乱用。要耐得住寂寞、守得住清贫，自觉做到人前人后一个样、台上台下一个样、上班下班一个样，始终表里如一、严守本分。二是要守住“处事”底线。“禁微则易，救末者难”。大家不仅在大是大非面前要把握住自己，经得住考验，在日常小事和细节问题上更要坚守住心灵的“防护堤”，防微杜渐、洁身自好，认真做好每件小事、管好每个小节，坚决抵御腐朽思想观念和生活方式的侵蚀，切实做到“大节”不偏离、“小节”不丧失。三是要守住“交友”底线。“近朱者赤，近墨者黑”，在各项工作关系和社会交往中，大家要时刻保持清醒的头脑，坚持讲原则、守纪律，不能随便交友、“傍大款”，更不能把人际交往异化为酒肉关系、金钱关系和交换关系。自觉划清小圈子与大原则之间的界限，切实净化社交圈、生活圈、朋友圈，善交益友、乐交诤友、不交损友。</w:t>
      </w:r>
    </w:p>
    <w:p>
      <w:pPr>
        <w:ind w:left="0" w:right="0" w:firstLine="560"/>
        <w:spacing w:before="450" w:after="450" w:line="312" w:lineRule="auto"/>
      </w:pPr>
      <w:r>
        <w:rPr>
          <w:rFonts w:ascii="宋体" w:hAnsi="宋体" w:eastAsia="宋体" w:cs="宋体"/>
          <w:color w:val="000"/>
          <w:sz w:val="28"/>
          <w:szCs w:val="28"/>
        </w:rPr>
        <w:t xml:space="preserve">3.要带头保廉</w:t>
      </w:r>
    </w:p>
    <w:p>
      <w:pPr>
        <w:ind w:left="0" w:right="0" w:firstLine="560"/>
        <w:spacing w:before="450" w:after="450" w:line="312" w:lineRule="auto"/>
      </w:pPr>
      <w:r>
        <w:rPr>
          <w:rFonts w:ascii="宋体" w:hAnsi="宋体" w:eastAsia="宋体" w:cs="宋体"/>
          <w:color w:val="000"/>
          <w:sz w:val="28"/>
          <w:szCs w:val="28"/>
        </w:rPr>
        <w:t xml:space="preserve">廉洁从政，领导干部必须做示范、作表率、带好头。一是严管理保廉。班子成员要带头，不仅要做到自身干净，还要担负起教育、管理、监督的责任，把严明纪律落实在日常，真正体现对机关干部的严格要求和关心爱护。要注重抓早抓小、抓苗头抓预防，既要对机关干部身上刚刚露头的小问题猛扯袖子、及时提醒；又要对一些习以为常的小毛病“小题大做”、防微杜渐；更要对一些传染性、危害性强“四风”问题早打“预防针”，增强干部的抵抗力。二是守规矩保廉。牛栏关猫是关不住的，制度“笼子”必须扎紧扎实。要坚持问题导向，加强制度管理，对一些时有发生、不能引起足够警惕的作风纪律问题，要重点关注，立“明规矩”、破“潜规则”，做到对症下药、查缺补漏、完善制度。一个行动胜过一打纲领。班子成员务必要带头遵守制度规定，不能把自己当作局外人，不受制度约束。自己不守规矩，怎能要求别人守规矩?怎能树立自己的威信?三是正家风保廉。家风好，则家道兴盛、和顺美满；家风差，必殃及子孙、贻害社会。在我看来，不仅是领导干部，每一位在座的机关干部都应该重视家风的培育。我国自古以来非常重视家风家教，“孟母三迁”“岳母刺字”“画荻教子”的故事广为流传，《颜氏家训》《朱子家训》《温公家训》《袁氏世范》等备受推崇。希望大家有时间能静下心来仔细研读研读，去感受和领会古人的为人之道、治家之经，努力学习老一辈革命家的崇高品德和精神风范，以向善向上的思想净化家人，以正道正派的行为教化家人，以从严从实的精神感化家人，确保家风清正、家庭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2025-05-02T16:32:20+08:00</dcterms:created>
  <dcterms:modified xsi:type="dcterms:W3CDTF">2025-05-02T16:32:20+08:00</dcterms:modified>
</cp:coreProperties>
</file>

<file path=docProps/custom.xml><?xml version="1.0" encoding="utf-8"?>
<Properties xmlns="http://schemas.openxmlformats.org/officeDocument/2006/custom-properties" xmlns:vt="http://schemas.openxmlformats.org/officeDocument/2006/docPropsVTypes"/>
</file>