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学习2024年习近平西藏工作座谈会重要讲话研讨发言（汇总）</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坚持四个关键点努力建设团结富裕文明和谐美丽的社会主义现代化新西藏——学习2024年习近平西藏工作座谈会重要讲话研讨发言8月29日习近平总书记出席中央第七次西藏工作座谈会并发表重要讲话。这是自1980年以来，中央召开的第七次西藏工作座谈会，既...</w:t>
      </w:r>
    </w:p>
    <w:p>
      <w:pPr>
        <w:ind w:left="0" w:right="0" w:firstLine="560"/>
        <w:spacing w:before="450" w:after="450" w:line="312" w:lineRule="auto"/>
      </w:pPr>
      <w:r>
        <w:rPr>
          <w:rFonts w:ascii="宋体" w:hAnsi="宋体" w:eastAsia="宋体" w:cs="宋体"/>
          <w:color w:val="000"/>
          <w:sz w:val="28"/>
          <w:szCs w:val="28"/>
        </w:rPr>
        <w:t xml:space="preserve">坚持四个关键点</w:t>
      </w:r>
    </w:p>
    <w:p>
      <w:pPr>
        <w:ind w:left="0" w:right="0" w:firstLine="560"/>
        <w:spacing w:before="450" w:after="450" w:line="312" w:lineRule="auto"/>
      </w:pPr>
      <w:r>
        <w:rPr>
          <w:rFonts w:ascii="宋体" w:hAnsi="宋体" w:eastAsia="宋体" w:cs="宋体"/>
          <w:color w:val="000"/>
          <w:sz w:val="28"/>
          <w:szCs w:val="28"/>
        </w:rPr>
        <w:t xml:space="preserve">努力建设团结富裕文明和谐美丽的社会主义现代化新西藏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——学习2024年习近平西藏工作座谈会重要讲话研讨发言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一要坚持以筑牢中华民族命运共同体意识为着眼点。西藏民族团结、社会稳定对国家统一和安全具有重大意义。西藏工作的特殊重要性、西藏社会的主要矛盾和特殊矛盾，决定了西藏工作的着眼点必须放到筑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开辟治藏方略新纪元</w:t>
      </w:r>
    </w:p>
    <w:p>
      <w:pPr>
        <w:ind w:left="0" w:right="0" w:firstLine="560"/>
        <w:spacing w:before="450" w:after="450" w:line="312" w:lineRule="auto"/>
      </w:pPr>
      <w:r>
        <w:rPr>
          <w:rFonts w:ascii="宋体" w:hAnsi="宋体" w:eastAsia="宋体" w:cs="宋体"/>
          <w:color w:val="000"/>
          <w:sz w:val="28"/>
          <w:szCs w:val="28"/>
        </w:rPr>
        <w:t xml:space="preserve">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——学习习近平西藏工作座谈会重要讲话研讨发言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亲切关怀下，在区党委、政府的坚强领导下，西藏社会大局持续和谐稳定、各项事业取得重大成就，党中央及时召开第七次西藏工作座谈会，专题研究进一步推进西藏经济社会发展和长治久安工作，充分体现了习近平总书记对西藏人民的深切关怀，体现了以习近平同志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同志为核心的党中央坚强领导下，沿着正确方向、向着光明前景阔步前进。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二是抓好经济发展工作。以这次会议的召开为契机和动力，坚持抓牢第一要务，加大工作力度，落实有力措施，坚决克服疫情影响，确保顺利完成今年经济发展各项目标任务，确保圆满实现“十三五”收官。三是抓好保障和改善民生工作。尽心竭力抓好教育、卫生、就业、社保等民生工作，大幅度提高公共服务水平，切实解决各族群众最关心、最直接、最现实的利益问题，使各族群众共享改革发展成果。四是抓好生态环境保护建设。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以上发言，如有不妥之处，敬请各位领导批评指正。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坚定维护核心、坚持凝聚人心、坚决服务中心</w:t>
      </w:r>
    </w:p>
    <w:p>
      <w:pPr>
        <w:ind w:left="0" w:right="0" w:firstLine="560"/>
        <w:spacing w:before="450" w:after="450" w:line="312" w:lineRule="auto"/>
      </w:pPr>
      <w:r>
        <w:rPr>
          <w:rFonts w:ascii="宋体" w:hAnsi="宋体" w:eastAsia="宋体" w:cs="宋体"/>
          <w:color w:val="000"/>
          <w:sz w:val="28"/>
          <w:szCs w:val="28"/>
        </w:rPr>
        <w:t xml:space="preserve">为治藏稳藏兴藏凝魂聚力</w:t>
      </w:r>
    </w:p>
    <w:p>
      <w:pPr>
        <w:ind w:left="0" w:right="0" w:firstLine="560"/>
        <w:spacing w:before="450" w:after="450" w:line="312" w:lineRule="auto"/>
      </w:pPr>
      <w:r>
        <w:rPr>
          <w:rFonts w:ascii="宋体" w:hAnsi="宋体" w:eastAsia="宋体" w:cs="宋体"/>
          <w:color w:val="000"/>
          <w:sz w:val="28"/>
          <w:szCs w:val="28"/>
        </w:rPr>
        <w:t xml:space="preserve">——学习习近平西藏工作座谈会重要讲话研讨发言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2025-07-12T10:27:03+08:00</dcterms:created>
  <dcterms:modified xsi:type="dcterms:W3CDTF">2025-07-12T10:27:03+08:00</dcterms:modified>
</cp:coreProperties>
</file>

<file path=docProps/custom.xml><?xml version="1.0" encoding="utf-8"?>
<Properties xmlns="http://schemas.openxmlformats.org/officeDocument/2006/custom-properties" xmlns:vt="http://schemas.openxmlformats.org/officeDocument/2006/docPropsVTypes"/>
</file>