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企业安全生产整改报告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整改报告3篇企业安全生产整改报告根据上级相关文件精神，我公司积极极开展了安全生产自评。现将相关工作情况汇报如下：一、重点突出，目标明确安全生产工作重在一个“防”字上，结合我公司施工工程的特点，我们首先强化了对薄弱环节的检查力度，...</w:t>
      </w:r>
    </w:p>
    <w:p>
      <w:pPr>
        <w:ind w:left="0" w:right="0" w:firstLine="560"/>
        <w:spacing w:before="450" w:after="450" w:line="312" w:lineRule="auto"/>
      </w:pPr>
      <w:r>
        <w:rPr>
          <w:rFonts w:ascii="宋体" w:hAnsi="宋体" w:eastAsia="宋体" w:cs="宋体"/>
          <w:color w:val="000"/>
          <w:sz w:val="28"/>
          <w:szCs w:val="28"/>
        </w:rPr>
        <w:t xml:space="preserve">企业安全生产整改报告3篇</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同志担任组长，副经理***同志为副组长，***、***、***、***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公司领导高度重视工厂安全稳定工作，对排查工作进行了认真研究。这次安全隐患大排查结合各项目部实际情况，对工地重点部位和薄弱环节进行排查，对排查中出现的重大安全隐患特提出以下整改方案。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3、施工场地通道不堆物，保持畅通;工地上不准流动吸烟;材料按场布图规定场所堆物，并挂好标识排，注明规格、品种、名称;建筑垃圾分类堆放，做好标识;危险物品进库，妥善保管。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6、施工现场实施符合文明施工的规定，不违章指挥、违章作业，生产设施符合安全要求和卫生标准。</w:t>
      </w:r>
    </w:p>
    <w:p>
      <w:pPr>
        <w:ind w:left="0" w:right="0" w:firstLine="560"/>
        <w:spacing w:before="450" w:after="450" w:line="312" w:lineRule="auto"/>
      </w:pPr>
      <w:r>
        <w:rPr>
          <w:rFonts w:ascii="宋体" w:hAnsi="宋体" w:eastAsia="宋体" w:cs="宋体"/>
          <w:color w:val="000"/>
          <w:sz w:val="28"/>
          <w:szCs w:val="28"/>
        </w:rPr>
        <w:t xml:space="preserve">二、整改责任</w:t>
      </w:r>
    </w:p>
    <w:p>
      <w:pPr>
        <w:ind w:left="0" w:right="0" w:firstLine="560"/>
        <w:spacing w:before="450" w:after="450" w:line="312" w:lineRule="auto"/>
      </w:pPr>
      <w:r>
        <w:rPr>
          <w:rFonts w:ascii="宋体" w:hAnsi="宋体" w:eastAsia="宋体" w:cs="宋体"/>
          <w:color w:val="000"/>
          <w:sz w:val="28"/>
          <w:szCs w:val="28"/>
        </w:rPr>
        <w:t xml:space="preserve">项目部经理对隐患治理工作负主要责任，负责全面安排安全隐患治理工作，对消除重大安全隐患工作进行领导、监督和协调，负责对消除重大安全隐患整改所需资金的安排。</w:t>
      </w:r>
    </w:p>
    <w:p>
      <w:pPr>
        <w:ind w:left="0" w:right="0" w:firstLine="560"/>
        <w:spacing w:before="450" w:after="450" w:line="312" w:lineRule="auto"/>
      </w:pPr>
      <w:r>
        <w:rPr>
          <w:rFonts w:ascii="宋体" w:hAnsi="宋体" w:eastAsia="宋体" w:cs="宋体"/>
          <w:color w:val="000"/>
          <w:sz w:val="28"/>
          <w:szCs w:val="28"/>
        </w:rPr>
        <w:t xml:space="preserve">项目部副经理负责组织人员，整改方案措施的安排落实，负责整改所需的人力、物力的调节。</w:t>
      </w:r>
    </w:p>
    <w:p>
      <w:pPr>
        <w:ind w:left="0" w:right="0" w:firstLine="560"/>
        <w:spacing w:before="450" w:after="450" w:line="312" w:lineRule="auto"/>
      </w:pPr>
      <w:r>
        <w:rPr>
          <w:rFonts w:ascii="宋体" w:hAnsi="宋体" w:eastAsia="宋体" w:cs="宋体"/>
          <w:color w:val="000"/>
          <w:sz w:val="28"/>
          <w:szCs w:val="28"/>
        </w:rPr>
        <w:t xml:space="preserve">负责重大安全隐患整改的责任人，负责对重大安全隐患在整改期限内组织人员进行监督检查，整改完毕负责组织人员进行验收。</w:t>
      </w:r>
    </w:p>
    <w:p>
      <w:pPr>
        <w:ind w:left="0" w:right="0" w:firstLine="560"/>
        <w:spacing w:before="450" w:after="450" w:line="312" w:lineRule="auto"/>
      </w:pPr>
      <w:r>
        <w:rPr>
          <w:rFonts w:ascii="宋体" w:hAnsi="宋体" w:eastAsia="宋体" w:cs="宋体"/>
          <w:color w:val="000"/>
          <w:sz w:val="28"/>
          <w:szCs w:val="28"/>
        </w:rPr>
        <w:t xml:space="preserve">三、整改资金</w:t>
      </w:r>
    </w:p>
    <w:p>
      <w:pPr>
        <w:ind w:left="0" w:right="0" w:firstLine="560"/>
        <w:spacing w:before="450" w:after="450" w:line="312" w:lineRule="auto"/>
      </w:pPr>
      <w:r>
        <w:rPr>
          <w:rFonts w:ascii="宋体" w:hAnsi="宋体" w:eastAsia="宋体" w:cs="宋体"/>
          <w:color w:val="000"/>
          <w:sz w:val="28"/>
          <w:szCs w:val="28"/>
        </w:rPr>
        <w:t xml:space="preserve">1.安全隐患排查治理资金应当按照项目计取、确保需要、企业统筹、规范使用的原则进行管理。财务应将安全隐患排查治理资金纳入公司财务安全费用，保证专款专用，并督促其合理使用。</w:t>
      </w:r>
    </w:p>
    <w:p>
      <w:pPr>
        <w:ind w:left="0" w:right="0" w:firstLine="560"/>
        <w:spacing w:before="450" w:after="450" w:line="312" w:lineRule="auto"/>
      </w:pPr>
      <w:r>
        <w:rPr>
          <w:rFonts w:ascii="宋体" w:hAnsi="宋体" w:eastAsia="宋体" w:cs="宋体"/>
          <w:color w:val="000"/>
          <w:sz w:val="28"/>
          <w:szCs w:val="28"/>
        </w:rPr>
        <w:t xml:space="preserve">2.安全隐患或重大事故隐患的评估、整改、监控支出和其他与安全生产隐患排查治理的直接或相关的支出。</w:t>
      </w:r>
    </w:p>
    <w:p>
      <w:pPr>
        <w:ind w:left="0" w:right="0" w:firstLine="560"/>
        <w:spacing w:before="450" w:after="450" w:line="312" w:lineRule="auto"/>
      </w:pPr>
      <w:r>
        <w:rPr>
          <w:rFonts w:ascii="宋体" w:hAnsi="宋体" w:eastAsia="宋体" w:cs="宋体"/>
          <w:color w:val="000"/>
          <w:sz w:val="28"/>
          <w:szCs w:val="28"/>
        </w:rPr>
        <w:t xml:space="preserve">3.项目应建立安全费用台帐，记录安全生产费用的费率、数额、支付计划、使用要求、调整方式等条款。安全治理工作结束，多余的安全生产费用纳入财务，由主办会计管理。</w:t>
      </w:r>
    </w:p>
    <w:p>
      <w:pPr>
        <w:ind w:left="0" w:right="0" w:firstLine="560"/>
        <w:spacing w:before="450" w:after="450" w:line="312" w:lineRule="auto"/>
      </w:pPr>
      <w:r>
        <w:rPr>
          <w:rFonts w:ascii="宋体" w:hAnsi="宋体" w:eastAsia="宋体" w:cs="宋体"/>
          <w:color w:val="000"/>
          <w:sz w:val="28"/>
          <w:szCs w:val="28"/>
        </w:rPr>
        <w:t xml:space="preserve">4.项目经理对安全生产费用全面领导和监督。项目财务部负责对安全隐患排查治理资金进行统一管理，审核安全费用提取、安全投入计划、安全经费使用等，建立安全经费台帐，确保安全整改投入迅速及时。</w:t>
      </w:r>
    </w:p>
    <w:p>
      <w:pPr>
        <w:ind w:left="0" w:right="0" w:firstLine="560"/>
        <w:spacing w:before="450" w:after="450" w:line="312" w:lineRule="auto"/>
      </w:pPr>
      <w:r>
        <w:rPr>
          <w:rFonts w:ascii="宋体" w:hAnsi="宋体" w:eastAsia="宋体" w:cs="宋体"/>
          <w:color w:val="000"/>
          <w:sz w:val="28"/>
          <w:szCs w:val="28"/>
        </w:rPr>
        <w:t xml:space="preserve">5.发现安全费用支取人擅自挪用安全费用的，公司将按情节严重程度严肃处理，处理办法由董事会讨论决定。</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根据项目部具体工作情况，整改时限为一个月。负责整改的责任人，必须在规定时间内回复整改完成情况。对不能按时完成整改的，应说明原因，对不按时整改或不按规定时间回复整改完成情况的责任人进行处罚。</w:t>
      </w:r>
    </w:p>
    <w:p>
      <w:pPr>
        <w:ind w:left="0" w:right="0" w:firstLine="560"/>
        <w:spacing w:before="450" w:after="450" w:line="312" w:lineRule="auto"/>
      </w:pPr>
      <w:r>
        <w:rPr>
          <w:rFonts w:ascii="宋体" w:hAnsi="宋体" w:eastAsia="宋体" w:cs="宋体"/>
          <w:color w:val="000"/>
          <w:sz w:val="28"/>
          <w:szCs w:val="28"/>
        </w:rPr>
        <w:t xml:space="preserve">五、预案</w:t>
      </w:r>
    </w:p>
    <w:p>
      <w:pPr>
        <w:ind w:left="0" w:right="0" w:firstLine="560"/>
        <w:spacing w:before="450" w:after="450" w:line="312" w:lineRule="auto"/>
      </w:pPr>
      <w:r>
        <w:rPr>
          <w:rFonts w:ascii="宋体" w:hAnsi="宋体" w:eastAsia="宋体" w:cs="宋体"/>
          <w:color w:val="000"/>
          <w:sz w:val="28"/>
          <w:szCs w:val="28"/>
        </w:rPr>
        <w:t xml:space="preserve">总体原则：抢救遇险人员和抢险人员的生命安全是首位;控制事故灾害升级和扩大是第二位;抢救财产是第三位。</w:t>
      </w:r>
    </w:p>
    <w:p>
      <w:pPr>
        <w:ind w:left="0" w:right="0" w:firstLine="560"/>
        <w:spacing w:before="450" w:after="450" w:line="312" w:lineRule="auto"/>
      </w:pPr>
      <w:r>
        <w:rPr>
          <w:rFonts w:ascii="宋体" w:hAnsi="宋体" w:eastAsia="宋体" w:cs="宋体"/>
          <w:color w:val="000"/>
          <w:sz w:val="28"/>
          <w:szCs w:val="28"/>
        </w:rPr>
        <w:t xml:space="preserve">1、生产安全事故应急救援组织由公司经理做为第一责任人负总责，公司副总经理负责组织应急救援协调指挥工作。</w:t>
      </w:r>
    </w:p>
    <w:p>
      <w:pPr>
        <w:ind w:left="0" w:right="0" w:firstLine="560"/>
        <w:spacing w:before="450" w:after="450" w:line="312" w:lineRule="auto"/>
      </w:pPr>
      <w:r>
        <w:rPr>
          <w:rFonts w:ascii="宋体" w:hAnsi="宋体" w:eastAsia="宋体" w:cs="宋体"/>
          <w:color w:val="000"/>
          <w:sz w:val="28"/>
          <w:szCs w:val="28"/>
        </w:rPr>
        <w:t xml:space="preserve">2、公司成立以经理任组长，副经理任副组长，其他人员为组员的应急小组，负责公司范围内重大事故的应急救援协调指挥工作。</w:t>
      </w:r>
    </w:p>
    <w:p>
      <w:pPr>
        <w:ind w:left="0" w:right="0" w:firstLine="560"/>
        <w:spacing w:before="450" w:after="450" w:line="312" w:lineRule="auto"/>
      </w:pPr>
      <w:r>
        <w:rPr>
          <w:rFonts w:ascii="宋体" w:hAnsi="宋体" w:eastAsia="宋体" w:cs="宋体"/>
          <w:color w:val="000"/>
          <w:sz w:val="28"/>
          <w:szCs w:val="28"/>
        </w:rPr>
        <w:t xml:space="preserve">3、组织有关部门制定应急救援预案，以便按照应急救援预案开展救援工作力争将损失降到最低程度。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4、根据事故突发情况统一部署应急预案的实施工作，并对应急救援工作中发生的争议采取紧急处理措施。在公司内紧急调用人员物资等。</w:t>
      </w:r>
    </w:p>
    <w:p>
      <w:pPr>
        <w:ind w:left="0" w:right="0" w:firstLine="560"/>
        <w:spacing w:before="450" w:after="450" w:line="312" w:lineRule="auto"/>
      </w:pPr>
      <w:r>
        <w:rPr>
          <w:rFonts w:ascii="宋体" w:hAnsi="宋体" w:eastAsia="宋体" w:cs="宋体"/>
          <w:color w:val="000"/>
          <w:sz w:val="28"/>
          <w:szCs w:val="28"/>
        </w:rPr>
        <w:t xml:space="preserve">5、事故现场要实行统一指挥，每一个部门、每一个人必须积极踊跃的参加应急救援工作并提供一切便利条件。</w:t>
      </w:r>
    </w:p>
    <w:p>
      <w:pPr>
        <w:ind w:left="0" w:right="0" w:firstLine="560"/>
        <w:spacing w:before="450" w:after="450" w:line="312" w:lineRule="auto"/>
      </w:pPr>
      <w:r>
        <w:rPr>
          <w:rFonts w:ascii="宋体" w:hAnsi="宋体" w:eastAsia="宋体" w:cs="宋体"/>
          <w:color w:val="000"/>
          <w:sz w:val="28"/>
          <w:szCs w:val="28"/>
        </w:rPr>
        <w:t xml:space="preserve">6、抢救受伤人员保护好事故现场，疏散现场人员，控制事故扩大是事故发生地指挥人员首先要采取的应急措施。</w:t>
      </w:r>
    </w:p>
    <w:p>
      <w:pPr>
        <w:ind w:left="0" w:right="0" w:firstLine="560"/>
        <w:spacing w:before="450" w:after="450" w:line="312" w:lineRule="auto"/>
      </w:pPr>
      <w:r>
        <w:rPr>
          <w:rFonts w:ascii="宋体" w:hAnsi="宋体" w:eastAsia="宋体" w:cs="宋体"/>
          <w:color w:val="000"/>
          <w:sz w:val="28"/>
          <w:szCs w:val="28"/>
        </w:rPr>
        <w:t xml:space="preserve">7、应急救援程序：</w:t>
      </w:r>
    </w:p>
    <w:p>
      <w:pPr>
        <w:ind w:left="0" w:right="0" w:firstLine="560"/>
        <w:spacing w:before="450" w:after="450" w:line="312" w:lineRule="auto"/>
      </w:pPr>
      <w:r>
        <w:rPr>
          <w:rFonts w:ascii="宋体" w:hAnsi="宋体" w:eastAsia="宋体" w:cs="宋体"/>
          <w:color w:val="000"/>
          <w:sz w:val="28"/>
          <w:szCs w:val="28"/>
        </w:rPr>
        <w:t xml:space="preserve">1)事故发生地的每个部门、每个人都有责任在第一时间向本单位、本部门的主管负责人报告并按有关规定逐级上报。发生重伤及其他事故，公司经理及有关负责人在1小时内赶到现场。2-3小时内向公司领导及工程管理部报告情况。</w:t>
      </w:r>
    </w:p>
    <w:p>
      <w:pPr>
        <w:ind w:left="0" w:right="0" w:firstLine="560"/>
        <w:spacing w:before="450" w:after="450" w:line="312" w:lineRule="auto"/>
      </w:pPr>
      <w:r>
        <w:rPr>
          <w:rFonts w:ascii="宋体" w:hAnsi="宋体" w:eastAsia="宋体" w:cs="宋体"/>
          <w:color w:val="000"/>
          <w:sz w:val="28"/>
          <w:szCs w:val="28"/>
        </w:rPr>
        <w:t xml:space="preserve">2)发生事故要迅速组织救援，防止事故扩大，力争减少人员伤亡和财产损失。</w:t>
      </w:r>
    </w:p>
    <w:p>
      <w:pPr>
        <w:ind w:left="0" w:right="0" w:firstLine="560"/>
        <w:spacing w:before="450" w:after="450" w:line="312" w:lineRule="auto"/>
      </w:pPr>
      <w:r>
        <w:rPr>
          <w:rFonts w:ascii="宋体" w:hAnsi="宋体" w:eastAsia="宋体" w:cs="宋体"/>
          <w:color w:val="000"/>
          <w:sz w:val="28"/>
          <w:szCs w:val="28"/>
        </w:rPr>
        <w:t xml:space="preserve">3)生产安全事故应急救援及时得当并对救援简况进行记录。</w:t>
      </w:r>
    </w:p>
    <w:p>
      <w:pPr>
        <w:ind w:left="0" w:right="0" w:firstLine="560"/>
        <w:spacing w:before="450" w:after="450" w:line="312" w:lineRule="auto"/>
      </w:pPr>
      <w:r>
        <w:rPr>
          <w:rFonts w:ascii="宋体" w:hAnsi="宋体" w:eastAsia="宋体" w:cs="宋体"/>
          <w:color w:val="000"/>
          <w:sz w:val="28"/>
          <w:szCs w:val="28"/>
        </w:rPr>
        <w:t xml:space="preserve">4)严格执行救护规程和规定，严禁救护过程中的违章指挥和冒险作业，避免救护中的人员伤亡和财产损失</w:t>
      </w:r>
    </w:p>
    <w:p>
      <w:pPr>
        <w:ind w:left="0" w:right="0" w:firstLine="560"/>
        <w:spacing w:before="450" w:after="450" w:line="312" w:lineRule="auto"/>
      </w:pPr>
      <w:r>
        <w:rPr>
          <w:rFonts w:ascii="宋体" w:hAnsi="宋体" w:eastAsia="宋体" w:cs="宋体"/>
          <w:color w:val="000"/>
          <w:sz w:val="28"/>
          <w:szCs w:val="28"/>
        </w:rPr>
        <w:t xml:space="preserve">5)保护好事故现场，不得故意破坏和销毁证据。</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年是**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年全公司生产精矿粉**.*万吨,上缴税金11***万元,上缴费用5***万元，两项合计共上缴17***万元，为全县利税大户。**年公司根据企业实际情况，确定了工作总体思路：“模拟市场学邯钢，适应市场求生存，确保安全增效益，提升质量占市场”。从**月份起我公司一、二、四分公司矿山和尾矿库相继取得安全生产许可证，并通过市、县安监部门复工复产验收，陆续开工恢复生产。1-11月份我公司生产原矿***万吨，生产精矿粉***万吨。在受国际金融危机影响下，精矿粉销售价格大幅度下跌，矿粉市场低迷，公司面临着前所未有的困境，但在安全投入上仍未打折扣，1-11月份共投入安全费用***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