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2024年关于领导干部“政治忠诚”剖析材料（全文5篇）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剖析材料2024年关于领导干部“政治忠诚”剖析材料范文按照政法队伍教育整顿实施方案要求，我深刻领会习近平法治思想，认真学习贯彻习近平总书记关于政法工作的重要论述和重要讲话精神，积极参加党史教育、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