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小学生校园安全小常识</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生校园安全小常识一、十条注意1.在校时间学生不得无故离开学校，有事外出得向班主任请假。2.学生上课要遵守纪律，要听从老师指挥，特别是体育课、活动课等，应在老师的指导下使用体育器材。3.课间玩耍不打闹追逐，严禁爬围墙、爬树、爬走廊栏杆、攀...</w:t>
      </w:r>
    </w:p>
    <w:p>
      <w:pPr>
        <w:ind w:left="0" w:right="0" w:firstLine="560"/>
        <w:spacing w:before="450" w:after="450" w:line="312" w:lineRule="auto"/>
      </w:pPr>
      <w:r>
        <w:rPr>
          <w:rFonts w:ascii="宋体" w:hAnsi="宋体" w:eastAsia="宋体" w:cs="宋体"/>
          <w:color w:val="000"/>
          <w:sz w:val="28"/>
          <w:szCs w:val="28"/>
        </w:rPr>
        <w:t xml:space="preserve">小学生校园安全小常识一、十条注意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7.午间吃饭要服从教师的要求，不在吃饭时讲话、嬉戏或做其他事情。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3.每天放学后全体同学必须在指定地点统一站队回家。路队行进时掉了东西或散了鞋带要迅速出队等路队过去后再捡东西或系鞋带。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(二)游戏时如何保证安全?</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入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(三)课间活动应该注意什么?</w:t>
      </w:r>
    </w:p>
    <w:p>
      <w:pPr>
        <w:ind w:left="0" w:right="0" w:firstLine="560"/>
        <w:spacing w:before="450" w:after="450" w:line="312" w:lineRule="auto"/>
      </w:pPr>
      <w:r>
        <w:rPr>
          <w:rFonts w:ascii="宋体" w:hAnsi="宋体" w:eastAsia="宋体" w:cs="宋体"/>
          <w:color w:val="000"/>
          <w:sz w:val="28"/>
          <w:szCs w:val="28"/>
        </w:rPr>
        <w:t xml:space="preserve">1.不要在教室内跑、追逐打闹和做游戏。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2.不要在门口追逐打闹和做游戏。</w:t>
      </w:r>
    </w:p>
    <w:p>
      <w:pPr>
        <w:ind w:left="0" w:right="0" w:firstLine="560"/>
        <w:spacing w:before="450" w:after="450" w:line="312" w:lineRule="auto"/>
      </w:pPr>
      <w:r>
        <w:rPr>
          <w:rFonts w:ascii="宋体" w:hAnsi="宋体" w:eastAsia="宋体" w:cs="宋体"/>
          <w:color w:val="000"/>
          <w:sz w:val="28"/>
          <w:szCs w:val="28"/>
        </w:rPr>
        <w:t xml:space="preserve">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4.在校园内活动时不得急跑，不得追逐打闹，不得做恶作剧。在人少的地方活动或游戏不要危及他人安全。不要做有危险的活动和游戏。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(四)第一遍上课铃响后立即停止活动，以正常行走速度走进教室。</w:t>
      </w:r>
    </w:p>
    <w:p>
      <w:pPr>
        <w:ind w:left="0" w:right="0" w:firstLine="560"/>
        <w:spacing w:before="450" w:after="450" w:line="312" w:lineRule="auto"/>
      </w:pPr>
      <w:r>
        <w:rPr>
          <w:rFonts w:ascii="宋体" w:hAnsi="宋体" w:eastAsia="宋体" w:cs="宋体"/>
          <w:color w:val="000"/>
          <w:sz w:val="28"/>
          <w:szCs w:val="28"/>
        </w:rPr>
        <w:t xml:space="preserve">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w:t>
      </w:r>
    </w:p>
    <w:p>
      <w:pPr>
        <w:ind w:left="0" w:right="0" w:firstLine="560"/>
        <w:spacing w:before="450" w:after="450" w:line="312" w:lineRule="auto"/>
      </w:pPr>
      <w:r>
        <w:rPr>
          <w:rFonts w:ascii="宋体" w:hAnsi="宋体" w:eastAsia="宋体" w:cs="宋体"/>
          <w:color w:val="000"/>
          <w:sz w:val="28"/>
          <w:szCs w:val="28"/>
        </w:rPr>
        <w:t xml:space="preserve">2.放学时要以班为单位站队下楼，不得私自提前或拖后。</w:t>
      </w:r>
    </w:p>
    <w:p>
      <w:pPr>
        <w:ind w:left="0" w:right="0" w:firstLine="560"/>
        <w:spacing w:before="450" w:after="450" w:line="312" w:lineRule="auto"/>
      </w:pPr>
      <w:r>
        <w:rPr>
          <w:rFonts w:ascii="宋体" w:hAnsi="宋体" w:eastAsia="宋体" w:cs="宋体"/>
          <w:color w:val="000"/>
          <w:sz w:val="28"/>
          <w:szCs w:val="28"/>
        </w:rPr>
        <w:t xml:space="preserve">3.放学时要随队离校，不得私自提前出校门或在校园停留。</w:t>
      </w:r>
    </w:p>
    <w:p>
      <w:pPr>
        <w:ind w:left="0" w:right="0" w:firstLine="560"/>
        <w:spacing w:before="450" w:after="450" w:line="312" w:lineRule="auto"/>
      </w:pPr>
      <w:r>
        <w:rPr>
          <w:rFonts w:ascii="宋体" w:hAnsi="宋体" w:eastAsia="宋体" w:cs="宋体"/>
          <w:color w:val="000"/>
          <w:sz w:val="28"/>
          <w:szCs w:val="28"/>
        </w:rPr>
        <w:t xml:space="preserve">4.出校门后直接回家，不得在路上停留、打闹、游戏或做其他事情。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