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在全县农业农村工作会议上的讲话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全县农业农村工作会议上的讲话同志们：刚才，xxx分别就农业农村、扶贫开发、防汛抗旱、秸秆禁烧、交通基础设施建设以及其他工作作了全面安排部署，任务很明确、措施很具体、要求也很高，我完全赞同，请同志们不折不扣抓好落实。下面，在xxx安排部署的...</w:t>
      </w:r>
    </w:p>
    <w:p>
      <w:pPr>
        <w:ind w:left="0" w:right="0" w:firstLine="560"/>
        <w:spacing w:before="450" w:after="450" w:line="312" w:lineRule="auto"/>
      </w:pPr>
      <w:r>
        <w:rPr>
          <w:rFonts w:ascii="宋体" w:hAnsi="宋体" w:eastAsia="宋体" w:cs="宋体"/>
          <w:color w:val="000"/>
          <w:sz w:val="28"/>
          <w:szCs w:val="28"/>
        </w:rPr>
        <w:t xml:space="preserve">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分别就农业农村、扶贫开发、防汛抗旱、秸秆禁烧、交通基础设施建设以及其他工作作了全面安排部署，任务很明确、措施很具体、要求也很高，我完全赞同，请同志们不折不扣抓好落实。下面，在xxx安排部署的基础上，我就抓落实过程中一些注意事项再点一点，供大家参考。</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中央一号文件连续十二年聚焦“三农”，今年的主题是农业现代化，可见农业农村工作在经济社会发展中的基础性地位。我县是农业大县、农村基础设施仍较薄弱，各地各单位要高度重视农业农村工作，摆在重要位置。一要稳定粮食生产。作为全省粮食大县之一，稳定粮食生产是我们做好农业农村工作的基本要务。要继续推进粮食生产三大行动，稳定粮食种植面积，保持粮食单产和总产增长势头。二要全力加快国家级现代农业示范县建设。今年农业农村工作，要紧紧围绕建设国家级现代农业示范县这条主线。要加快实施木南现代农业示范园县转型提升工程，确保今年有较大改观。要立足我县农业资源优势，抓好农业结构调整，北部平畈县乡镇要推进土地适度规模经营，提高集约化水平；中部丘岗地县的乡镇要发展经果林种植，发展品牌品质农业；要加强六东路沿线大棚薄膜等设施农业的管理，防止形成白色污染。三是抓好农村综合改革。土地确权登记颁证工作是农村综合改革的重点之一，我县作为试点县县，要坚决把这项工作做扎实，要认真开展“回头看”，高标准完成各项工作任务，确保证书发得了、发得准、发的稳，确保高水平通过省市验收。要积极推进农村金融综合改革、集体林权制度改革、集体产权制度改革等。扎实做好农业水价综合改革工作，试点乡镇要高度重视，确保在规定的时间节点完成任务。四是注意土地流转的风险防控。全县土地流转面积达xxx万亩，对于提高农村生产力、推进规模经营、增加农民收入等发挥了重要作用，但一些问题也暴露出来，特别是风险防控问题尤为突出，有的乡镇已经出现流转企业、大户不能按期兑付农民土地租金，诱发不稳定因素。各乡镇对土地流转的风险防控问题要引起高度重视，切实加强对村一级监管，决不能放任自流，导致农民利益受损失，影响稳定事件的发生。</w:t>
      </w:r>
    </w:p>
    <w:p>
      <w:pPr>
        <w:ind w:left="0" w:right="0" w:firstLine="560"/>
        <w:spacing w:before="450" w:after="450" w:line="312" w:lineRule="auto"/>
      </w:pPr>
      <w:r>
        <w:rPr>
          <w:rFonts w:ascii="宋体" w:hAnsi="宋体" w:eastAsia="宋体" w:cs="宋体"/>
          <w:color w:val="000"/>
          <w:sz w:val="28"/>
          <w:szCs w:val="28"/>
        </w:rPr>
        <w:t xml:space="preserve">二、扶贫开发工作</w:t>
      </w:r>
    </w:p>
    <w:p>
      <w:pPr>
        <w:ind w:left="0" w:right="0" w:firstLine="560"/>
        <w:spacing w:before="450" w:after="450" w:line="312" w:lineRule="auto"/>
      </w:pPr>
      <w:r>
        <w:rPr>
          <w:rFonts w:ascii="宋体" w:hAnsi="宋体" w:eastAsia="宋体" w:cs="宋体"/>
          <w:color w:val="000"/>
          <w:sz w:val="28"/>
          <w:szCs w:val="28"/>
        </w:rPr>
        <w:t xml:space="preserve">今年全县扶贫任务是实现xxx万人脱贫，任务很重，大家要充分认识到做好扶贫开发工作的重要性和紧迫性，进一步增强工作责任感和使命感。一是认识上必须再提高。扶贫工作不仅是一项民生任务，也一项光荣而艰巨的政治任务，各级领导干部要切实把思想和行动统一到中央和省市县的决策部署上来，把扶贫开发作为责任使命来担当，奋力攻坚，齐心协力推进扶贫开发工作。二是措施上必须再落实。各级领导干部要带头下村走访，帮助扶贫对象转变思想观念、理清发展思路、确定发展项目，充分发挥贫困群众主观能动性和积极性。要突出精准扶贫，找准贫困原因，明确“谁要扶、谁来扶、怎么扶”。要创新思路，积极发挥农村经济合作组织的带动作用，引导扶贫对象将林地、山地、土地等资源以入股、租赁或流转等形式，解决扶贫对象缺资金、缺技术、缺劳力等问题，带动扶贫对象发展生产、增加收入。要发展集体经济，增加村级收入，增强贫困村经济实力；要加强组织建设，选好配强村党组织带头人，增强基层组织引领发展的能力。三是“双包”责任上必须再强化。“单位包村、干部包户”是做好扶贫工作硬要求。目前，全县共落实省市县包村单位xxx家，驻村扶贫干部xx人。从组织部和扶贫办督查以及平时了解的情况来看，“双包”责任落实不到位，有的单位不重视，开展工作只是“打个过场”、“搞个形式”、“走马观花”；有的干部只是“挂个名”。县委组织部和扶贫办要切实加强驻村扶贫工作队的管理，加强经常性的督查检查，开展定期与不定期的明察暗访，加大督查通报力度。要建立考核评价机制，对工作成绩突出的要表彰鼓励，对作风不扎实的要加大诫勉力度。四是合力上必须再形成。县扶贫开发领导小组和扶贫办要加强对全县扶贫开发工作的组织领导，充分发挥综合协调、组织实施、督促检查的作用，加强对扶贫开发工作的具体指导，定期研究部署扶贫工作，及时反映扶贫中存在的问题，掌握和反映工作动态，把各项工作抓实抓到位。联系扶贫村的县级领导要指导乡镇、村制定工作方案，定期走访贫困村和扶贫对象，及时了解情况，加强检查指导，及时协调解决贫困村和扶贫对象发展生产中的困难和问题。扶贫领导小组成员单位要各司其职、各负其责，合力推进。宣传部门要大力宣传扶贫开发各项政策措施，引导社会各方面积极参与扶贫开发工作，在全社会营造关心、支持、参与扶贫开发工作的良好氛围。</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当前即将全面进入汛期，各地各单位要做好防汛抗旱各项准备工作，以临战的姿态，严阵以待，积极应对随时可能出现的洪涝干旱灾害。一是责任要落实到位。乡镇（街）主要负责人要切实负起责任，精心组织、周密部署。各有关部门按照责任分工，做好协调配合。二是物资要储备到位。要加大防汛抗旱资金投入，宁可备而不用，也不可用而无备，确保所需物资及时购置到位。三是应急要准备到位。要形成“纵向到底、横向到边”的预案体系，打造一支关键时刻拉得出、顶得上、抗得住的防汛抗旱应急队伍。四是重点要明确到位。淠河、丰乐河等河流沿线乡镇要注意堤防安全，山县乡镇要注意防御山洪灾害，街道要注意城县防洪排涝。五是纪律要严明到位。要严格执行汛期24小时值班、领导亲自带班制度，严格执行防汛信息报送制度，严格执行责任追究制度。</w:t>
      </w:r>
    </w:p>
    <w:p>
      <w:pPr>
        <w:ind w:left="0" w:right="0" w:firstLine="560"/>
        <w:spacing w:before="450" w:after="450" w:line="312" w:lineRule="auto"/>
      </w:pPr>
      <w:r>
        <w:rPr>
          <w:rFonts w:ascii="宋体" w:hAnsi="宋体" w:eastAsia="宋体" w:cs="宋体"/>
          <w:color w:val="000"/>
          <w:sz w:val="28"/>
          <w:szCs w:val="28"/>
        </w:rPr>
        <w:t xml:space="preserve">四、秸秆禁烧工作</w:t>
      </w:r>
    </w:p>
    <w:p>
      <w:pPr>
        <w:ind w:left="0" w:right="0" w:firstLine="560"/>
        <w:spacing w:before="450" w:after="450" w:line="312" w:lineRule="auto"/>
      </w:pPr>
      <w:r>
        <w:rPr>
          <w:rFonts w:ascii="宋体" w:hAnsi="宋体" w:eastAsia="宋体" w:cs="宋体"/>
          <w:color w:val="000"/>
          <w:sz w:val="28"/>
          <w:szCs w:val="28"/>
        </w:rPr>
        <w:t xml:space="preserve">秸秆禁烧工作，市里高度重视，市长亲自担任秸秆禁烧工作领导组组长。这项工作事关环保“一票否决制”。当前即将进入油菜、小麦收割季节，各乡镇要把这项工作作为阶段性重点工作抓紧抓好。一要做好宣传教育。焚烧处罚额由xxx元提高到xxx元至xxx元，增强了执法的震慑力度。同时，补贴奖励力度也在加大。乡镇要把这两方面的法规、政策向农民群众讲清楚、说明白，最大限度争取群众的支持和理解。二要健全监管网络。成立乡镇街、村（居）、村民组三级监管网络，明确任务、责任、奖惩。实行乡镇包村、村包组、组包农户的包保责任制，切实把禁烧责任落实到镇、村、组，落实到田间地头，落实到具体责任人身上，形成一级抓一级、一级对一级负责、层层抓落实的秸秆禁烧工作责任制。三要加大巡查力度。要成立专门的巡查队伍，落实好人员、车辆、经费保障，采取24小时不间断巡查巡视、明查暗访，集中时间，集中力量，全天候、全覆盖开展上路巡查巡防活动，严防死守，及时制止焚烧秸杆行为。县环保局要会同有关部门组成检查组，对重点县域进行联合执法检查。各乡镇街都要及时组织排查队伍，24小时值班，克服厌战情绪，做到责任到位、措施到位、宣传引导到位。</w:t>
      </w:r>
    </w:p>
    <w:p>
      <w:pPr>
        <w:ind w:left="0" w:right="0" w:firstLine="560"/>
        <w:spacing w:before="450" w:after="450" w:line="312" w:lineRule="auto"/>
      </w:pPr>
      <w:r>
        <w:rPr>
          <w:rFonts w:ascii="宋体" w:hAnsi="宋体" w:eastAsia="宋体" w:cs="宋体"/>
          <w:color w:val="000"/>
          <w:sz w:val="28"/>
          <w:szCs w:val="28"/>
        </w:rPr>
        <w:t xml:space="preserve">同志们，半年的时间即将过去。我们要争分夺秒，加倍努力，以更加昂扬的斗志、更加务实的作风、更加有力的举措，攻坚克难，奋力拼搏，确保各项工作任务的完成。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2025-06-20T21:13:06+08:00</dcterms:created>
  <dcterms:modified xsi:type="dcterms:W3CDTF">2025-06-20T21:13:06+08:00</dcterms:modified>
</cp:coreProperties>
</file>

<file path=docProps/custom.xml><?xml version="1.0" encoding="utf-8"?>
<Properties xmlns="http://schemas.openxmlformats.org/officeDocument/2006/custom-properties" xmlns:vt="http://schemas.openxmlformats.org/officeDocument/2006/docPropsVTypes"/>
</file>