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2024年在新冠疫苗接种工作推进会上的讲话[5篇材料]</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新冠疫苗接种工作推进会上的讲话2024年在新冠疫苗接种工作推进会上的讲话同志们：在目前常态化疫情防控背景下，全面推进疫苗接种工作，逐步建立人群免疫屏障，是当前疫情防控工作最重要的措施和头号政治任务。刚才，国家、省里分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三、加强组织领导，确保疫苗接种工作高质量完成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第二篇：街道新冠疫苗接种工作总结</w:t>
      </w:r>
    </w:p>
    <w:p>
      <w:pPr>
        <w:ind w:left="0" w:right="0" w:firstLine="560"/>
        <w:spacing w:before="450" w:after="450" w:line="312" w:lineRule="auto"/>
      </w:pPr>
      <w:r>
        <w:rPr>
          <w:rFonts w:ascii="宋体" w:hAnsi="宋体" w:eastAsia="宋体" w:cs="宋体"/>
          <w:color w:val="000"/>
          <w:sz w:val="28"/>
          <w:szCs w:val="28"/>
        </w:rPr>
        <w:t xml:space="preserve">街道新冠疫苗接种工作总结</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第三篇：新冠疫苗接种倡议书</w:t>
      </w:r>
    </w:p>
    <w:p>
      <w:pPr>
        <w:ind w:left="0" w:right="0" w:firstLine="560"/>
        <w:spacing w:before="450" w:after="450" w:line="312" w:lineRule="auto"/>
      </w:pPr>
      <w:r>
        <w:rPr>
          <w:rFonts w:ascii="宋体" w:hAnsi="宋体" w:eastAsia="宋体" w:cs="宋体"/>
          <w:color w:val="000"/>
          <w:sz w:val="28"/>
          <w:szCs w:val="28"/>
        </w:rPr>
        <w:t xml:space="preserve">新冠疫苗接种倡议书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接种新冠疫苗是预防新冠病毒感染最经济、最有效的措施之一，新冠肺炎疫情患者病死率显示，未接种新冠疫苗的病死率占3.2%，接种一针的病死率占0.96%，接种两针的病死率占0.14%，接种三针的病死率占0.03%，数据表明接种加强针可以有效降低感染奥密克戎病死率。为进一步做好“外防输入”疫情防控工作，构建全民免疫屏障，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一、争做“主动接种”的践行者</w:t>
      </w:r>
    </w:p>
    <w:p>
      <w:pPr>
        <w:ind w:left="0" w:right="0" w:firstLine="560"/>
        <w:spacing w:before="450" w:after="450" w:line="312" w:lineRule="auto"/>
      </w:pPr>
      <w:r>
        <w:rPr>
          <w:rFonts w:ascii="宋体" w:hAnsi="宋体" w:eastAsia="宋体" w:cs="宋体"/>
          <w:color w:val="000"/>
          <w:sz w:val="28"/>
          <w:szCs w:val="28"/>
        </w:rPr>
        <w:t xml:space="preserve">接种新冠疫苗是结合当前国内、国际疫情形势和防控工作需要做出的总体安排，是每个公民应尽的责任和义务。目前，3岁以上居民均可免费接种新冠疫苗。通过接种新冠疫苗可刺激机体产生抗新型冠状病毒的免疫力，有效预防新型冠状病毒引起的疾病。</w:t>
      </w:r>
    </w:p>
    <w:p>
      <w:pPr>
        <w:ind w:left="0" w:right="0" w:firstLine="560"/>
        <w:spacing w:before="450" w:after="450" w:line="312" w:lineRule="auto"/>
      </w:pPr>
      <w:r>
        <w:rPr>
          <w:rFonts w:ascii="宋体" w:hAnsi="宋体" w:eastAsia="宋体" w:cs="宋体"/>
          <w:color w:val="000"/>
          <w:sz w:val="28"/>
          <w:szCs w:val="28"/>
        </w:rPr>
        <w:t xml:space="preserve">二、做好“加强免疫”的推动者</w:t>
      </w:r>
    </w:p>
    <w:p>
      <w:pPr>
        <w:ind w:left="0" w:right="0" w:firstLine="560"/>
        <w:spacing w:before="450" w:after="450" w:line="312" w:lineRule="auto"/>
      </w:pPr>
      <w:r>
        <w:rPr>
          <w:rFonts w:ascii="宋体" w:hAnsi="宋体" w:eastAsia="宋体" w:cs="宋体"/>
          <w:color w:val="000"/>
          <w:sz w:val="28"/>
          <w:szCs w:val="28"/>
        </w:rPr>
        <w:t xml:space="preserve">研究显示，接种新冠疫苗半年之后，产生的抗体以及免疫原性都会降低，而接种加强针后可使抗体增加5-10倍。各级单位要充分发挥干部带头和先锋模范作用，以实际行动宣传接种加强针的目的和意义，消除广大居民对新冠疫苗接种的误解和疑虑。倡导完成全程接种满6个月的18岁以上居民积极接种加强针。</w:t>
      </w:r>
    </w:p>
    <w:p>
      <w:pPr>
        <w:ind w:left="0" w:right="0" w:firstLine="560"/>
        <w:spacing w:before="450" w:after="450" w:line="312" w:lineRule="auto"/>
      </w:pPr>
      <w:r>
        <w:rPr>
          <w:rFonts w:ascii="宋体" w:hAnsi="宋体" w:eastAsia="宋体" w:cs="宋体"/>
          <w:color w:val="000"/>
          <w:sz w:val="28"/>
          <w:szCs w:val="28"/>
        </w:rPr>
        <w:t xml:space="preserve">居民可根据实际自愿选择同源加强免疫和序贯加强免疫两种接种方式。</w:t>
      </w:r>
    </w:p>
    <w:p>
      <w:pPr>
        <w:ind w:left="0" w:right="0" w:firstLine="560"/>
        <w:spacing w:before="450" w:after="450" w:line="312" w:lineRule="auto"/>
      </w:pPr>
      <w:r>
        <w:rPr>
          <w:rFonts w:ascii="宋体" w:hAnsi="宋体" w:eastAsia="宋体" w:cs="宋体"/>
          <w:color w:val="000"/>
          <w:sz w:val="28"/>
          <w:szCs w:val="28"/>
        </w:rPr>
        <w:t xml:space="preserve">同源加强免疫，是指加强免疫采用与基础免疫同一技术路线的疫苗</w:t>
      </w:r>
    </w:p>
    <w:p>
      <w:pPr>
        <w:ind w:left="0" w:right="0" w:firstLine="560"/>
        <w:spacing w:before="450" w:after="450" w:line="312" w:lineRule="auto"/>
      </w:pPr>
      <w:r>
        <w:rPr>
          <w:rFonts w:ascii="宋体" w:hAnsi="宋体" w:eastAsia="宋体" w:cs="宋体"/>
          <w:color w:val="000"/>
          <w:sz w:val="28"/>
          <w:szCs w:val="28"/>
        </w:rPr>
        <w:t xml:space="preserve">进行接种，目前阶段国内实施灭活+灭活疫苗加强或腺病毒载体+腺病毒载体疫苗加强。</w:t>
      </w:r>
    </w:p>
    <w:p>
      <w:pPr>
        <w:ind w:left="0" w:right="0" w:firstLine="560"/>
        <w:spacing w:before="450" w:after="450" w:line="312" w:lineRule="auto"/>
      </w:pPr>
      <w:r>
        <w:rPr>
          <w:rFonts w:ascii="宋体" w:hAnsi="宋体" w:eastAsia="宋体" w:cs="宋体"/>
          <w:color w:val="000"/>
          <w:sz w:val="28"/>
          <w:szCs w:val="28"/>
        </w:rPr>
        <w:t xml:space="preserve">序贯加强免疫，指接种与之前不同技术路线的疫苗，是为了进一步提高预防效果，同时考虑其安全性，所采取的一项免疫策略。目前国内可实施灭活+重组蛋白疫苗或灭活+腺病毒载体疫苗。</w:t>
      </w:r>
    </w:p>
    <w:p>
      <w:pPr>
        <w:ind w:left="0" w:right="0" w:firstLine="560"/>
        <w:spacing w:before="450" w:after="450" w:line="312" w:lineRule="auto"/>
      </w:pPr>
      <w:r>
        <w:rPr>
          <w:rFonts w:ascii="宋体" w:hAnsi="宋体" w:eastAsia="宋体" w:cs="宋体"/>
          <w:color w:val="000"/>
          <w:sz w:val="28"/>
          <w:szCs w:val="28"/>
        </w:rPr>
        <w:t xml:space="preserve">三、争当“全民接种”的引领者</w:t>
      </w:r>
    </w:p>
    <w:p>
      <w:pPr>
        <w:ind w:left="0" w:right="0" w:firstLine="560"/>
        <w:spacing w:before="450" w:after="450" w:line="312" w:lineRule="auto"/>
      </w:pPr>
      <w:r>
        <w:rPr>
          <w:rFonts w:ascii="宋体" w:hAnsi="宋体" w:eastAsia="宋体" w:cs="宋体"/>
          <w:color w:val="000"/>
          <w:sz w:val="28"/>
          <w:szCs w:val="28"/>
        </w:rPr>
        <w:t xml:space="preserve">目前我国使用的新冠疫苗接种技术成熟，安全性高。儿童、老年人、哺乳期、备孕期女性等特殊群体均可放心接种疫苗。从近期多地散发的疫情来看，重症患者主要为有基础疾病的60岁以上老年人，死亡病例占比较高。有报道称出现重症的感染者中90%以上未接种新冠疫苗。因此，老年人、儿童等免疫力相对较低的特殊群体应及早主动接种新冠疫苗。因疾病或生育等原因尚未接种新冠疫苗的应尽快完成接种。</w:t>
      </w:r>
    </w:p>
    <w:p>
      <w:pPr>
        <w:ind w:left="0" w:right="0" w:firstLine="560"/>
        <w:spacing w:before="450" w:after="450" w:line="312" w:lineRule="auto"/>
      </w:pPr>
      <w:r>
        <w:rPr>
          <w:rFonts w:ascii="宋体" w:hAnsi="宋体" w:eastAsia="宋体" w:cs="宋体"/>
          <w:color w:val="000"/>
          <w:sz w:val="28"/>
          <w:szCs w:val="28"/>
        </w:rPr>
        <w:t xml:space="preserve">四、成为“健康生活”的倡导者</w:t>
      </w:r>
    </w:p>
    <w:p>
      <w:pPr>
        <w:ind w:left="0" w:right="0" w:firstLine="560"/>
        <w:spacing w:before="450" w:after="450" w:line="312" w:lineRule="auto"/>
      </w:pPr>
      <w:r>
        <w:rPr>
          <w:rFonts w:ascii="宋体" w:hAnsi="宋体" w:eastAsia="宋体" w:cs="宋体"/>
          <w:color w:val="000"/>
          <w:sz w:val="28"/>
          <w:szCs w:val="28"/>
        </w:rPr>
        <w:t xml:space="preserve">接种疫苗后，在日常生活中仍需做好个人防护，保持“佩戴口罩、勤洗手、常通风，注意保持二米线安全社交距离”等良好生活习惯，倡导健康生活方式。</w:t>
      </w:r>
    </w:p>
    <w:p>
      <w:pPr>
        <w:ind w:left="0" w:right="0" w:firstLine="560"/>
        <w:spacing w:before="450" w:after="450" w:line="312" w:lineRule="auto"/>
      </w:pPr>
      <w:r>
        <w:rPr>
          <w:rFonts w:ascii="宋体" w:hAnsi="宋体" w:eastAsia="宋体" w:cs="宋体"/>
          <w:color w:val="000"/>
          <w:sz w:val="28"/>
          <w:szCs w:val="28"/>
        </w:rPr>
        <w:t xml:space="preserve">每个人都是自己健康的第一责任人。让我们立即行动起来，不做旁观者、不当局外人。以对自己、对家人、对社会高度负责的态度，积极参与接种、科学应对疫情，共建“全民免疫屏障”，为健康加码、为防疫加油，为巩固来之不易的疫情防控成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2025-06-18T14:08:14+08:00</dcterms:created>
  <dcterms:modified xsi:type="dcterms:W3CDTF">2025-06-18T14:08:14+08:00</dcterms:modified>
</cp:coreProperties>
</file>

<file path=docProps/custom.xml><?xml version="1.0" encoding="utf-8"?>
<Properties xmlns="http://schemas.openxmlformats.org/officeDocument/2006/custom-properties" xmlns:vt="http://schemas.openxmlformats.org/officeDocument/2006/docPropsVTypes"/>
</file>