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改善人居环境工作会议摩推进会讲话5篇范文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改善人居环境工作会议摩推进会讲话改善人居环境工作会议摩推进会讲话从昨天下午到今天上午，我们利用两个半天的时间，对全县农村环境集中整治情况进行了现场观摩。从观摩情况看，全县上下动起来了，点线串起来了，工作统起来了，效果好起来了。自8...</w:t>
      </w:r>
    </w:p>
    <w:p>
      <w:pPr>
        <w:ind w:left="0" w:right="0" w:firstLine="560"/>
        <w:spacing w:before="450" w:after="450" w:line="312" w:lineRule="auto"/>
      </w:pPr>
      <w:r>
        <w:rPr>
          <w:rFonts w:ascii="黑体" w:hAnsi="黑体" w:eastAsia="黑体" w:cs="黑体"/>
          <w:color w:val="000000"/>
          <w:sz w:val="36"/>
          <w:szCs w:val="36"/>
          <w:b w:val="1"/>
          <w:bCs w:val="1"/>
        </w:rPr>
        <w:t xml:space="preserve">第一篇：改善人居环境工作会议摩推进会讲话</w:t>
      </w:r>
    </w:p>
    <w:p>
      <w:pPr>
        <w:ind w:left="0" w:right="0" w:firstLine="560"/>
        <w:spacing w:before="450" w:after="450" w:line="312" w:lineRule="auto"/>
      </w:pPr>
      <w:r>
        <w:rPr>
          <w:rFonts w:ascii="宋体" w:hAnsi="宋体" w:eastAsia="宋体" w:cs="宋体"/>
          <w:color w:val="000"/>
          <w:sz w:val="28"/>
          <w:szCs w:val="28"/>
        </w:rPr>
        <w:t xml:space="preserve">改善人居环境工作会议摩推进会讲话</w:t>
      </w:r>
    </w:p>
    <w:p>
      <w:pPr>
        <w:ind w:left="0" w:right="0" w:firstLine="560"/>
        <w:spacing w:before="450" w:after="450" w:line="312" w:lineRule="auto"/>
      </w:pPr>
      <w:r>
        <w:rPr>
          <w:rFonts w:ascii="宋体" w:hAnsi="宋体" w:eastAsia="宋体" w:cs="宋体"/>
          <w:color w:val="000"/>
          <w:sz w:val="28"/>
          <w:szCs w:val="28"/>
        </w:rPr>
        <w:t xml:space="preserve">从昨天下午到今天上午，我们利用两个半天的时间，对全县农村环境集中整治情况进行了现场观摩。从观摩情况看，全县上下动起来了，点线串起来了，工作统起来了，效果好起来了。自8月9日全县农村环境整治鄢岗镇现场会后，全县上下按照李书记在农村环境整治现场观摩推进会上的要求，坚持“四位一体”模式，积极行动，齐心协力，扎实推进农村环境整治，取得了良好的效果。刚才，汪桥镇、鲇鱼山街道办事处、汪岗镇、长竹园乡作了典型发言，介绍了本乡镇在推进农村环境整治方面好的经验和做法，大家要认真学习，深入思考，总结推广，切实抓好农村环境整治工作。下面，就推进全县农村环境整治工作，我再强调几点:</w:t>
      </w:r>
    </w:p>
    <w:p>
      <w:pPr>
        <w:ind w:left="0" w:right="0" w:firstLine="560"/>
        <w:spacing w:before="450" w:after="450" w:line="312" w:lineRule="auto"/>
      </w:pPr>
      <w:r>
        <w:rPr>
          <w:rFonts w:ascii="宋体" w:hAnsi="宋体" w:eastAsia="宋体" w:cs="宋体"/>
          <w:color w:val="000"/>
          <w:sz w:val="28"/>
          <w:szCs w:val="28"/>
        </w:rPr>
        <w:t xml:space="preserve">一、关于全市改善农村人居环境工作会议精神</w:t>
      </w:r>
    </w:p>
    <w:p>
      <w:pPr>
        <w:ind w:left="0" w:right="0" w:firstLine="560"/>
        <w:spacing w:before="450" w:after="450" w:line="312" w:lineRule="auto"/>
      </w:pPr>
      <w:r>
        <w:rPr>
          <w:rFonts w:ascii="宋体" w:hAnsi="宋体" w:eastAsia="宋体" w:cs="宋体"/>
          <w:color w:val="000"/>
          <w:sz w:val="28"/>
          <w:szCs w:val="28"/>
        </w:rPr>
        <w:t xml:space="preserve">8月31日，全市改善农村人居环境工作现场会在光山县召开。会议的主题是深入贯彻落实全国、全省改善农村人居环境工作会议精神，认真落实全市农村人居环境整治三年行动方案、总结全市改善农村人居环境工作，安排部署今后一个时期的重点任务。市长尚朝阳出席会议并作重要讲话，市委副书记刘国栋主持会议，副市长胡亚才对下阶段工作作了具体部署，副市长邵华宣读了改善农村人居环境领导小组各成员单位具体责任，光山、新县在会上作了典型经验介绍。各县区政府主要领导、县区党委和政府分管领导、党委农办主任、住建局、环保局、农业局主要负责同志以及市改善农村人居环境领导小组成员单位主要负责同志参加了会议。会议分现场观摩和召开会议两个阶段。当天上午，与会人员先后前往光山县槐店乡槐香园社区、汪店村、大栗村、司马光油茶园、晏岗村、杜岗村等地，观摩考察生活垃圾和污水处理、村容村貌提升、坑塘污水处理、厕所革命、美丽乡村建设及农村公共服务设施建设等情况。尚朝阳市长在会上指出，改善农村人居环境是落实习近平生态文明思想的重大举措，是实施乡村振兴战略的第一场硬仗，也是满足人民群众美好生活向往的迫切需要。我们要准确把握中央精神，积极回应人民群众的所思、所想、所盼、所急，下大力气抓紧抓实抓好，让广大群众得到更多看得见、摸得着的实惠。要站位全局，系统推进改善农村人居环境工作。要坚持以人民为中心的发展思想，结合省、市《农村人居环境整治三年行动实施方案》，按照2024年、2024年、2024年年底三个节点，以改善农村人居环境建设美丽乡村总体规划为引领，统筹推进农村人居环境整治三年行动与脱贫攻坚，美丽乡村建设与乡村振兴战略，农村环境突出问题整治和生态文明建设，农村基础设施和农村精神文明建设，努力在环境基础设施建设、典型示范、健全治理标准和法治保障、“三农”高质量发展、探索长效机制及城乡融合等方面实现新突破。</w:t>
      </w:r>
    </w:p>
    <w:p>
      <w:pPr>
        <w:ind w:left="0" w:right="0" w:firstLine="560"/>
        <w:spacing w:before="450" w:after="450" w:line="312" w:lineRule="auto"/>
      </w:pPr>
      <w:r>
        <w:rPr>
          <w:rFonts w:ascii="宋体" w:hAnsi="宋体" w:eastAsia="宋体" w:cs="宋体"/>
          <w:color w:val="000"/>
          <w:sz w:val="28"/>
          <w:szCs w:val="28"/>
        </w:rPr>
        <w:t xml:space="preserve">二、关于近期我县农村环境集中整治工作</w:t>
      </w:r>
    </w:p>
    <w:p>
      <w:pPr>
        <w:ind w:left="0" w:right="0" w:firstLine="560"/>
        <w:spacing w:before="450" w:after="450" w:line="312" w:lineRule="auto"/>
      </w:pPr>
      <w:r>
        <w:rPr>
          <w:rFonts w:ascii="宋体" w:hAnsi="宋体" w:eastAsia="宋体" w:cs="宋体"/>
          <w:color w:val="000"/>
          <w:sz w:val="28"/>
          <w:szCs w:val="28"/>
        </w:rPr>
        <w:t xml:space="preserve">（一）成绩值得肯定。自全县农村环境整治现场观摩推进会召开以来，各乡镇（处）高度重视，认真贯彻落实会议精神，加大工作力度，强化工作措施，推动了农村环境整治工作持续向好发展。全县上下说了干，定了算的作风正在形成，基层党组织的领导核心作用进一步发挥，群众的内生动力得到了充分激发，模式多元的资金筹措渠道正在扩展，改善农村人居环境的成效初步显现，形成了明争暗赛、热火朝天的大干局面。如:汪桥镇农村人居环境整治工作起步早、力度大，抽调镇机关单位人员40余人，对钟铺至铜山主干道沿线20米范围内有碍观瞻的户外广告、标牌、破厕所、破猪圈、柴草垛等开展集中整治拆除，效果十分明显。鲇鱼山办事处对城乡结合部以及s337、g220及村组干道两边的乱堆乱放、乱搭乱建、乱贴乱挂等有碍观瞻的现象进行了集中清理，并与商户签订“门前五包”，对公路两边的行道树进行了涂白，s337、g220道路沿线环境明显改善。汪岗镇在认真抓好全镇农村环境卫生整治提升的同时，精心打造余铺村万湾组美丽乡村示范点，通过农户自筹、爱心人士捐资、镇村出资等方式，多方整合资金50余万元，加强农村基础设施建设，真正改善了环境，扮靓了村庄，方便了群众生产生活。长竹园乡采取“五先四干三化”（五先:宣传先行、示范先动、沿路先整、危房先拆、表彰先进；四干:主要领导带头干、党员群众齐心干、帮扶责任人踊跃干、县直单位帮扶干；三化:工作任务清单化、工作责任网格化、日常保洁常态化）的工作模式，扎实开展环境卫生综合整治，效果很好。</w:t>
      </w:r>
    </w:p>
    <w:p>
      <w:pPr>
        <w:ind w:left="0" w:right="0" w:firstLine="560"/>
        <w:spacing w:before="450" w:after="450" w:line="312" w:lineRule="auto"/>
      </w:pPr>
      <w:r>
        <w:rPr>
          <w:rFonts w:ascii="宋体" w:hAnsi="宋体" w:eastAsia="宋体" w:cs="宋体"/>
          <w:color w:val="000"/>
          <w:sz w:val="28"/>
          <w:szCs w:val="28"/>
        </w:rPr>
        <w:t xml:space="preserve">（二）问题不容忽视。从日常督导和此次观摩来看，虽然农村人居环境集中整治工作形成了共识，凝聚了合力，取得了明显成效。但与上级的要求、群众的期盼还有很大差距。一是进展不平衡。乡镇与乡镇之间、村与村之间工作进展不平衡，少数乡镇、村推进力度不大，有的推推动动，有的甚至推而不动，思想上没有真正重视起来。部分乡村干部存在疲劳厌战的畏难情绪、短期突击的侥幸蒙混过关心理，及时跟进抓整治的力度还不够大。二是整治标准不高。农村环境卫生整治“三无一规范一眼净”和“四清两拆六到位”标准没有严格执行好（即:村内及周边无垃圾堆放、无污水横流、无杂物挡道，日常生产生活物品堆放规范有序，主次干道两侧环境干净整齐。清除破旧或无序户外广告、标牌和“牛皮癣”小广告，清除卫生死角，清除占道经营和乱停乱放，清除建筑材料无序堆放；拆除道路两侧违章建筑，拆除有碍观瞻的临时构筑物和残垣断壁；环卫基础设施配套完善到位，清扫保洁人员落实到位，道路沿线垃圾、杂物清理到位，绿化带补植补栽管护到位，破损或不规范标识标牌更新到位，建材经营点、车辆冲洗点、废旧品回收点、建筑工地规范治理到位）。部分乡村白色垃圾、乱堆乱停乱放现象仍然存在，破旧危房和残垣断壁清除不到位，公路沿线绿化带修剪管护不到位，破损和不规范的标示、标牌更新不到位，无序户外广告、标牌和“牛皮癣”小广告根治不彻底。三是整治覆盖面不宽。整片推进还没形成，无缝对接、连片整治未实现全覆盖。有些乡镇只重视公路沿线、重点村组和观摩点，做表面文章，偏远村组脏乱差现象还比较突出。四是环卫基础设施建设进展缓慢。部分乡镇农村公厕建设、旱厕改造、垃圾中转站、垃圾池（屋）等环卫基础设施建设滞后，城乡环卫一体化建设进展不平衡。五是长效机制不完善。有些乡镇、村环卫保洁人员配备不到位，保洁经费没落实，作用发挥不充分，存在边整治边反弹，前整治后反弹现象。六是群众参与意识不强。群众主体作用发挥还不够，文明卫生习惯未养成，主动参与意识不高。</w:t>
      </w:r>
    </w:p>
    <w:p>
      <w:pPr>
        <w:ind w:left="0" w:right="0" w:firstLine="560"/>
        <w:spacing w:before="450" w:after="450" w:line="312" w:lineRule="auto"/>
      </w:pPr>
      <w:r>
        <w:rPr>
          <w:rFonts w:ascii="宋体" w:hAnsi="宋体" w:eastAsia="宋体" w:cs="宋体"/>
          <w:color w:val="000"/>
          <w:sz w:val="28"/>
          <w:szCs w:val="28"/>
        </w:rPr>
        <w:t xml:space="preserve">三、关于改善我县农村人居环境的几项重点工作</w:t>
      </w:r>
    </w:p>
    <w:p>
      <w:pPr>
        <w:ind w:left="0" w:right="0" w:firstLine="560"/>
        <w:spacing w:before="450" w:after="450" w:line="312" w:lineRule="auto"/>
      </w:pPr>
      <w:r>
        <w:rPr>
          <w:rFonts w:ascii="宋体" w:hAnsi="宋体" w:eastAsia="宋体" w:cs="宋体"/>
          <w:color w:val="000"/>
          <w:sz w:val="28"/>
          <w:szCs w:val="28"/>
        </w:rPr>
        <w:t xml:space="preserve">2024年以来，县委、县政府积极响应党的十八大关于建设美丽中国的号召，认真贯彻落实中央、省、市决策部署，把改善农村人居环境作为重大政治任务和重要民生工程摆上重要位置，在全省率先全面推进“美丽乡村?文明城镇?幸福商城”建设，结合实际，真抓实干，创新进取，农村人居环境整治取得了明显成效，城乡面貌焕然一新，广大人民群众的获得感、幸福感不断提升。但也还存在着垃圾污水处理不到位、农业废弃物资源化利用率低、村容村貌不整洁、工作合力发挥不充分等问题。我们要进一步增强责任感、紧迫感，以更大的决心、更大的力度、更加有力的措施，推动改善农村人居环境工作向纵深发展。今天会上印发了《商城县农村人居环境整治三年行动实施方案》，这是持续推进改善农村人居环境工作的行动指南。我们要对照方案要求，紧抓重点任务，紧盯时间节点，确保各项目标按时保质完成。</w:t>
      </w:r>
    </w:p>
    <w:p>
      <w:pPr>
        <w:ind w:left="0" w:right="0" w:firstLine="560"/>
        <w:spacing w:before="450" w:after="450" w:line="312" w:lineRule="auto"/>
      </w:pPr>
      <w:r>
        <w:rPr>
          <w:rFonts w:ascii="宋体" w:hAnsi="宋体" w:eastAsia="宋体" w:cs="宋体"/>
          <w:color w:val="000"/>
          <w:sz w:val="28"/>
          <w:szCs w:val="28"/>
        </w:rPr>
        <w:t xml:space="preserve">（一）全面治理农村生活垃圾。生活垃圾治理，是日常小事，却是民生大事。目前，我县不少村组生活垃圾的处理还只是采取简单填埋的落后方式，既浪费土地资源，又带来了严重的污染和疾病传播等环境安全隐患。开展农村生活垃圾分类和无害化处理，迫在眉睫。各乡镇（处）要在完成集中整治行动的基础上，完善长效保洁机制、加强垃圾处理设施建设、实施垃圾分类处理和回收利用，加快推进垃圾减量化、收集分类化和处理资源化，全面推进城乡环卫一体化建设，确保9月底前垃圾压缩站全面建成投入使用，县城管局要加强督促指导。为此，我们要做好以下几点。一是健全政策法规，努力做到垃圾分类有章可遵循。二是试点先行，积极尝试机器堆肥、太阳能堆肥和微生物发酵等多种处理技术，多模式破解生活垃圾终端处理难题。三是探索简便易行的垃圾分类方法，努力做到群众可接受，一看就明白，随手可做到，效果明显。四是坚持“政府主导、公开招标、合同管理、评估兑现”的第三方服务模式，用市场运作方式保证农村生活垃圾分类减量处理的质量和效益。五是健全监督考核机制，做到成效可检验。六是健全运行管理制度，努力做到长期可持续。要将居民垃圾收集与处理纳入村规民约，纳入学校教育实践内容，村（居）干部、保洁员、志愿者要带头发挥作用，利用“爱心超市”积极开展垃圾分类评比积分换小奖品、“一户一码”实名小奖励等活动。按照“有齐全的设施设备、有成熟的治理技术、有稳定的保洁队伍、有长效的资金保障机制、有完善的监督制度”的“五有”标准和“扫干净、转运走、处理好、保持住”四个环节”要求，建立完善农村垃圾处理长效机制。2024年底前，全县95%以上的村庄生活垃圾都要得到有效治理，并通过省、市验收。</w:t>
      </w:r>
    </w:p>
    <w:p>
      <w:pPr>
        <w:ind w:left="0" w:right="0" w:firstLine="560"/>
        <w:spacing w:before="450" w:after="450" w:line="312" w:lineRule="auto"/>
      </w:pPr>
      <w:r>
        <w:rPr>
          <w:rFonts w:ascii="宋体" w:hAnsi="宋体" w:eastAsia="宋体" w:cs="宋体"/>
          <w:color w:val="000"/>
          <w:sz w:val="28"/>
          <w:szCs w:val="28"/>
        </w:rPr>
        <w:t xml:space="preserve">（二）梯次推进农村生活污水治理。农村生活污水治理是一项系统工程，存在着点多面广、收集难、维护难等特点必须因地制宜，循序渐进。一是科学合理选择污水处理方式。推广城乡生活污水处理统一规划、统一建设、统一运行、统一管理的模式，实施一体化运作；对城镇污水管网短期内覆盖不到、居住分散的村庄，可选择建设小型人工湿地、氧化塘、无（微）动力等污水处理设施，实现低成本、低能耗、易维护的处理污水；对暂无能力建设小型污水处理设施的村庄，可合理建设污水排放沟渠，解决生活污水乱排乱放问题。二是突出抓好重点部位，分类推进农村生活污水治理。要把城乡结合部、人口密集区、饮用水源保护区、河流两侧、交通干线沿线村庄作为重点，优先安排治理项目。要提高上石桥、汤泉池、城关三个污水处理厂的辐射范围，加大对周边乡镇村的污水收集处理力度。要对河凤桥乡辛店村等13个农村环境连片综合整治污水处理设施进行维护完善，确保尽快投入使用。同时认真做好2024年、2024年农村生活污水治理项目实施的前期准备工作。三是积极开展农村水环境治理。加强生活污水源头减量和尾水回收利用。要将农村水环境治理纳入河湖长制管理。要以房前屋后河塘沟渠为重点，实施垃圾清理清淤疏浚，恢复水生态，逐步消除农村黑臭水体。要全面推进水系水网建设，恢复河湖水系的自然连通，加强河流沿线的生态修复和保护，开展河道绿化美化，还老百姓清水绿岸、鱼翔浅底的景象。</w:t>
      </w:r>
    </w:p>
    <w:p>
      <w:pPr>
        <w:ind w:left="0" w:right="0" w:firstLine="560"/>
        <w:spacing w:before="450" w:after="450" w:line="312" w:lineRule="auto"/>
      </w:pPr>
      <w:r>
        <w:rPr>
          <w:rFonts w:ascii="宋体" w:hAnsi="宋体" w:eastAsia="宋体" w:cs="宋体"/>
          <w:color w:val="000"/>
          <w:sz w:val="28"/>
          <w:szCs w:val="28"/>
        </w:rPr>
        <w:t xml:space="preserve">（三）强力推进厕所革命。“厕所革命”是农村群众最渴望解决的民生实事、关键小事。厕所问题既是基本的民生问题，也是重要的文明窗口，我们一定要加大投入，把这一关系到群众生活品质的实事办好。一是加快户用厕所改造。按照群众接受、经济适用、维护方便、不污染公共水体的要求，因地制宜、合理确定农村户用无害化卫生厕所建设和改造模式。鼓励和推进农村户用厕所退街、进院、入室，消除简陋旱厕，引导农户配套建设无害化卫生厕所。今年年底前全县要完成600座农户户厕改建任务，县住建局要牵头抓好落实。二是加强农村公共厕所建设。要按照《城市公共厕所设计标准》规定的三类标准，推进乡村文化广场、集市、学校、卫生院（室）、村委会等公共场所的厕所建设。10月底前全县要完成新建、改建二类公厕34座以上，年底前每个乡镇（处）至少建设两座三类标准的公共厕所。三是配套搞好厕所粪污处理。要统筹安排，科学选择农村厕所粪污收集处理方式，落实好各项管护机制。要发挥市场机制作用，引导企业和个人参与厕具检查检修、粪污收运以及粪液粪渣资源化利用，鼓励采取使用农家肥等举措，解决好粪污的“出口”问题，决不能让改厕成为农村环境新的污染源。2024年底前，粪污资源综合利用率要达到60%以上。</w:t>
      </w:r>
    </w:p>
    <w:p>
      <w:pPr>
        <w:ind w:left="0" w:right="0" w:firstLine="560"/>
        <w:spacing w:before="450" w:after="450" w:line="312" w:lineRule="auto"/>
      </w:pPr>
      <w:r>
        <w:rPr>
          <w:rFonts w:ascii="宋体" w:hAnsi="宋体" w:eastAsia="宋体" w:cs="宋体"/>
          <w:color w:val="000"/>
          <w:sz w:val="28"/>
          <w:szCs w:val="28"/>
        </w:rPr>
        <w:t xml:space="preserve">（四）加快开展农业生产废弃物资源化利用。畜禽养殖废弃物、秸秆、农膜残留对农村人居环境影响很大，要坚持治理与利用并重，持续提升废弃物资源化利用率。一是推行绿色生产方式。要切实改变农业过度依赖资源消耗的发展模式，减量化、无害化使用化肥、农药、农膜，实现农业可持续发展。推广使用可降解农膜，推广适时揭膜、“一膜两年用”等技术，大力发展规模化生态养殖、绿色养殖。要按照省里要求，推进村庄无散养畜禽，鼓励引导农户逐步实施“三退三进”（退出散养、退出庭院、退出村庄，进入规模场、进入合作社、进入市场循环），发展绿色养殖。县农业局要加强源头管控，对全县销售农药、化肥的网点进行全面普查清理，严格加以管控。二是推进无害化综合利用。农业塑料污染的治理主要依靠市场回收再利用。畜禽粪便处理的方式主要包括肥料化处理、能源化处理及饲料化处理三种。秸秆资源化利用可采取秸秆代木、纤维原料、清洁制浆等新技术实现转化利用。县农业局要积极学习借鉴外地先进经验，加强农业生产废弃物的无害化综合利用，培育壮大产业化利用主体，从宣传引导、政策激励、日常监管等方面综合施策，推动建立生态循环型现代农业产业体系。</w:t>
      </w:r>
    </w:p>
    <w:p>
      <w:pPr>
        <w:ind w:left="0" w:right="0" w:firstLine="560"/>
        <w:spacing w:before="450" w:after="450" w:line="312" w:lineRule="auto"/>
      </w:pPr>
      <w:r>
        <w:rPr>
          <w:rFonts w:ascii="宋体" w:hAnsi="宋体" w:eastAsia="宋体" w:cs="宋体"/>
          <w:color w:val="000"/>
          <w:sz w:val="28"/>
          <w:szCs w:val="28"/>
        </w:rPr>
        <w:t xml:space="preserve">（五）持续推进村容村貌提升。各乡镇（处）要按照三年行动方案和《关于开展村容户貌“12345678”集中整治大提升活动的实施方案》要求，突出抓好村组道路、村内建筑、公共环境等重点，坚持综合施策、建管并重，切实提升管理水平，改善村容村貌。一是实施道路畅通行动，要按照贫困村退出的标准，加快推进通村组道路和入户道路建设。二是实施乡村绿化行动，结合国家森林城市创建，加快村院绿化景观建设，积极创建森林乡村，到2024年，乡镇政府所在地、集中居住型村庄、分散型居住村庄的绿化覆盖率均要在2024年的基础上再增加10个百分点，进村道路两侧、周边水系沿岸应绿化面积完成100%绿化，农户房前屋后要通过种树种花种菜实现应绿尽绿。三是实施乡村美化行动，重点抓好村庄出入口、主干街道改造和村室、便民服务中心、文化广场等公共场所建设，方便群众生产生活，提升村庄整体形象。要加强乡村建筑风貌引导，凸显乡村本色、特色、绿色，体现本地历史文化的传承延续，引入多元化设计元素，防止千村一面。四是实施宅基地整治行动，要摸清农村废弃宅基地、多占宅基地底数，分类处置，清除私搭乱建，拆除断壁残垣，修缮改造村内闲置房屋用于公益设施和文化项目建设。五是开展相关创建活动。结合2024年开展的“文明村院”创建活动，以通、净、绿、亮、文综合提升为重点，积极推进3个“四美乡村”（环境美、田园美、村庄美、庭院美）建设示范乡镇、35个“四美乡村”示范村、3000个“五美庭院”（整洁美、卫生美、绿化美、文明美、和谐美）以及3个“美丽小镇”建设，推动农村生态生产生活融合发展。要按照《信阳市农村人居环境整治三年行动实施方案》要求，力争今年完成省“四美乡村”建设示范县创建任务。县委农办、县住建局、县城管局、县爱卫办等部门和各乡镇（处）要高度重视，切实谋划做实相关工作。要继续开展“文明卫生村、户”评比以及“最美村民”等文明创建活动，提升文明卫生创建工作质量和覆盖面，用典型的力量影响带动更多环境美、田园美、村庄美、庭院美、人文美的美丽乡村持续涌现。</w:t>
      </w:r>
    </w:p>
    <w:p>
      <w:pPr>
        <w:ind w:left="0" w:right="0" w:firstLine="560"/>
        <w:spacing w:before="450" w:after="450" w:line="312" w:lineRule="auto"/>
      </w:pPr>
      <w:r>
        <w:rPr>
          <w:rFonts w:ascii="黑体" w:hAnsi="黑体" w:eastAsia="黑体" w:cs="黑体"/>
          <w:color w:val="000000"/>
          <w:sz w:val="36"/>
          <w:szCs w:val="36"/>
          <w:b w:val="1"/>
          <w:bCs w:val="1"/>
        </w:rPr>
        <w:t xml:space="preserve">第二篇：推进新农村建设改善农村人居环境</w:t>
      </w:r>
    </w:p>
    <w:p>
      <w:pPr>
        <w:ind w:left="0" w:right="0" w:firstLine="560"/>
        <w:spacing w:before="450" w:after="450" w:line="312" w:lineRule="auto"/>
      </w:pPr>
      <w:r>
        <w:rPr>
          <w:rFonts w:ascii="宋体" w:hAnsi="宋体" w:eastAsia="宋体" w:cs="宋体"/>
          <w:color w:val="000"/>
          <w:sz w:val="28"/>
          <w:szCs w:val="28"/>
        </w:rPr>
        <w:t xml:space="preserve">推进新农村建设改善农村人居环境</w:t>
      </w:r>
    </w:p>
    <w:p>
      <w:pPr>
        <w:ind w:left="0" w:right="0" w:firstLine="560"/>
        <w:spacing w:before="450" w:after="450" w:line="312" w:lineRule="auto"/>
      </w:pPr>
      <w:r>
        <w:rPr>
          <w:rFonts w:ascii="宋体" w:hAnsi="宋体" w:eastAsia="宋体" w:cs="宋体"/>
          <w:color w:val="000"/>
          <w:sz w:val="28"/>
          <w:szCs w:val="28"/>
        </w:rPr>
        <w:t xml:space="preserve">方忠敬</w:t>
      </w:r>
    </w:p>
    <w:p>
      <w:pPr>
        <w:ind w:left="0" w:right="0" w:firstLine="560"/>
        <w:spacing w:before="450" w:after="450" w:line="312" w:lineRule="auto"/>
      </w:pPr>
      <w:r>
        <w:rPr>
          <w:rFonts w:ascii="宋体" w:hAnsi="宋体" w:eastAsia="宋体" w:cs="宋体"/>
          <w:color w:val="000"/>
          <w:sz w:val="28"/>
          <w:szCs w:val="28"/>
        </w:rPr>
        <w:t xml:space="preserve">●社会主义新农村建设的二十字方针，其内涵是改善农村人居环境，这是新时期的重大民生问题。</w:t>
      </w:r>
    </w:p>
    <w:p>
      <w:pPr>
        <w:ind w:left="0" w:right="0" w:firstLine="560"/>
        <w:spacing w:before="450" w:after="450" w:line="312" w:lineRule="auto"/>
      </w:pPr>
      <w:r>
        <w:rPr>
          <w:rFonts w:ascii="宋体" w:hAnsi="宋体" w:eastAsia="宋体" w:cs="宋体"/>
          <w:color w:val="000"/>
          <w:sz w:val="28"/>
          <w:szCs w:val="28"/>
        </w:rPr>
        <w:t xml:space="preserve">●长期以来，在农村基础设施建设方面财政投入少，历史欠账多；随着人口的增长和生产的发展，垃圾、污水、废弃物大量产生，打破了自然经济状态下生态环境的自我平衡；农村人居环境建设缺乏规划引导，管理缺位，使新老问题叠加。</w:t>
      </w:r>
    </w:p>
    <w:p>
      <w:pPr>
        <w:ind w:left="0" w:right="0" w:firstLine="560"/>
        <w:spacing w:before="450" w:after="450" w:line="312" w:lineRule="auto"/>
      </w:pPr>
      <w:r>
        <w:rPr>
          <w:rFonts w:ascii="宋体" w:hAnsi="宋体" w:eastAsia="宋体" w:cs="宋体"/>
          <w:color w:val="000"/>
          <w:sz w:val="28"/>
          <w:szCs w:val="28"/>
        </w:rPr>
        <w:t xml:space="preserve">●改善农村人居环境是建设社会主义新农村的题中应有之义，是构建社会主义和谐社会的重要内容，应抓好五个方面的工作：一是坚持规划先行，分步实施；二是坚持产业为支撑，持续发展；三是坚持农牧民为主体，政府引导；四是坚持因地制宜，分类指导；五是坚持改革创新，建立长效保障机制。</w:t>
      </w:r>
    </w:p>
    <w:p>
      <w:pPr>
        <w:ind w:left="0" w:right="0" w:firstLine="560"/>
        <w:spacing w:before="450" w:after="450" w:line="312" w:lineRule="auto"/>
      </w:pPr>
      <w:r>
        <w:rPr>
          <w:rFonts w:ascii="宋体" w:hAnsi="宋体" w:eastAsia="宋体" w:cs="宋体"/>
          <w:color w:val="000"/>
          <w:sz w:val="28"/>
          <w:szCs w:val="28"/>
        </w:rPr>
        <w:t xml:space="preserve">农村人居环境改善是重大的民生问题，村庄是农民生产生活的聚集地，人居环境是人类生存和发展的基础条件。中共中央国务院《关于推进社会主义新农村建设的若干意见》，首次将农村人居环境的改善写进了中央文件，对新农村建设的重要部分——加强村庄规划和人居环境治理，提出明确的工作要求。社会主义新农村建设内容丰富，改善农村人居环境，是新农村建设工作的重要部分，笔者仅就建设社会主义新农村，改善农村人居环境的措施进行探讨。</w:t>
      </w:r>
    </w:p>
    <w:p>
      <w:pPr>
        <w:ind w:left="0" w:right="0" w:firstLine="560"/>
        <w:spacing w:before="450" w:after="450" w:line="312" w:lineRule="auto"/>
      </w:pPr>
      <w:r>
        <w:rPr>
          <w:rFonts w:ascii="宋体" w:hAnsi="宋体" w:eastAsia="宋体" w:cs="宋体"/>
          <w:color w:val="000"/>
          <w:sz w:val="28"/>
          <w:szCs w:val="28"/>
        </w:rPr>
        <w:t xml:space="preserve">一、农村人居环境存在的问题</w:t>
      </w:r>
    </w:p>
    <w:p>
      <w:pPr>
        <w:ind w:left="0" w:right="0" w:firstLine="560"/>
        <w:spacing w:before="450" w:after="450" w:line="312" w:lineRule="auto"/>
      </w:pPr>
      <w:r>
        <w:rPr>
          <w:rFonts w:ascii="宋体" w:hAnsi="宋体" w:eastAsia="宋体" w:cs="宋体"/>
          <w:color w:val="000"/>
          <w:sz w:val="28"/>
          <w:szCs w:val="28"/>
        </w:rPr>
        <w:t xml:space="preserve">改革开放以来，我国农村人居环境发生了巨大变化，但从总体上看依然非常落后，存在着一些亟待解决的问题。</w:t>
      </w:r>
    </w:p>
    <w:p>
      <w:pPr>
        <w:ind w:left="0" w:right="0" w:firstLine="560"/>
        <w:spacing w:before="450" w:after="450" w:line="312" w:lineRule="auto"/>
      </w:pPr>
      <w:r>
        <w:rPr>
          <w:rFonts w:ascii="宋体" w:hAnsi="宋体" w:eastAsia="宋体" w:cs="宋体"/>
          <w:color w:val="000"/>
          <w:sz w:val="28"/>
          <w:szCs w:val="28"/>
        </w:rPr>
        <w:t xml:space="preserve">村庄及农房建设缺乏规划引导。沿公路建房，居住点散乱；建新房不拆旧房，村庄建设用地浪费较大，部分地区出现严重的“空心村”现象。农民反复拆建自有住房，不仅影响农民自身财富的积累，而且造成社会资源的巨大浪费，加剧了资源环境的紧张。</w:t>
      </w:r>
    </w:p>
    <w:p>
      <w:pPr>
        <w:ind w:left="0" w:right="0" w:firstLine="560"/>
        <w:spacing w:before="450" w:after="450" w:line="312" w:lineRule="auto"/>
      </w:pPr>
      <w:r>
        <w:rPr>
          <w:rFonts w:ascii="宋体" w:hAnsi="宋体" w:eastAsia="宋体" w:cs="宋体"/>
          <w:color w:val="000"/>
          <w:sz w:val="28"/>
          <w:szCs w:val="28"/>
        </w:rPr>
        <w:t xml:space="preserve">农村基础设施落后。据有关部门2024年组织的调查，我国41％的村庄没有集中供水，96％的村庄没有排水和污水处理系统，40％的村庄行路难，72％的村庄畜禽圈舍与住宅混杂，6８％的村庄垃圾随处丢放，95％的村庄没有消防设施。在农村居住区，每年工业和建筑废弃物总量达6.5亿吨，农村自身又产生2.8亿吨生活垃圾，很多地方直排的生活污水污染了农村的沟渠、水塘、溪流和地下水。不少农村地区人居环境“脏乱差”，公共设施少。</w:t>
      </w:r>
    </w:p>
    <w:p>
      <w:pPr>
        <w:ind w:left="0" w:right="0" w:firstLine="560"/>
        <w:spacing w:before="450" w:after="450" w:line="312" w:lineRule="auto"/>
      </w:pPr>
      <w:r>
        <w:rPr>
          <w:rFonts w:ascii="宋体" w:hAnsi="宋体" w:eastAsia="宋体" w:cs="宋体"/>
          <w:color w:val="000"/>
          <w:sz w:val="28"/>
          <w:szCs w:val="28"/>
        </w:rPr>
        <w:t xml:space="preserve">农村人居环境落后是多种因素长期积累的结果。长期以来，在农村基础设施建设方面财政投入少，历史欠账多；随着人口的增长和生产的发展，垃圾、污水、废弃物大量产生，打破了自然经济状态下生态环境的自我平衡；农村人居环境建设缺乏规划引导，管理缺位，使新老问题叠加。</w:t>
      </w:r>
    </w:p>
    <w:p>
      <w:pPr>
        <w:ind w:left="0" w:right="0" w:firstLine="560"/>
        <w:spacing w:before="450" w:after="450" w:line="312" w:lineRule="auto"/>
      </w:pPr>
      <w:r>
        <w:rPr>
          <w:rFonts w:ascii="宋体" w:hAnsi="宋体" w:eastAsia="宋体" w:cs="宋体"/>
          <w:color w:val="000"/>
          <w:sz w:val="28"/>
          <w:szCs w:val="28"/>
        </w:rPr>
        <w:t xml:space="preserve">二、改善农村人居环境的措施</w:t>
      </w:r>
    </w:p>
    <w:p>
      <w:pPr>
        <w:ind w:left="0" w:right="0" w:firstLine="560"/>
        <w:spacing w:before="450" w:after="450" w:line="312" w:lineRule="auto"/>
      </w:pPr>
      <w:r>
        <w:rPr>
          <w:rFonts w:ascii="宋体" w:hAnsi="宋体" w:eastAsia="宋体" w:cs="宋体"/>
          <w:color w:val="000"/>
          <w:sz w:val="28"/>
          <w:szCs w:val="28"/>
        </w:rPr>
        <w:t xml:space="preserve">社会主义新农村建设的二十字方针，其内涵是改善农村人居环境，这是新时期的重大民生问题。高度重视和不断改善农村人居环境，是建设社会主义新农村的题中应有之义，是构建社会主义和谐社会的重要内容，应抓好以下几方面的工作：</w:t>
      </w:r>
    </w:p>
    <w:p>
      <w:pPr>
        <w:ind w:left="0" w:right="0" w:firstLine="560"/>
        <w:spacing w:before="450" w:after="450" w:line="312" w:lineRule="auto"/>
      </w:pPr>
      <w:r>
        <w:rPr>
          <w:rFonts w:ascii="宋体" w:hAnsi="宋体" w:eastAsia="宋体" w:cs="宋体"/>
          <w:color w:val="000"/>
          <w:sz w:val="28"/>
          <w:szCs w:val="28"/>
        </w:rPr>
        <w:t xml:space="preserve">1、坚持规划先行，分步实施。规划建设管理是政府的职能，也是政府引导新农村建设的科学手段。规划是否先行到位，是否科学，是有序推进新农村建设的关键。一是认真编制县域村庄布局规划。按照“山上往山下靠、小村往大村靠、农村往城镇靠”的发展思路和因地制宜、适应农村人口和村庄数量逐步减少的趋势，科学预测和确定县（市）域、镇（乡）城内需要保留的村庄。加强与城市相关规划的衔接，通过村庄布点布局规划，统筹考虑城乡交通、能源、通信、电网、供水、垃圾和污水处理等基础设施，以及社会服务设施向农村延伸。二是编制村庄建设规划和治理行动计划。县市级规划建行政主管部门应制定新农村建设规划的内容深度和技术要求，提出人居环境治理计划，以村容村貌治理、废旧露天粪坑整治、村内闲置宅基地和私搭乱建清理、打通乡村连通道路和硬化村庄内主要道路以及和人居环境治理涉及的“两建、三清、四改、五通”（建庭院经济、建设沼气池或太阳能，清垃圾、清污泥、清路障，改房、改厕、改圈、改厨，通水、通电、通路、通电话、通广播电视）的建设治理为目标，使治理后的村容村貌整洁优美，硬化路面符合规划、饮用水达到标准，厕所卫生符合要求，排水沟渠明暗有序，垃圾收集和转运场所无害化处理、农村住宅安全经济美观，富有地方特色，面源污染得到有效控制，医疗文化教育等基本得到保证，农牧民素质得到明显提高，农村风尚得到有效改善。三是加强对村庄环境治理规划的实施和管理。按照规划确定的目标任务，积极稳妥分步分批组织实施，要结合农村人口和村庄数量逐步减少的趋势，结合农业产业化、农村产业结构调整以及重大建设项目的实施，加强与土地利用规划、环境保护规划、社会事业发展规划的衔接、协调，注意区别地域性、阶段性特征，突出地方特色和风格。</w:t>
      </w:r>
    </w:p>
    <w:p>
      <w:pPr>
        <w:ind w:left="0" w:right="0" w:firstLine="560"/>
        <w:spacing w:before="450" w:after="450" w:line="312" w:lineRule="auto"/>
      </w:pPr>
      <w:r>
        <w:rPr>
          <w:rFonts w:ascii="宋体" w:hAnsi="宋体" w:eastAsia="宋体" w:cs="宋体"/>
          <w:color w:val="000"/>
          <w:sz w:val="28"/>
          <w:szCs w:val="28"/>
        </w:rPr>
        <w:t xml:space="preserve">2、坚持产业为支撑，持续发展。生产发展是物质基础，生活宽裕是核心目标。新农村规划和建设，要坚持以发展农村经济为中心，以培育产业为支撑，始终坚持与加快农村经济结构调整和农业产业化经营相结合，抓好具有不同产业特色的村庄建设，提高农村经济实力和农牧民生活水平，改善生态环境，积极开展人居环境优美村庄、生态社区和生态家园创建活动。“村容整洁”不能单纯理解为打扫卫生、粉刷墙壁等形象工程，也不能片面理解为建新村、盖新房，要围绕</w:t>
      </w:r>
    </w:p>
    <w:p>
      <w:pPr>
        <w:ind w:left="0" w:right="0" w:firstLine="560"/>
        <w:spacing w:before="450" w:after="450" w:line="312" w:lineRule="auto"/>
      </w:pPr>
      <w:r>
        <w:rPr>
          <w:rFonts w:ascii="宋体" w:hAnsi="宋体" w:eastAsia="宋体" w:cs="宋体"/>
          <w:color w:val="000"/>
          <w:sz w:val="28"/>
          <w:szCs w:val="28"/>
        </w:rPr>
        <w:t xml:space="preserve">解决农村的“六难”（行路难、饮水难、上学难、就医难、通话难、看电视和收听广播难），加强村庄公共设施建设，创造安全、方便、舒适、优美的人居环境。</w:t>
      </w:r>
    </w:p>
    <w:p>
      <w:pPr>
        <w:ind w:left="0" w:right="0" w:firstLine="560"/>
        <w:spacing w:before="450" w:after="450" w:line="312" w:lineRule="auto"/>
      </w:pPr>
      <w:r>
        <w:rPr>
          <w:rFonts w:ascii="宋体" w:hAnsi="宋体" w:eastAsia="宋体" w:cs="宋体"/>
          <w:color w:val="000"/>
          <w:sz w:val="28"/>
          <w:szCs w:val="28"/>
        </w:rPr>
        <w:t xml:space="preserve">3、坚持农民为主体，政府引导。农民群众是新农村建设的主体，要充分调动广大农民群众参与的积极性，充分尊重农民的意愿，妥善处理建设中涉及农民的经济利益问题，充分发挥农民群众建设自己美好家园的主体作用。同时，还要全面周密的筹划，做好深入细致的宣传教育工作。严格把握好政策，新农村建设实施方案涉及需要农牧民出资等重大事项，要严格办事程序，坚持民主决策，并经村民（代表）大会讨论通过。没有条件的项目，不强搞；群众没有统一认识的，不强推。坚持基础设施和公益事业以政府投入为主，按照统筹城乡的要求推进城乡交通、能源、通讯、供水、污水和垃圾处理等基础设施以及科教文卫等社会服务设施的配套建设和共建共享。农民群众直接受益的分户建设项目以农民自己投入为主，政府适当补助。充分考虑农民群众的经济承受能力，充分满足农民群众生产生活的需求，既要防止包办代替、大包大揽，又要防止增加农牧民负担。</w:t>
      </w:r>
    </w:p>
    <w:p>
      <w:pPr>
        <w:ind w:left="0" w:right="0" w:firstLine="560"/>
        <w:spacing w:before="450" w:after="450" w:line="312" w:lineRule="auto"/>
      </w:pPr>
      <w:r>
        <w:rPr>
          <w:rFonts w:ascii="宋体" w:hAnsi="宋体" w:eastAsia="宋体" w:cs="宋体"/>
          <w:color w:val="000"/>
          <w:sz w:val="28"/>
          <w:szCs w:val="28"/>
        </w:rPr>
        <w:t xml:space="preserve">4、坚持因地制宜，分类指导。我国幅员面积960万平方公里，村庄布局分散，具有高山峡谷、广阔草原等复杂的地形地貌，自然条件、经济发展水平、生活习惯和民风民俗差异较大。新农村规划和建设必须按从实际出发，综合考虑,宜聚则聚、宜散则散，突出特色。对过于零乱分散，不利于生产、生活的自然村落，特别是偏远村寨，高山村寨要进一步实施移民工程，逐步进行相对集中，集约使用土地，降低设施配套成本。注重民族文化特色和保护农村自然生态风貌，力求体现丰富的文化内涵和传统风貌、民族地方特色乡土气息。避免“千村一面”的类同现象。一要体现地貌特色。继承和发扬传统的民族文化，融草原风光、田园风光、自然山水和现代文明于一体。二要体现产业特色。认真分析每一个村的产业特色，抓住重点，并办求在规划中体现出来。三要体现历史文化特色。要善</w:t>
      </w:r>
    </w:p>
    <w:p>
      <w:pPr>
        <w:ind w:left="0" w:right="0" w:firstLine="560"/>
        <w:spacing w:before="450" w:after="450" w:line="312" w:lineRule="auto"/>
      </w:pPr>
      <w:r>
        <w:rPr>
          <w:rFonts w:ascii="宋体" w:hAnsi="宋体" w:eastAsia="宋体" w:cs="宋体"/>
          <w:color w:val="000"/>
          <w:sz w:val="28"/>
          <w:szCs w:val="28"/>
        </w:rPr>
        <w:t xml:space="preserve">于融入藏羌各民族的人文元素，使农牧民新农村建设充分体现文化内涵。四要体现建筑风格特色，使不同的村寨体现出各自的民族文化和区域特色。</w:t>
      </w:r>
    </w:p>
    <w:p>
      <w:pPr>
        <w:ind w:left="0" w:right="0" w:firstLine="560"/>
        <w:spacing w:before="450" w:after="450" w:line="312" w:lineRule="auto"/>
      </w:pPr>
      <w:r>
        <w:rPr>
          <w:rFonts w:ascii="宋体" w:hAnsi="宋体" w:eastAsia="宋体" w:cs="宋体"/>
          <w:color w:val="000"/>
          <w:sz w:val="28"/>
          <w:szCs w:val="28"/>
        </w:rPr>
        <w:t xml:space="preserve">针对不同地域、不同经济发展水平和不同产业结构，进行分类指导：从实际出发，选择抓好不同类型的示范点，既要抓城乡结合部、国道省道、风景名胜区附近基础好的村庄，也要关注高山、偏远和基础薄弱的村庄，积极探索高山峡谷村寨、草原村寨和城乡结合部等不同地域、不同经济发展水平的村庄，并结合推进农牧业产业化、发展观光农牧业、土地整理、移民工程，依托重点建设等项目发展不同产业的多种类型、多种模式的新农村建设路子。要区别不同情况，采用不同标准，防止一刀切。注重实效全面推进新农村建设</w:t>
      </w:r>
    </w:p>
    <w:p>
      <w:pPr>
        <w:ind w:left="0" w:right="0" w:firstLine="560"/>
        <w:spacing w:before="450" w:after="450" w:line="312" w:lineRule="auto"/>
      </w:pPr>
      <w:r>
        <w:rPr>
          <w:rFonts w:ascii="宋体" w:hAnsi="宋体" w:eastAsia="宋体" w:cs="宋体"/>
          <w:color w:val="000"/>
          <w:sz w:val="28"/>
          <w:szCs w:val="28"/>
        </w:rPr>
        <w:t xml:space="preserve">5、坚持改革创新，建立长效保障机制。农村人居环境改善是实现新农村建设整体目标的一个重要方面，是一项必须长期坚持不断进取的历史任务。当前，我国村镇建设管理和环资源境保护体制不顺、管理机构不健全、管理职能弱化的矛盾十分突出，与社会主义新农村建设、改善人居环境的要求极不适应。要切实改变规划建设管理和资源环境保护工作中“重城市、轻农村”的格局，加强村庄规划和人居环境治理的工作机制及队伍建设，强化村镇规划建设管理和农村资源环境保护，充实和加强村镇建设管理、资源环境保护人员队伍，工作职能向村镇延伸，工作重心下移，建立健全加强村镇建设管理、资源环境保护的工作机制。研究制定新农村规划建设管理、资源环境保护标准，加强新农村规划建设管理、资源环境监察服务和指导，组织更多的科研、规划、设计、施工、监理等技术人员下乡服务，加强规划设计、工程质量和施工安全、管理经营等各类专业培训，分期分批开展对村干部的专业知识培训和农民建设新农村基本技能的培训，科学指导农民建房，注重村庄安全建设，规范农村建筑市场，提高工程质量安全水平。帮助农民用好管好村庄公用设施，保证设施正常运行和持续发挥效益，建立起以农民为主的公共设施运行与维护长效管理机制和资源、环境保护机制。</w:t>
      </w:r>
    </w:p>
    <w:p>
      <w:pPr>
        <w:ind w:left="0" w:right="0" w:firstLine="560"/>
        <w:spacing w:before="450" w:after="450" w:line="312" w:lineRule="auto"/>
      </w:pPr>
      <w:r>
        <w:rPr>
          <w:rFonts w:ascii="宋体" w:hAnsi="宋体" w:eastAsia="宋体" w:cs="宋体"/>
          <w:color w:val="000"/>
          <w:sz w:val="28"/>
          <w:szCs w:val="28"/>
        </w:rPr>
        <w:t xml:space="preserve">作者系湖南省双峰县老科协高级农艺师方忠敬</w:t>
      </w:r>
    </w:p>
    <w:p>
      <w:pPr>
        <w:ind w:left="0" w:right="0" w:firstLine="560"/>
        <w:spacing w:before="450" w:after="450" w:line="312" w:lineRule="auto"/>
      </w:pPr>
      <w:r>
        <w:rPr>
          <w:rFonts w:ascii="黑体" w:hAnsi="黑体" w:eastAsia="黑体" w:cs="黑体"/>
          <w:color w:val="000000"/>
          <w:sz w:val="36"/>
          <w:szCs w:val="36"/>
          <w:b w:val="1"/>
          <w:bCs w:val="1"/>
        </w:rPr>
        <w:t xml:space="preserve">第三篇：加强物业管理 改善人居环境</w:t>
      </w:r>
    </w:p>
    <w:p>
      <w:pPr>
        <w:ind w:left="0" w:right="0" w:firstLine="560"/>
        <w:spacing w:before="450" w:after="450" w:line="312" w:lineRule="auto"/>
      </w:pPr>
      <w:r>
        <w:rPr>
          <w:rFonts w:ascii="宋体" w:hAnsi="宋体" w:eastAsia="宋体" w:cs="宋体"/>
          <w:color w:val="000"/>
          <w:sz w:val="28"/>
          <w:szCs w:val="28"/>
        </w:rPr>
        <w:t xml:space="preserve">随着我市房地产业的迅速发展和人民居住消费水平的日益提高，物业管理已成为现代城市管理中不可缺少的重要力量，在美化城市环境，维护居住安全，提高城市品位，树立城市形象，促进城市发展等方面都起到了重要作用，但是目前物业管理行业发展遇到很多难题，急需社会各界出谋划策，共图发展。</w:t>
      </w:r>
    </w:p>
    <w:p>
      <w:pPr>
        <w:ind w:left="0" w:right="0" w:firstLine="560"/>
        <w:spacing w:before="450" w:after="450" w:line="312" w:lineRule="auto"/>
      </w:pPr>
      <w:r>
        <w:rPr>
          <w:rFonts w:ascii="宋体" w:hAnsi="宋体" w:eastAsia="宋体" w:cs="宋体"/>
          <w:color w:val="000"/>
          <w:sz w:val="28"/>
          <w:szCs w:val="28"/>
        </w:rPr>
        <w:t xml:space="preserve">一、物业管理工作基本情况我市物业管理工作经历了从无到有，不断发展壮大的过程。1994年12月，我市成立首家物业公司。到2024年12月，全市物业公司已发展到25家（不含外地在我市设立的9家分公司），其中一级资质企业1家，二级资质企业1家，从业人员达1982人。新建住宅小区的物业管理覆盖率达到了98％以上。市区有1/3人口近8万人居住在有物业管理的小区。近几年来共荣获全国物业管理优秀小区1个，省级优秀小区2个，温州市示范小区5个，温州市优秀小区12个。为了加强对我市物业管理行业的管理，根据国务院《物业管理条例》和《浙江省物业管理条例》，我市于2024年修改制订了《瑞安市物业管理实施细则》，其中明确了首次业主大会的筹建工作由乡镇、办事处和社区居委会牵头组织，物业主管部门负责业务指导，建立首届业委会筹备资金统一筹集制度。明确了首次业主大会筹备经费的详细标准及来源。建立物业管理企业信誉档案。</w:t>
      </w:r>
    </w:p>
    <w:p>
      <w:pPr>
        <w:ind w:left="0" w:right="0" w:firstLine="560"/>
        <w:spacing w:before="450" w:after="450" w:line="312" w:lineRule="auto"/>
      </w:pPr>
      <w:r>
        <w:rPr>
          <w:rFonts w:ascii="黑体" w:hAnsi="黑体" w:eastAsia="黑体" w:cs="黑体"/>
          <w:color w:val="000000"/>
          <w:sz w:val="36"/>
          <w:szCs w:val="36"/>
          <w:b w:val="1"/>
          <w:bCs w:val="1"/>
        </w:rPr>
        <w:t xml:space="preserve">第四篇：加强改善农村人居环境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560"/>
        <w:spacing w:before="450" w:after="450" w:line="312" w:lineRule="auto"/>
      </w:pPr>
      <w:r>
        <w:rPr>
          <w:rFonts w:ascii="黑体" w:hAnsi="黑体" w:eastAsia="黑体" w:cs="黑体"/>
          <w:color w:val="000000"/>
          <w:sz w:val="36"/>
          <w:szCs w:val="36"/>
          <w:b w:val="1"/>
          <w:bCs w:val="1"/>
        </w:rPr>
        <w:t xml:space="preserve">第五篇：全县改善农村人居环境双联扶贫行动工作会议讲话</w:t>
      </w:r>
    </w:p>
    <w:p>
      <w:pPr>
        <w:ind w:left="0" w:right="0" w:firstLine="560"/>
        <w:spacing w:before="450" w:after="450" w:line="312" w:lineRule="auto"/>
      </w:pPr>
      <w:r>
        <w:rPr>
          <w:rFonts w:ascii="宋体" w:hAnsi="宋体" w:eastAsia="宋体" w:cs="宋体"/>
          <w:color w:val="000"/>
          <w:sz w:val="28"/>
          <w:szCs w:val="28"/>
        </w:rPr>
        <w:t xml:space="preserve">全县改善农村人居环境双联扶贫行动工作</w:t>
      </w:r>
    </w:p>
    <w:p>
      <w:pPr>
        <w:ind w:left="0" w:right="0" w:firstLine="560"/>
        <w:spacing w:before="450" w:after="450" w:line="312" w:lineRule="auto"/>
      </w:pPr>
      <w:r>
        <w:rPr>
          <w:rFonts w:ascii="宋体" w:hAnsi="宋体" w:eastAsia="宋体" w:cs="宋体"/>
          <w:color w:val="000"/>
          <w:sz w:val="28"/>
          <w:szCs w:val="28"/>
        </w:rPr>
        <w:t xml:space="preserve">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开展党的群众路线教育实践活动的关键时期，县委、县政府专题召开全县改善农村人居环境行动推进会暨双联扶贫行动工作会，对全面贯彻落实中央和省市决策部署，深化路线教育实践活动成果，推进改善农村人居环境、双联行动暨扶贫攻坚工作扎实有效开展具有十分重要的意义。会前，我们组织四大班子有关领导、有关部门负责人、16个乡镇党委书记和乡镇长，观摩了双联行动、环境整治方面的先进典型；刚才，我们又观看了全省改善农村人居环境行动康县现场会经验介绍专题片，书面印发了全省改善农村人居环境行动康县现场会、市委双联行动协调推进领导小组第九次（扩大）会议精神，县委张振亚副书记解读了《全县改善农村人居环境行动实施方案》；新寨镇、上湾乡就农村环境整治工作做了表态发言。我觉得，通过组织现场观摩、观看专题片和张书记对实施方案的解读，大家对如何深化双联行动、改善农村人居环境有了比较全面的认识，对开展这两项行动的重大意义也有了更深的把握。后面，吉书记还要做重要讲话，请各级各部门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第一，关于改善农村人居环境行动</w:t>
      </w:r>
    </w:p>
    <w:p>
      <w:pPr>
        <w:ind w:left="0" w:right="0" w:firstLine="560"/>
        <w:spacing w:before="450" w:after="450" w:line="312" w:lineRule="auto"/>
      </w:pPr>
      <w:r>
        <w:rPr>
          <w:rFonts w:ascii="宋体" w:hAnsi="宋体" w:eastAsia="宋体" w:cs="宋体"/>
          <w:color w:val="000"/>
          <w:sz w:val="28"/>
          <w:szCs w:val="28"/>
        </w:rPr>
        <w:t xml:space="preserve">全面建成小康社会重点在农村、难点也在农村。改</w:t>
      </w:r>
    </w:p>
    <w:p>
      <w:pPr>
        <w:ind w:left="0" w:right="0" w:firstLine="560"/>
        <w:spacing w:before="450" w:after="450" w:line="312" w:lineRule="auto"/>
      </w:pPr>
      <w:r>
        <w:rPr>
          <w:rFonts w:ascii="宋体" w:hAnsi="宋体" w:eastAsia="宋体" w:cs="宋体"/>
          <w:color w:val="000"/>
          <w:sz w:val="28"/>
          <w:szCs w:val="28"/>
        </w:rPr>
        <w:t xml:space="preserve">善农村人居环境、建设美丽乡村是建设美丽中国的首要任务，是广大农民群众过上幸福美好生活的迫切愿望，是统筹城乡一体化发展的有效途径，也是全面建成小康社会的基本要求。党中央、国务院高度重视农村人居环境改善工作。习总书记明确指示，要推广浙江省开展”千村示范、万村整治”工程经验，全面改善农村的生产生活条件，当前一个重要的任务是因地制宜搞好村庄人居环境综合整治，给农民一个干净整洁的生活环境；去年专题召开全国改善农村人居环境工作会议做了全面部署，今年农村工作会议上又进行了安排。今年省上印发了《改善农村人居环境的行动计划》，省委王三运书记对这项工作提出了明确要求；5月15日又在康县召开全省现场会进行学习推动。当前，在全国、全省上下都掀起了学习浙江成功经验，大力改善农村人居环境的行动高潮。</w:t>
      </w:r>
    </w:p>
    <w:p>
      <w:pPr>
        <w:ind w:left="0" w:right="0" w:firstLine="560"/>
        <w:spacing w:before="450" w:after="450" w:line="312" w:lineRule="auto"/>
      </w:pPr>
      <w:r>
        <w:rPr>
          <w:rFonts w:ascii="宋体" w:hAnsi="宋体" w:eastAsia="宋体" w:cs="宋体"/>
          <w:color w:val="000"/>
          <w:sz w:val="28"/>
          <w:szCs w:val="28"/>
        </w:rPr>
        <w:t xml:space="preserve">我县是国扶贫困县，自然条件严酷，生产生活条件差，农民综合素质和社会文明程度也不高，农村脏乱差现象突出，基础设施和公共服务薄弱是城乡之间最大的差距，改善农村人居环境是当前建设美丽乡村、建成小康社会面临的最大短板，是与扶贫攻坚行动相互统一、促进的一个整体。按照县上确定的建设”生态渭源”、打造”甘肃生态文化旅游名县”的目标，我们在改善农村人居环境行动中，绝不能等同于其它县区，标准应该更高、力度应该更大。可以说，不论是立足于贯彻落实中央决策部署的政治高度，还是立足于改善农村脏乱差的现状实际，或是从发展生态文化旅游经</w:t>
      </w:r>
    </w:p>
    <w:p>
      <w:pPr>
        <w:ind w:left="0" w:right="0" w:firstLine="560"/>
        <w:spacing w:before="450" w:after="450" w:line="312" w:lineRule="auto"/>
      </w:pPr>
      <w:r>
        <w:rPr>
          <w:rFonts w:ascii="宋体" w:hAnsi="宋体" w:eastAsia="宋体" w:cs="宋体"/>
          <w:color w:val="000"/>
          <w:sz w:val="28"/>
          <w:szCs w:val="28"/>
        </w:rPr>
        <w:t xml:space="preserve">济的角度来看，大力改善农村人居环境行动计划势在必行，全县广大干部群众对此必须有一个清醒的认识，以高度的思想自觉和行动自觉，按照中央和省市县委的安排部署，积极投身到改善农村人居环境、建设美丽乡村的行动中来。</w:t>
      </w:r>
    </w:p>
    <w:p>
      <w:pPr>
        <w:ind w:left="0" w:right="0" w:firstLine="560"/>
        <w:spacing w:before="450" w:after="450" w:line="312" w:lineRule="auto"/>
      </w:pPr>
      <w:r>
        <w:rPr>
          <w:rFonts w:ascii="宋体" w:hAnsi="宋体" w:eastAsia="宋体" w:cs="宋体"/>
          <w:color w:val="000"/>
          <w:sz w:val="28"/>
          <w:szCs w:val="28"/>
        </w:rPr>
        <w:t xml:space="preserve">前面，张书记对我县《实施方案》做了全面的解读，奋斗目标、工作重点、单位职责、保障措施都非常清楚。而且，今年以来，县上就城乡环境卫生整治工作印发了方案，下发了通知，也开会做了安排，特别是对两条国道沿线村庄整治工作多次安排，多次协调解决问题。但是，从最近督查情况来看，除了莲峰、五竹镇外，其它各乡镇环境卫生整治均不理想，个别乡镇甚至等待观望、没有行动，国道沿线风貌改造工作进展缓慢。希望各乡镇、有关部门一定要学习借鉴已经形成的经验，坚持”因地制宜、规划引领，量力而行、循序渐进，城乡统筹、突出特色，农民主体、便民利民”的四个原则，紧紧围绕《实施方案》，把握重点、分层次推进各项工作。</w:t>
      </w:r>
    </w:p>
    <w:p>
      <w:pPr>
        <w:ind w:left="0" w:right="0" w:firstLine="560"/>
        <w:spacing w:before="450" w:after="450" w:line="312" w:lineRule="auto"/>
      </w:pPr>
      <w:r>
        <w:rPr>
          <w:rFonts w:ascii="宋体" w:hAnsi="宋体" w:eastAsia="宋体" w:cs="宋体"/>
          <w:color w:val="000"/>
          <w:sz w:val="28"/>
          <w:szCs w:val="28"/>
        </w:rPr>
        <w:t xml:space="preserve">（一）坚持规划引领，着力编制好村庄建设规划。科学合理的规划是推进城乡建设的根本保证。近几年，我们重点组织编制了县城、会川、莲峰和元古堆、绽坡、团结等部分重点乡镇和重点村庄规划，其它乡镇和村庄规划编制滞后、质量不高，在统一布局、目标定位、功能设置等方面普遍存在问题。因此，按照省上”一次到位、50年不落后”的要求，由住建局牵头、各乡镇具体负责，保质保量地做好县域村庄布局规划、村庄整治规划和村民住房设计”两规划一</w:t>
      </w:r>
    </w:p>
    <w:p>
      <w:pPr>
        <w:ind w:left="0" w:right="0" w:firstLine="560"/>
        <w:spacing w:before="450" w:after="450" w:line="312" w:lineRule="auto"/>
      </w:pPr>
      <w:r>
        <w:rPr>
          <w:rFonts w:ascii="宋体" w:hAnsi="宋体" w:eastAsia="宋体" w:cs="宋体"/>
          <w:color w:val="000"/>
          <w:sz w:val="28"/>
          <w:szCs w:val="28"/>
        </w:rPr>
        <w:t xml:space="preserve">设计”编制工作。（1）县域村庄布局规划的编制，必须要站在全县、全镇的角度来统一谋划和布局功能，绝不能”就村建村”，要提高档次，确保年底前编制完成所有村庄布局规划。（2）村庄整治规划的编制，必须要实，以项目为载体，能落到地上，按照新居引领、基础配套、功能齐全、各具特色的要求，将每一项需要整治的内容都要项目化、具体化。今年确定建成2个”美丽乡村”示范村的绽坡村、元古堆村和17个”整洁村”的布局规划、整治规划都要于7月底前完成；明年确定的渭河源村、峡口村2个”美丽乡村”示范村和23个”整洁村”也要于年底前完成”两规划”的编制。（3）村民住房设计，由住建局负</w:t>
      </w:r>
    </w:p>
    <w:p>
      <w:pPr>
        <w:ind w:left="0" w:right="0" w:firstLine="560"/>
        <w:spacing w:before="450" w:after="450" w:line="312" w:lineRule="auto"/>
      </w:pPr>
      <w:r>
        <w:rPr>
          <w:rFonts w:ascii="宋体" w:hAnsi="宋体" w:eastAsia="宋体" w:cs="宋体"/>
          <w:color w:val="000"/>
          <w:sz w:val="28"/>
          <w:szCs w:val="28"/>
        </w:rPr>
        <w:t xml:space="preserve">责，坚持安全、适用、经济、美观、协调的原则，按照南部北部民房风貌的差异，在现有的基础上再进行完善，功能设置必须满足农民基本生产生活的需要，尽量保留我们的建房特色，最少要有5套设计方案供各乡镇选择。（4）另外，我们的县城总体规划也实施4年多了，由住建局负责对当前规划实施情况进行一次评估，有必要对不适应城市发展需求的地方进行修改完善，建立起城建规划实施的动态管理长效机制。</w:t>
      </w:r>
    </w:p>
    <w:p>
      <w:pPr>
        <w:ind w:left="0" w:right="0" w:firstLine="560"/>
        <w:spacing w:before="450" w:after="450" w:line="312" w:lineRule="auto"/>
      </w:pPr>
      <w:r>
        <w:rPr>
          <w:rFonts w:ascii="宋体" w:hAnsi="宋体" w:eastAsia="宋体" w:cs="宋体"/>
          <w:color w:val="000"/>
          <w:sz w:val="28"/>
          <w:szCs w:val="28"/>
        </w:rPr>
        <w:t xml:space="preserve">（二）突出水电路房，着力改善好基础设施条件。把饮水安全、用电安全、出行安全、住房安全作为改善农村人居环境的工作重点，紧密结合扶贫攻坚规划抓好落实，确保实现全覆盖。一是安全饮水建设。今年县上确定的”两个100%”（行政村、自然社全部通自来水）、”一个96%”（全</w:t>
      </w:r>
    </w:p>
    <w:p>
      <w:pPr>
        <w:ind w:left="0" w:right="0" w:firstLine="560"/>
        <w:spacing w:before="450" w:after="450" w:line="312" w:lineRule="auto"/>
      </w:pPr>
      <w:r>
        <w:rPr>
          <w:rFonts w:ascii="宋体" w:hAnsi="宋体" w:eastAsia="宋体" w:cs="宋体"/>
          <w:color w:val="000"/>
          <w:sz w:val="28"/>
          <w:szCs w:val="28"/>
        </w:rPr>
        <w:t xml:space="preserve">县自来水入户率）的任务非常清楚，目前统计的全县入户率为84%，请各乡镇对照自己分配的入户任务，务必确保完成；特别是东南部供水工程覆盖的莲峰等有关乡镇一定要组织发动好群众，配合县水务局实施好项目（3个乡镇、38个村、1.6万户、5.4万元），切实加快自来水入户进度，于9月底前全面完成建设任务。二是农村电网改造。供电公司要紧盯农村用电需求，列出建设计划，加大农村电网改造项目争取和实施力度，优先解决今年15个整体脱贫村和其它规模养殖村的动力用电，对明年计划脱贫的18个贫困村也要提前谋划落实项目，确保到2024年实现动力电自然村全覆盖，完全满足农户的生产生活用电需求。三是通村道路建设。必须坚持建管并重的原则。一方面，交运局、财政局、发改局要加大项目争取力度，大力实施农村公路通畅工程，到2024年乡镇、建制村通达、通畅率均达到100%，实现所有行政村通水泥路或沥青路。另一方面，交运局和各乡镇要切实抓好农村公路管理养护工作，对兰渝铁路、高速公路、引洮工程等重大项目建设车辆超载碾压损坏的县乡公路或乡村道路，一定要协调工程建设单位随时维修养护；对其它范围内的乡村道路，各乡镇要组织群众定期进行维修养护，确保道路通畅。（王县长要拿出方案，专题研究）四是农村危房改造。住建局、发改局和各有关乡镇要将农村危旧房改造、易地扶贫搬迁、灾后重建等项目有机结合起来，严格按照村庄规划，科学合理确定整体搬迁农户、原址重建农户，高标准抓好村民住房建设，到2024年实现”住无危房”的目标。</w:t>
      </w:r>
    </w:p>
    <w:p>
      <w:pPr>
        <w:ind w:left="0" w:right="0" w:firstLine="560"/>
        <w:spacing w:before="450" w:after="450" w:line="312" w:lineRule="auto"/>
      </w:pPr>
      <w:r>
        <w:rPr>
          <w:rFonts w:ascii="宋体" w:hAnsi="宋体" w:eastAsia="宋体" w:cs="宋体"/>
          <w:color w:val="000"/>
          <w:sz w:val="28"/>
          <w:szCs w:val="28"/>
        </w:rPr>
        <w:t xml:space="preserve">特别是对公路沿线确定的四个灾后重建集中安置点，四个乡镇要切实加快建设进度，年内必须建成；住建局要对照全县农村危旧房改造规划，积极争取改造指标，完成危旧房改造任务。</w:t>
      </w:r>
    </w:p>
    <w:p>
      <w:pPr>
        <w:ind w:left="0" w:right="0" w:firstLine="560"/>
        <w:spacing w:before="450" w:after="450" w:line="312" w:lineRule="auto"/>
      </w:pPr>
      <w:r>
        <w:rPr>
          <w:rFonts w:ascii="宋体" w:hAnsi="宋体" w:eastAsia="宋体" w:cs="宋体"/>
          <w:color w:val="000"/>
          <w:sz w:val="28"/>
          <w:szCs w:val="28"/>
        </w:rPr>
        <w:t xml:space="preserve">（三）坚持群策群力，着力整治好村庄人居环境。按照”四改三治”（改灶、改圈、改厕、改庭院和治乱弃、治乱排、治乱建）的要求，扎实开展以脏乱差治理、人畜分离、垃圾污水处理、村庄绿化为重点的环境整治。治理脏乱差方面，环保、国土、住建、执法等部门和各乡镇要按照两办下发的《全县城乡环境卫生整治工作方案》，突出城镇内外、旅游景区、交通沿线、集贸市场、河沟渠道、校园周边等重点部位，各司其职、齐心协力抓好面上环境卫生整治工作，着力解决柴草乱放、粪便乱堆、垃圾乱丢、废旧农膜乱飞、乱搭乱建、断壁残恒等问题。特别是县城和会川、莲峰等公路沿线乡镇的乱搭乱建问题和风貌改造工作，牵头领导、相关部门和乡镇一定要下大气力抓好，必须给途径渭源的游客营造一个美好的影像。人畜分离方面，农牧局和各乡镇结合农村沼气建设，积极推进”四改”工作，推广沼液、沼渣、沼气”三沼”利用，大力发展设施畜牧业，区分人居相对集中或分散情况，指导农户统一集中建设标准化养殖小区或分户建设标准化养殖圈舍，逐步实现居住区与养殖区的完全分离。垃圾污水收集处理方面，环保局、各乡镇要结合实施农村环境连片整治项目，优先在公路沿线的重点村庄，建设垃圾收运系统；其它村庄也要根据农户聚居情况，合理</w:t>
      </w:r>
    </w:p>
    <w:p>
      <w:pPr>
        <w:ind w:left="0" w:right="0" w:firstLine="560"/>
        <w:spacing w:before="450" w:after="450" w:line="312" w:lineRule="auto"/>
      </w:pPr>
      <w:r>
        <w:rPr>
          <w:rFonts w:ascii="宋体" w:hAnsi="宋体" w:eastAsia="宋体" w:cs="宋体"/>
          <w:color w:val="000"/>
          <w:sz w:val="28"/>
          <w:szCs w:val="28"/>
        </w:rPr>
        <w:t xml:space="preserve">设置垃圾填埋点，及时对垃圾收集填埋。需要对污水进行收集处理的村庄并不多，主要在县城及镇区周边有企业废水排出的村，各乡镇要积极争取实施垃圾污水处理项目，经常梳通废水排放渠道、沟道，彻底消除”臭水沟”的问题。村庄绿化方面，各乡镇围绕建设”生态渭源”，实施生态造林十年规划，积极组织和发动广大群众义务植树造林，都做的比较好，希望各乡镇继续保持，更进一步，在抓好各村荒山绿化的同时，将庄前屋后的绿化同步推进，到2024年村庄绿化率达到35%以上。抓好硬件的同时，各乡镇、各部门还要重视农民群众文明素质的提升，教育和引导他们增强环保意识、卫生意识、文明意识，自觉养成良好的习惯，自己动手讲究卫生，整治环境，建设美丽家园。</w:t>
      </w:r>
    </w:p>
    <w:p>
      <w:pPr>
        <w:ind w:left="0" w:right="0" w:firstLine="560"/>
        <w:spacing w:before="450" w:after="450" w:line="312" w:lineRule="auto"/>
      </w:pPr>
      <w:r>
        <w:rPr>
          <w:rFonts w:ascii="宋体" w:hAnsi="宋体" w:eastAsia="宋体" w:cs="宋体"/>
          <w:color w:val="000"/>
          <w:sz w:val="28"/>
          <w:szCs w:val="28"/>
        </w:rPr>
        <w:t xml:space="preserve">（四）坚持示范带动，着力创建好”美丽乡村”。美丽乡村”是农村人居环境建设的新阶段，也是整村脱贫之后的更高目标。按照《实施方案》我县共确定到2024年建成14个”美丽乡村”示范村，这些村是对照”美丽乡村”创建标准挑选出来的，在区位优势、群众基础、产业发展、基础条件、农民素质、经济收入等方面都优于其它村。因此，这14个示范村在人居环境得到改善的基础上，必须要重点打造：（1）今年确定的绽坡、元古堆2个”美丽乡村”示范村，也是两个比较特殊的村，其实县乡两级已经在按照这个标准来打造，当前存在最大的问题是项目建设进展缓慢。请两个乡镇和相关部门一定要按照年初会议确定的目标任务、进度要求，加班加点、加快进度，务必按期完成建设任</w:t>
      </w:r>
    </w:p>
    <w:p>
      <w:pPr>
        <w:ind w:left="0" w:right="0" w:firstLine="560"/>
        <w:spacing w:before="450" w:after="450" w:line="312" w:lineRule="auto"/>
      </w:pPr>
      <w:r>
        <w:rPr>
          <w:rFonts w:ascii="宋体" w:hAnsi="宋体" w:eastAsia="宋体" w:cs="宋体"/>
          <w:color w:val="000"/>
          <w:sz w:val="28"/>
          <w:szCs w:val="28"/>
        </w:rPr>
        <w:t xml:space="preserve">务。（2）对今年确定要整体脱贫的15个重点村（大安10个、新寨4个、莲峰1个），其12项脱贫指标与”美丽乡村”建设标准基本稳和，县上在财力物力人力方面已给予全力倾斜支持，各有关乡镇要将扶贫攻坚行动与改善农村人居环境行动有机统一起来，参照”美丽乡村”的标准来建设，争取这些村在改善人居环境上同步到位。（3）对确定明年建成”美丽乡村”示范村的渭河源村、峡口村和19个村整体脱贫村（原来按78个贫困村定的，这次调整为109个贫困村后需要调整），各乡镇、相关部门都对照村庄规划，紧盯12项脱贫刚性指标和”美丽乡村”创建六个重点（完善基础设施、健全公共服务、整治村容村貌、发展富民产业、保留田园风光、构建文明新风），提前谋划、争取和安排项目，为明年的工作奠定基础，提供资金保障。</w:t>
      </w:r>
    </w:p>
    <w:p>
      <w:pPr>
        <w:ind w:left="0" w:right="0" w:firstLine="560"/>
        <w:spacing w:before="450" w:after="450" w:line="312" w:lineRule="auto"/>
      </w:pPr>
      <w:r>
        <w:rPr>
          <w:rFonts w:ascii="宋体" w:hAnsi="宋体" w:eastAsia="宋体" w:cs="宋体"/>
          <w:color w:val="000"/>
          <w:sz w:val="28"/>
          <w:szCs w:val="28"/>
        </w:rPr>
        <w:t xml:space="preserve">（五）强化保障措施，着力营造好浓厚社会氛围。改善农村人居环境行动涉及面广，工作战线长，任务重。全县各级各部门要切实形成党政统一领导、部门齐抓共菅、群众积极参与、社会广泛响应的工作格局。一要强化协调配合。各乡镇、有关部门一把手要切实负起责任，相互协作、相互支持，对照《实施方案》认真履行工作职责；要争取和鼓励省市县双联单位帮助联系村、联系户搞好环境整治和基础建设，形成”各炒一盘菜，共办一桌席”的部门协作机制和整体工作合力。二要有效整合项目。由孟县长负责、发改局具体承办，按照”渠道不乱、用途不变、各司其职、各记其功”的原则，对水电路房等各类基础设施项目，以乡镇为单位统</w:t>
      </w:r>
    </w:p>
    <w:p>
      <w:pPr>
        <w:ind w:left="0" w:right="0" w:firstLine="560"/>
        <w:spacing w:before="450" w:after="450" w:line="312" w:lineRule="auto"/>
      </w:pPr>
      <w:r>
        <w:rPr>
          <w:rFonts w:ascii="宋体" w:hAnsi="宋体" w:eastAsia="宋体" w:cs="宋体"/>
          <w:color w:val="000"/>
          <w:sz w:val="28"/>
          <w:szCs w:val="28"/>
        </w:rPr>
        <w:t xml:space="preserve">筹安排使用，优先用于”美丽乡村”示范村和重点”整洁村”建设。要通过村企共建等方式，吸引社会资本、民间资本参与农村人居环境建设，积极探索多元化融资渠道。三要加大宣传力度。宣传广电部门要充分运用各种新闻媒介，大力宣传改善农村人居环境的重大意义、政策措施和先进典型，让全县上下认识到扶贫攻坚行动与改善农村人居环境行动相辅相成的关系，看到”美丽乡村”建设的美好前景，努力营造主动参与和积极改善农村人居环境的浓厚氛围。</w:t>
      </w:r>
    </w:p>
    <w:p>
      <w:pPr>
        <w:ind w:left="0" w:right="0" w:firstLine="560"/>
        <w:spacing w:before="450" w:after="450" w:line="312" w:lineRule="auto"/>
      </w:pPr>
      <w:r>
        <w:rPr>
          <w:rFonts w:ascii="宋体" w:hAnsi="宋体" w:eastAsia="宋体" w:cs="宋体"/>
          <w:color w:val="000"/>
          <w:sz w:val="28"/>
          <w:szCs w:val="28"/>
        </w:rPr>
        <w:t xml:space="preserve">第二，关于双联行动</w:t>
      </w:r>
    </w:p>
    <w:p>
      <w:pPr>
        <w:ind w:left="0" w:right="0" w:firstLine="560"/>
        <w:spacing w:before="450" w:after="450" w:line="312" w:lineRule="auto"/>
      </w:pPr>
      <w:r>
        <w:rPr>
          <w:rFonts w:ascii="宋体" w:hAnsi="宋体" w:eastAsia="宋体" w:cs="宋体"/>
          <w:color w:val="000"/>
          <w:sz w:val="28"/>
          <w:szCs w:val="28"/>
        </w:rPr>
        <w:t xml:space="preserve">双联行动开展以来，全县各级各部门按照县委的部署要求，大力开展双联行动，积极争取省市双联单位支持，为推进扶贫攻坚、促进经济发展、维护社会和谐发挥了重要作用，双联工作取得了实实在在的成效。但是，按照今年双联行动新的要求，特别是省委王三运书记在甘肃日报”全面抓好六项任务、不断深化双联行动”的署名文章，我们的工作还存在一些困难和问题：一是对双联工作的重视程度还不够。由于路线教育实践活动的开展，相比去年部分县直双联单位对双联工作重视程度降低了，仅仅满足于单位的慰问式、救济式帮助，以捐款捐物代表双联，工作浮在面上，没有深入下去。二是与省市双联单位主动联系对接不够。一些乡镇和村与省市双联单位联系不紧密，协调会商机制不畅通，帮扶措施缺乏针对性和实效性，对他们的双联工作成绩不掌握，向上反映不充分。三是双联行动与精准扶贫有效融合还不够。各乡镇和双联单位对精准扶贫把握不准，还没有</w:t>
      </w:r>
    </w:p>
    <w:p>
      <w:pPr>
        <w:ind w:left="0" w:right="0" w:firstLine="560"/>
        <w:spacing w:before="450" w:after="450" w:line="312" w:lineRule="auto"/>
      </w:pPr>
      <w:r>
        <w:rPr>
          <w:rFonts w:ascii="宋体" w:hAnsi="宋体" w:eastAsia="宋体" w:cs="宋体"/>
          <w:color w:val="000"/>
          <w:sz w:val="28"/>
          <w:szCs w:val="28"/>
        </w:rPr>
        <w:t xml:space="preserve">总结形成一套完整的精准扶贫措施，特别是在破解金融支持、劳务培训输转等瓶颈问题上还没有取得突破性进展。四是双联单位之间工作进展不平衡。由于部门大小、职能不同，有的单位协调项目多、帮扶工作实，双联成效明显；有的单位帮扶措施落实不够，连基本的轮流驻村制度都没能落实，进村入户时间和次数没有达到要求。五是对外对内宣传力度还不大。对外宣传方面，主要以动态消息为主，反映全局性、综合性、有深度的报道不多；对内宣传方面，一些联系户思想不积极，缺乏勤劳致富的主动性，还存在等、靠、要的现象。</w:t>
      </w:r>
    </w:p>
    <w:p>
      <w:pPr>
        <w:ind w:left="0" w:right="0" w:firstLine="560"/>
        <w:spacing w:before="450" w:after="450" w:line="312" w:lineRule="auto"/>
      </w:pPr>
      <w:r>
        <w:rPr>
          <w:rFonts w:ascii="宋体" w:hAnsi="宋体" w:eastAsia="宋体" w:cs="宋体"/>
          <w:color w:val="000"/>
          <w:sz w:val="28"/>
          <w:szCs w:val="28"/>
        </w:rPr>
        <w:t xml:space="preserve">针对这些存在的问题，全县各级各部门要认真贯彻落实省委王三运书记重要批示和省市双联工作有关会议精神，持续推动双联行动深入开展，不断适应新形势、新要求。县委宣传部、组织部、政法委、群教办、双联办、农牧局、扶贫办等单位要按照县委的分工安排，对照市上出台的贯彻意见，抓紧牵头制定出台我县贯彻落实省委王三运书记深化”六项任务”、推进”六个结合”的具体实施方案，为进一步深化开展双联行动提供指导。当前，要重点抓好以下几个方面的具体工作：</w:t>
      </w:r>
    </w:p>
    <w:p>
      <w:pPr>
        <w:ind w:left="0" w:right="0" w:firstLine="560"/>
        <w:spacing w:before="450" w:after="450" w:line="312" w:lineRule="auto"/>
      </w:pPr>
      <w:r>
        <w:rPr>
          <w:rFonts w:ascii="宋体" w:hAnsi="宋体" w:eastAsia="宋体" w:cs="宋体"/>
          <w:color w:val="000"/>
          <w:sz w:val="28"/>
          <w:szCs w:val="28"/>
        </w:rPr>
        <w:t xml:space="preserve">（一）要着眼精准扶贫，增强双联工作的针对性。关于建档卡和精准扶贫工作，后面我还要专题讲，这里我着重强调一下双联工作如何与精准扶贫对接推进的问题。一是做到双联户与扶贫户相结合。今年，按照省市要求我们的贫困村增加到109个，增加了31个，目前正在确定扶贫户。</w:t>
      </w:r>
    </w:p>
    <w:p>
      <w:pPr>
        <w:ind w:left="0" w:right="0" w:firstLine="560"/>
        <w:spacing w:before="450" w:after="450" w:line="312" w:lineRule="auto"/>
      </w:pPr>
      <w:r>
        <w:rPr>
          <w:rFonts w:ascii="宋体" w:hAnsi="宋体" w:eastAsia="宋体" w:cs="宋体"/>
          <w:color w:val="000"/>
          <w:sz w:val="28"/>
          <w:szCs w:val="28"/>
        </w:rPr>
        <w:t xml:space="preserve">各乡镇在确定扶贫户时，必须要与双联户尽量统一起来，确保双联工作与扶贫工作紧密结合，提高双联扶贫的针对性、实效性。要按照”脱贫1户、退出1户、新增1户”双联动态管理的要求，对通过双联帮扶已经稳定脱贫致富的双联户不再进行帮扶联系，要确定新的贫困户进行双联帮扶，做到双联对象有出有进、不断线。总之，我们在扩大双联行动覆盖面，增加双联对象时，一定要确定为扶贫户，将双联工作靠到扶贫工作上。二是做到双联干部与扶贫帮扶干部相结合。按照精准扶贫和建档立卡的要求，109个贫困村都需要确定帮扶主体，每一个贫困户需要确定一名帮扶干部；按照双联行动图表式管理的要求，217个村需要对每一个村确定一个联系单位，每一个双联户需要确定一名联系干部。也就是说，扶贫攻坚与双联行动的帮扶机制是一致的，都是”一村一业一单位”、”一户一策一干部”。因此，各乡镇、双联办在这次双联对象动态调整、新增联系村或联系户，扶贫办在重新确定贫困村、贫困户，派驻扶贫工作队和扶贫干部时，一定要相互结合、统筹安排，尽量做到双联单位与帮扶单位为同一个单位、双联干部与扶贫干部为同一个人、同一个贫困户。三是做到图表式管理与建档立卡工作相结合。按照两种管理模式，都需要对联系（帮扶）村、联系（帮扶）户确定帮扶主体、帮扶目标、帮扶计划、帮扶措施，双联办、扶贫办与各乡镇要加强衔接，统一口径，既要确保两种管理表册内容基本一致，又要确保提出的工作措施切实可行，要始终把双联工作的重心放在精准扶贫上。</w:t>
      </w:r>
    </w:p>
    <w:p>
      <w:pPr>
        <w:ind w:left="0" w:right="0" w:firstLine="560"/>
        <w:spacing w:before="450" w:after="450" w:line="312" w:lineRule="auto"/>
      </w:pPr>
      <w:r>
        <w:rPr>
          <w:rFonts w:ascii="宋体" w:hAnsi="宋体" w:eastAsia="宋体" w:cs="宋体"/>
          <w:color w:val="000"/>
          <w:sz w:val="28"/>
          <w:szCs w:val="28"/>
        </w:rPr>
        <w:t xml:space="preserve">（二）加强内联外引，拓展双联行动的覆盖面。目前，我县还没有省市县双联单位联系的有31个行政村和2万多户贫困户。去年，我们引进的定西市欧康集团联系元古村、上海彭茂实业公司联系绽坡村，在设施畜牧业、教育卫生事业方面给予了大力帮扶，而且建立了长期的”双联”关系。去年，县上共确定101个民营企业、合作组织和87名致富能人联系了户2966农户，但是由于这些人认识不到位、积极性不高，实际开展联系帮扶工作的不多。因此，下一步加强”内联外引”工作上，一方面，农牧、工信、商务、工商、食药、住建、工商联、安监等各部门和各乡镇要发挥各自的部门优势，加强与县内双联企业和社会力量的协调联系，动员和鼓励他们积极开展联系帮扶活动；县人大办、县政协办要通过开展”人大代表在行动”、”政协委员助推双联”等活动，也要引导和动员社会力量主动参与双联行动，开展帮扶工作，实实在在地为联系村、联系户解决一些困难问题。另一方面，各乡镇要通过省市双联单位，发挥他们的部门优势，帮助我们引进县外、市外、省外企业、社会组织、爱心人士，来我县参与”双联”行动；县四大班子领导和县直双联单位也行动起来，通过各自的人脉资源，引进渭源籍在外成功人士回报家乡，引进其它社会力量支持贫困地区发展，参与到我县双联行动中，实现对全县所有行政村和贫困户的全覆盖联系。</w:t>
      </w:r>
    </w:p>
    <w:p>
      <w:pPr>
        <w:ind w:left="0" w:right="0" w:firstLine="560"/>
        <w:spacing w:before="450" w:after="450" w:line="312" w:lineRule="auto"/>
      </w:pPr>
      <w:r>
        <w:rPr>
          <w:rFonts w:ascii="宋体" w:hAnsi="宋体" w:eastAsia="宋体" w:cs="宋体"/>
          <w:color w:val="000"/>
          <w:sz w:val="28"/>
          <w:szCs w:val="28"/>
        </w:rPr>
        <w:t xml:space="preserve">（三）要落实驻村制度，提高双联工作的实效性。按照双联行动方案，各联村单位原则上一年进村不少于8次，累计时间不少于两个月；联系特困户的干部一年入户不少于8次，累计时间不少于一个月。但是，从今年各联系单位和干部进村入户情况看，部分单位进村入户时间没有达到要求，个别垂直单位甚至连一次都没有，更谈不上如何帮扶的问题。大家必须清楚一点，双联行动是一项长期的行动，不论是我们的路线教育活动多么紧张、职能工作多么忙，都不能替代或以任何借口不落实驻村入户制度。各联系单位要尽快向双联办上报下半年干部轮流驻村工作制度和计划表，对下半年要帮扶的事项、解决的问题必须做到有的放矢，保证双联工作有进展、有成效。县委八个督导组要紧密结合群众路线教育实践活动督导工作，同步认真开展双联行动督导工作，准确掌握各乡镇、各单位双联行动开展情况，对干部进村入户达不到要求、干部轮流驻村制度落实不到位、帮扶成效不明显等问题，及时提出整改意见，限期进行整改，整改落实不到位造成工作被动的要启动问责程序。</w:t>
      </w:r>
    </w:p>
    <w:p>
      <w:pPr>
        <w:ind w:left="0" w:right="0" w:firstLine="560"/>
        <w:spacing w:before="450" w:after="450" w:line="312" w:lineRule="auto"/>
      </w:pPr>
      <w:r>
        <w:rPr>
          <w:rFonts w:ascii="宋体" w:hAnsi="宋体" w:eastAsia="宋体" w:cs="宋体"/>
          <w:color w:val="000"/>
          <w:sz w:val="28"/>
          <w:szCs w:val="28"/>
        </w:rPr>
        <w:t xml:space="preserve">（四）强化帮扶措施，提高双联工作的实效性。各联系单位要始终把双联行动的工作重点放在农民增收致富和基础设施改善两个方面。一是围绕实现产业富民，双联干部要因户施策，帮扶群众发展优势产业，重点在设施养殖、劳务输转上给予支持，在养殖技术指导培训、双联贷款协调、发展资金筹集等方面给予帮助，增强农民群众自我发展致富的能力。二是围绕改善基础条件，双联单位要帮助联系村争项目、筹资金、增投入，结合扶贫攻坚、改善农村人居环境行动，继续推进”八个全覆盖”和”五件实事”，加强水电</w:t>
      </w:r>
    </w:p>
    <w:p>
      <w:pPr>
        <w:ind w:left="0" w:right="0" w:firstLine="560"/>
        <w:spacing w:before="450" w:after="450" w:line="312" w:lineRule="auto"/>
      </w:pPr>
      <w:r>
        <w:rPr>
          <w:rFonts w:ascii="宋体" w:hAnsi="宋体" w:eastAsia="宋体" w:cs="宋体"/>
          <w:color w:val="000"/>
          <w:sz w:val="28"/>
          <w:szCs w:val="28"/>
        </w:rPr>
        <w:t xml:space="preserve">路房等基础设施建设，完善公共服务条件，整治脏乱差的现象。三是围绕构建和谐村庄，各双联单位要结合路线教育实践活动，广泛听取群众意见建议，对能够整改的意见建议要做到即知即改，不能立即整改的要向群众做好答复解释工作，以双联行动成效检验教育实践活动成效。要积极开展法律宣传普及工作，教育引导群众自觉履行义务，依法合理表达诉求、维护权益，疏导化解群众情绪。要加强与联系户的交流沟通，通过交心谈心，了解掌握各种矛盾，帮助基层组织化解纠纷和突出问题，做到琐事不出户、小事不出村、大事不出乡，严防发生集体性事件、越级上访和”民转刑”、”刑转命”案件。</w:t>
      </w:r>
    </w:p>
    <w:p>
      <w:pPr>
        <w:ind w:left="0" w:right="0" w:firstLine="560"/>
        <w:spacing w:before="450" w:after="450" w:line="312" w:lineRule="auto"/>
      </w:pPr>
      <w:r>
        <w:rPr>
          <w:rFonts w:ascii="宋体" w:hAnsi="宋体" w:eastAsia="宋体" w:cs="宋体"/>
          <w:color w:val="000"/>
          <w:sz w:val="28"/>
          <w:szCs w:val="28"/>
        </w:rPr>
        <w:t xml:space="preserve">（五）推进电子商务，搭建双联行动的新载体。电子商务是网络化的商贸活动，代表着未来贸易方式发展的方向，是对传统商务的重大变革。快递物流配送是电子商务运营的重要支撑和关键环节。推进电子商务与快递物流业联动发展，对于实现农业产业化与信息化融合发展，繁荣农村经济、带动产业发展、促进农民增收具有重要意义。为此，以两办文件印发了《关于在全县双联扶贫行动中电子商务与快递物流业联动发展的实施意见》，对推动我县电子商务与快递物流业发展做出了全面部署，各乡镇、有关部门一定要有长远发展的眼光，对照《实施意见》确定的职责，全力抓好工作落实。当前，要重点抓好三个方面：一要抓好电子商务网店建设。由县商务局牵头，相关部门负责实施好”一村一店”工程，以淘宝网等线上交易平台为支撑，以特色农产品</w:t>
      </w:r>
    </w:p>
    <w:p>
      <w:pPr>
        <w:ind w:left="0" w:right="0" w:firstLine="560"/>
        <w:spacing w:before="450" w:after="450" w:line="312" w:lineRule="auto"/>
      </w:pPr>
      <w:r>
        <w:rPr>
          <w:rFonts w:ascii="宋体" w:hAnsi="宋体" w:eastAsia="宋体" w:cs="宋体"/>
          <w:color w:val="000"/>
          <w:sz w:val="28"/>
          <w:szCs w:val="28"/>
        </w:rPr>
        <w:t xml:space="preserve">和旅游产品上网交易为切入点，依托龙头企业、合作社为基础建设网店，逐步实现”县有中心、镇有门店、村社有点”的电子商务经营体系；通讯部门要抓好宽带的建设与维护，实现宽带到村到社。今年，由各相关部门负责，建成中医药电子商务网店10家、马铃薯电子商务网店5家、草食畜牧业网店5家、文化旅游网店2家等，力争全县建设网站50家以上。二要抓好快递物流体系建设。由县交运局、邮政局牵头，相关部门配合，完善县邮政局、乡镇邮政所、村邮政点三级邮政速递体系，加快构建城区快递公司、乡镇快递分支机构、村快递服务网点三级快递网络体系。今年要完成会川杨庄村、祁家庙、秦祁、上湾、清源七圣村5个乡镇邮政所、点的建设任务；全县新建村邮点50个，新增快递物流服务点20个以上。三要抓好传统媒体和新型媒体融合互补的全覆盖宣传。由宣传部牵头，相关部门配合，在进一步加强广播电视、报刊杂志、县乡网站等传统媒体的同时，年内还要开通政务微博和公众微信平台，实现对渭源特色优势产业、招商引资优惠政策、工作亮点等多方面、多层次、多形式、多视角的宣传推介。</w:t>
      </w:r>
    </w:p>
    <w:p>
      <w:pPr>
        <w:ind w:left="0" w:right="0" w:firstLine="560"/>
        <w:spacing w:before="450" w:after="450" w:line="312" w:lineRule="auto"/>
      </w:pPr>
      <w:r>
        <w:rPr>
          <w:rFonts w:ascii="宋体" w:hAnsi="宋体" w:eastAsia="宋体" w:cs="宋体"/>
          <w:color w:val="000"/>
          <w:sz w:val="28"/>
          <w:szCs w:val="28"/>
        </w:rPr>
        <w:t xml:space="preserve">第三，关于扶贫攻坚行动</w:t>
      </w:r>
    </w:p>
    <w:p>
      <w:pPr>
        <w:ind w:left="0" w:right="0" w:firstLine="560"/>
        <w:spacing w:before="450" w:after="450" w:line="312" w:lineRule="auto"/>
      </w:pPr>
      <w:r>
        <w:rPr>
          <w:rFonts w:ascii="宋体" w:hAnsi="宋体" w:eastAsia="宋体" w:cs="宋体"/>
          <w:color w:val="000"/>
          <w:sz w:val="28"/>
          <w:szCs w:val="28"/>
        </w:rPr>
        <w:t xml:space="preserve">扶贫攻坚是我县的中心任务。关于扶贫攻坚工作、特别是15个重点村的整体脱贫工作，县委、县政府已多次召开推进会，县级责任领导和相关部门工作责任都非常清楚，请各乡镇、有关部门紧紧围绕”1236”的扶贫攻坚思路和目标，认真组织实施各类扶贫项目，多渠道增加扶贫投入，全力完成当年扶贫工作任务。今天，我专题就精准扶贫和建档立卡工作讲些要求：</w:t>
      </w:r>
    </w:p>
    <w:p>
      <w:pPr>
        <w:ind w:left="0" w:right="0" w:firstLine="560"/>
        <w:spacing w:before="450" w:after="450" w:line="312" w:lineRule="auto"/>
      </w:pPr>
      <w:r>
        <w:rPr>
          <w:rFonts w:ascii="宋体" w:hAnsi="宋体" w:eastAsia="宋体" w:cs="宋体"/>
          <w:color w:val="000"/>
          <w:sz w:val="28"/>
          <w:szCs w:val="28"/>
        </w:rPr>
        <w:t xml:space="preserve">建档立卡是实现精准扶贫的基础性平台。汪洋副总理在国务院扶贫开发领导小组第二次会议上指出：”扶贫办要着力抓好建档立卡工作，把这项工作作为精准扶贫的第一战役，列为今年的一号工程”。今年提出的建档立卡工作与以往大有不同，主要有四个方面的新要求和新特点：一是增加了建档立卡内容。原来主要是针对贫困农户建档立卡，今年增加了对贫困村的建档立卡，而且两方面都有相应的指标体系，从内容上讲更加全面，从体系上讲更加科学。二是需要重新确定贫困村。20xx年我县确定有78个贫困重点村，近年来有些村通过实施整村推进等扶贫项目已经脱贫，而一些非重点村又发展缓慢，按照新的扶贫标准却处于贫困状态。因此，我们利用这次建档立卡机会，对全县贫困重点村重新确定为109个，扶贫办已将贫困村、贫困户数量分解下达，请各乡镇重点从扶贫对象人数、农民人均纯收入、村级集体经济收入三个方面综合考量确定贫困村、贫困户，于6月底前报县上审定。三是需要明确落实帮扶措施。按照精准扶贫的要求，这次建档立卡我们需要对贫困户和贫困村进行精准识别，了解贫困状况，分析致贫原因，摸清帮扶需求，明确帮扶主体，落实帮扶措施。而且今后整村推进、互助资金、易地搬迁、金融扶贫等扶贫措施都要与建档立卡库内的信息紧密对接。因此，各乡镇要结合双联行动和其它结对帮扶活动，必须切实摸清摸准贫困户基本情况，研究提出结对</w:t>
      </w:r>
    </w:p>
    <w:p>
      <w:pPr>
        <w:ind w:left="0" w:right="0" w:firstLine="560"/>
        <w:spacing w:before="450" w:after="450" w:line="312" w:lineRule="auto"/>
      </w:pPr>
      <w:r>
        <w:rPr>
          <w:rFonts w:ascii="宋体" w:hAnsi="宋体" w:eastAsia="宋体" w:cs="宋体"/>
          <w:color w:val="000"/>
          <w:sz w:val="28"/>
          <w:szCs w:val="28"/>
        </w:rPr>
        <w:t xml:space="preserve">帮扶方案，确定好结对帮扶关系和帮扶责任人，这样我们的扶贫工作才有针对性，做到真正意义上的精准扶贫。</w:t>
      </w:r>
    </w:p>
    <w:p>
      <w:pPr>
        <w:ind w:left="0" w:right="0" w:firstLine="560"/>
        <w:spacing w:before="450" w:after="450" w:line="312" w:lineRule="auto"/>
      </w:pPr>
      <w:r>
        <w:rPr>
          <w:rFonts w:ascii="宋体" w:hAnsi="宋体" w:eastAsia="宋体" w:cs="宋体"/>
          <w:color w:val="000"/>
          <w:sz w:val="28"/>
          <w:szCs w:val="28"/>
        </w:rPr>
        <w:t xml:space="preserve">但是，通过最近国扶办、省扶贫办督查反馈情况来看，我们的建档立卡工作做的不好，还存在以下问题：一是入户调查和宣传不到位，许多贫困户不知道自己是贫困户，农户基本不参与或很少参与建档立卡工作，各乡镇和村都存在闭门估计、电话询问或以第三者介绍等代替入户调查等情况。二是工作程序不规范。各乡镇和村在建档立卡、贫困户的确定上，没有严格遵守相关工作程序，存在随意拍板和简单评选扶贫对象的问题。三是档案资料缺失不全。各乡镇对乡镇档案资料收集不齐全，绝大部分村没有贫困户评议、公示等基础档案资料。究其原因，核心还是我们一些乡镇的一把手重视不够，没有把建档立卡抓在手上，政策不知、任务不清、责任不明。同时，县上把工作任务布置下去后，扶贫部门没有及时跟进督导，致使建档立卡工作问题较多、进展缓慢。</w:t>
      </w:r>
    </w:p>
    <w:p>
      <w:pPr>
        <w:ind w:left="0" w:right="0" w:firstLine="560"/>
        <w:spacing w:before="450" w:after="450" w:line="312" w:lineRule="auto"/>
      </w:pPr>
      <w:r>
        <w:rPr>
          <w:rFonts w:ascii="宋体" w:hAnsi="宋体" w:eastAsia="宋体" w:cs="宋体"/>
          <w:color w:val="000"/>
          <w:sz w:val="28"/>
          <w:szCs w:val="28"/>
        </w:rPr>
        <w:t xml:space="preserve">各乡镇、有关部门一定要充分认识到建档立卡工作对实现精准扶贫的重大意义，从现在开始必须引起足够重视，将其作为今年扶贫攻坚的重点工作，认真安排，扎实做好。一要加大宣传力度。各乡镇要组织驻村干部、村社干部进村入户，一户一户宣讲精准扶贫政策和建档立卡工作程序，真正让精准扶贫和建档立卡工作家喻户晓。扶贫办要抓紧制定宣传材料，由各乡镇负责户均发放一份。宣传广电部门也要积极宣传精准扶贫和建档立卡工作，努力营造良好的社会氛围。二要全面入户调查。各乡镇要严格遵守工作流程，公开、公平、公正确保好贫困村、贫困户；工作人员要深入家中，对贫困户家庭、收入、致贫原因等情况进行询问了解、实地查看，确保不漏一户、不漏一人、情况准确、数据详实。三要做好公告公示。各乡镇要按照”两公示、一公告”的要求，对村委会审查、乡镇政府和扶贫办审核的扶贫对象，都要在本村主要场所公示7天，主动接受社会监督，严防暗箱操作。四要规范档案管理。对建档立卡工作形成的档案资料，如扶贫对象评议会议记录、评定对象名单上村民代表的签名，还有乡镇政府、扶贫办审核资料，都要作为原始资料永久保存。五要强化督查问责。县委督查室、县政府督查和扶贫办对建档立卡工作，要适时组织开展专项督查，对领导仍然不够重视、工作进展仍然滞后，工作程序仍然不全，甚至弄虚作假、群众意见大的乡镇，该通报的要通报、该问责的要问责，力促这项工作扎实有序开展。</w:t>
      </w:r>
    </w:p>
    <w:p>
      <w:pPr>
        <w:ind w:left="0" w:right="0" w:firstLine="560"/>
        <w:spacing w:before="450" w:after="450" w:line="312" w:lineRule="auto"/>
      </w:pPr>
      <w:r>
        <w:rPr>
          <w:rFonts w:ascii="宋体" w:hAnsi="宋体" w:eastAsia="宋体" w:cs="宋体"/>
          <w:color w:val="000"/>
          <w:sz w:val="28"/>
          <w:szCs w:val="28"/>
        </w:rPr>
        <w:t xml:space="preserve">第四，关于当前几项重点工作</w:t>
      </w:r>
    </w:p>
    <w:p>
      <w:pPr>
        <w:ind w:left="0" w:right="0" w:firstLine="560"/>
        <w:spacing w:before="450" w:after="450" w:line="312" w:lineRule="auto"/>
      </w:pPr>
      <w:r>
        <w:rPr>
          <w:rFonts w:ascii="宋体" w:hAnsi="宋体" w:eastAsia="宋体" w:cs="宋体"/>
          <w:color w:val="000"/>
          <w:sz w:val="28"/>
          <w:szCs w:val="28"/>
        </w:rPr>
        <w:t xml:space="preserve">一是优势产业开发方面。当前正是农作物生长的关键时期，农牧部门要组织技术人员深入村社，指导农户抓好田间管理，加强农作物病虫害的防治工作。特别是对马铃薯晚疫病的防治，近两年减产面积较大，各乡镇、农牧部门一定要汲取教训，提前组织群众防治，严防马铃薯晚疫病的大面积发生。同时，最近市两办下发了《关于加快马铃薯、中医药产业转型升级，草食畜牧业发展壮大》的三个意见及贯彻落实《三个意见》的安排计划，请农牧、工信等部门认真</w:t>
      </w:r>
    </w:p>
    <w:p>
      <w:pPr>
        <w:ind w:left="0" w:right="0" w:firstLine="560"/>
        <w:spacing w:before="450" w:after="450" w:line="312" w:lineRule="auto"/>
      </w:pPr>
      <w:r>
        <w:rPr>
          <w:rFonts w:ascii="宋体" w:hAnsi="宋体" w:eastAsia="宋体" w:cs="宋体"/>
          <w:color w:val="000"/>
          <w:sz w:val="28"/>
          <w:szCs w:val="28"/>
        </w:rPr>
        <w:t xml:space="preserve">研究，抓紧制定我县的具体落实方案；各乡镇也要结合实际，进一步理清思路，强化措施，提前抓好贯彻落实。</w:t>
      </w:r>
    </w:p>
    <w:p>
      <w:pPr>
        <w:ind w:left="0" w:right="0" w:firstLine="560"/>
        <w:spacing w:before="450" w:after="450" w:line="312" w:lineRule="auto"/>
      </w:pPr>
      <w:r>
        <w:rPr>
          <w:rFonts w:ascii="宋体" w:hAnsi="宋体" w:eastAsia="宋体" w:cs="宋体"/>
          <w:color w:val="000"/>
          <w:sz w:val="28"/>
          <w:szCs w:val="28"/>
        </w:rPr>
        <w:t xml:space="preserve">二是灾后重建工作方面。各位责任领导和各乡镇、有关部门一定要紧紧围绕省市新确定的时间节点，及时协调处理存在的问题，抓开工、抓进度、抓质量，务必按期开工、按期完成建设任务。特别是对4个集中安置点，虽然房建工程已经开工，但住房和基础设施配套工程施工图审查没有完成，相关乡镇和部门要加快前期和招投标工作，6月底前安置区基础设施必须开建。同时，对6月3日全县灾后重建工作会上安排的事项，各乡镇和有关部门一定要逐项对照抓好落实。各分管领导最少一周要去一次项目建设现场，采取不打招呼、明察暗访的方式，对项目责任领导、工程质量监督员和工程监理到岗履职、工作责任落实等情况进行监督检查，对没有到位的要追究责任，确保每个项目都有人负责，有人监管。</w:t>
      </w:r>
    </w:p>
    <w:p>
      <w:pPr>
        <w:ind w:left="0" w:right="0" w:firstLine="560"/>
        <w:spacing w:before="450" w:after="450" w:line="312" w:lineRule="auto"/>
      </w:pPr>
      <w:r>
        <w:rPr>
          <w:rFonts w:ascii="宋体" w:hAnsi="宋体" w:eastAsia="宋体" w:cs="宋体"/>
          <w:color w:val="000"/>
          <w:sz w:val="28"/>
          <w:szCs w:val="28"/>
        </w:rPr>
        <w:t xml:space="preserve">三是易地扶贫搬迁项目建设方面。（1）关于进度问题：对20xx年莲峰、锹峪，20xx年五竹、上湾易地搬迁项目安置点，务必于7月底前全面竣工；对2024年田家河元古堆、莲峰、庆坪易地搬迁项目安置点务必于10月底前全面竣工。今年的31个易地搬迁项目安置点中，目前完成场地平整16个，开工仅8个（新寨、田家河、上湾、五竹、清源、北寨、秦祁），项目进展在全市处于最后，受到市上领导的严厉批评。请各乡镇、发改等部门抓紧查找和化解影响工程开工、进度缓慢的原因，尽快协调解决前期、用地、资金等相关问题，务必于6月底前全部开工，年内完成建设任务。（2）关于验收问题：对已建成竣工的历年项目，相关部门要积极配合各乡镇，抓紧组织完成各单项行业验收、项目审计和软件资料整理等工作，按照市上要求最迟于8月底前完成20xx年以前项目的竣工验收、于年底前完成2024年项目的竣工验收。</w:t>
      </w:r>
    </w:p>
    <w:p>
      <w:pPr>
        <w:ind w:left="0" w:right="0" w:firstLine="560"/>
        <w:spacing w:before="450" w:after="450" w:line="312" w:lineRule="auto"/>
      </w:pPr>
      <w:r>
        <w:rPr>
          <w:rFonts w:ascii="宋体" w:hAnsi="宋体" w:eastAsia="宋体" w:cs="宋体"/>
          <w:color w:val="000"/>
          <w:sz w:val="28"/>
          <w:szCs w:val="28"/>
        </w:rPr>
        <w:t xml:space="preserve">四是征地拆迁工作方面。征地拆迁工作的难点在拆迁，重点在县城。今年，我们的棚户区改造等项目没有及时落地建设，最大的原因就是拆迁没有完成。因此，国土、住建、林业等部门和有关乡镇要根据新建项目开工要求，进一步加大依法强制征收力度，在严格落实国家有关政策的前提下，强力推进征地拆迁，切实规范征地拆迁秩序。国土局根据项目建设实际用地需求和开工时间安排，既要保证把用地指标争下来，还要保证把建设土地及时供出去，提高供地效率。</w:t>
      </w:r>
    </w:p>
    <w:p>
      <w:pPr>
        <w:ind w:left="0" w:right="0" w:firstLine="560"/>
        <w:spacing w:before="450" w:after="450" w:line="312" w:lineRule="auto"/>
      </w:pPr>
      <w:r>
        <w:rPr>
          <w:rFonts w:ascii="宋体" w:hAnsi="宋体" w:eastAsia="宋体" w:cs="宋体"/>
          <w:color w:val="000"/>
          <w:sz w:val="28"/>
          <w:szCs w:val="28"/>
        </w:rPr>
        <w:t xml:space="preserve">五是安全生产工作方面。今年以来，我县安全生产形势严峻，特别是道路交通事故易发多发，伤亡人数较多。县委、县政府对此高度重视，多次发文和开会安排，分管领导也定期进行督查。各乡镇、有关部门”一把手”要切实认清严峻形势，严格落实”一岗双责”，按照会议精神和文件要求，不断加强重点行业、重点领域的安全隐患排查整治，真正把安全生产的各项措施坚决落实到位；各级各部门都要积极开展安全生产知识宣传教育，提高广大干部群众的安全意识，让群众主动不干不安全的事、主动不坐不安全的车，促进安全生产形势不断好转。</w:t>
      </w:r>
    </w:p>
    <w:p>
      <w:pPr>
        <w:ind w:left="0" w:right="0" w:firstLine="560"/>
        <w:spacing w:before="450" w:after="450" w:line="312" w:lineRule="auto"/>
      </w:pPr>
      <w:r>
        <w:rPr>
          <w:rFonts w:ascii="宋体" w:hAnsi="宋体" w:eastAsia="宋体" w:cs="宋体"/>
          <w:color w:val="000"/>
          <w:sz w:val="28"/>
          <w:szCs w:val="28"/>
        </w:rPr>
        <w:t xml:space="preserve">六是防灾减灾工作方面。目前，我县正值汛期。因此，各乡镇、国土、水务、交运、水保、民政等有关部门一定要保持高度警觉，严格落实24小时值班和应急值守制度，加大安全隐患排查整治力度，做好队伍组织、应急调度、抢险救灾等各项应急准备工作，最大程度预防和减少灾害损失。对已经排查出的地质灾害隐患点，各乡镇、有关部门要落实包抓责任，强化监测预警，制定科学合理的防范措施和紧急避险方案，保证群众生命财产安全。对受灾情况，各乡镇和相关部门必须及时向县委、政府和民政局上报，民政局负责汇总灾情后，与两办同步向市上报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2025-06-19T00:06:30+08:00</dcterms:created>
  <dcterms:modified xsi:type="dcterms:W3CDTF">2025-06-19T00:06:30+08:00</dcterms:modified>
</cp:coreProperties>
</file>

<file path=docProps/custom.xml><?xml version="1.0" encoding="utf-8"?>
<Properties xmlns="http://schemas.openxmlformats.org/officeDocument/2006/custom-properties" xmlns:vt="http://schemas.openxmlformats.org/officeDocument/2006/docPropsVTypes"/>
</file>